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8E404" w14:textId="77777777" w:rsidR="00355AB5" w:rsidRPr="00A66A17" w:rsidRDefault="00355AB5"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50F02CEB" w14:textId="77777777" w:rsidR="00355AB5" w:rsidRPr="007669A4" w:rsidRDefault="00355AB5" w:rsidP="001164EF">
      <w:pPr>
        <w:ind w:right="851"/>
        <w:rPr>
          <w:rFonts w:ascii="Calibri" w:hAnsi="Calibri" w:cs="Calibri"/>
          <w:b/>
          <w:sz w:val="22"/>
          <w:szCs w:val="22"/>
        </w:rPr>
      </w:pPr>
      <w:r w:rsidRPr="007669A4">
        <w:rPr>
          <w:rFonts w:ascii="Calibri" w:hAnsi="Calibri" w:cs="Calibri"/>
          <w:b/>
          <w:sz w:val="22"/>
          <w:szCs w:val="22"/>
        </w:rPr>
        <w:t>»</w:t>
      </w:r>
      <w:r w:rsidRPr="00FC7D3A">
        <w:rPr>
          <w:rFonts w:ascii="Calibri" w:hAnsi="Calibri" w:cs="Calibri"/>
          <w:b/>
          <w:noProof/>
          <w:sz w:val="22"/>
          <w:szCs w:val="22"/>
        </w:rPr>
        <w:t>Salzburgkiller</w:t>
      </w:r>
      <w:r w:rsidRPr="007669A4">
        <w:rPr>
          <w:rFonts w:ascii="Calibri" w:hAnsi="Calibri" w:cs="Calibri"/>
          <w:b/>
          <w:sz w:val="22"/>
          <w:szCs w:val="22"/>
        </w:rPr>
        <w:t xml:space="preserve">« von </w:t>
      </w:r>
      <w:r w:rsidRPr="00FC7D3A">
        <w:rPr>
          <w:rFonts w:ascii="Calibri" w:hAnsi="Calibri" w:cs="Calibri"/>
          <w:b/>
          <w:noProof/>
          <w:sz w:val="22"/>
          <w:szCs w:val="22"/>
        </w:rPr>
        <w:t>Manfred Baumann</w:t>
      </w:r>
    </w:p>
    <w:p w14:paraId="28F80771" w14:textId="77777777" w:rsidR="00355AB5" w:rsidRPr="00BF4204" w:rsidRDefault="00355AB5" w:rsidP="001164EF">
      <w:pPr>
        <w:ind w:right="851"/>
        <w:rPr>
          <w:rFonts w:ascii="Calibri" w:hAnsi="Calibri" w:cs="Calibri"/>
          <w:sz w:val="22"/>
          <w:szCs w:val="22"/>
        </w:rPr>
      </w:pPr>
      <w:r w:rsidRPr="00BF4204">
        <w:rPr>
          <w:rFonts w:ascii="Calibri" w:hAnsi="Calibri" w:cs="Calibri"/>
          <w:sz w:val="22"/>
          <w:szCs w:val="22"/>
        </w:rPr>
        <w:t xml:space="preserve">Meßkirch, </w:t>
      </w:r>
      <w:r>
        <w:rPr>
          <w:rFonts w:ascii="Calibri" w:hAnsi="Calibri" w:cs="Calibri"/>
          <w:noProof/>
          <w:sz w:val="22"/>
          <w:szCs w:val="22"/>
        </w:rPr>
        <w:t>12. August 2026</w:t>
      </w:r>
    </w:p>
    <w:p w14:paraId="4E424C3F" w14:textId="77777777" w:rsidR="00355AB5" w:rsidRPr="00BF4204" w:rsidRDefault="00355AB5" w:rsidP="001164EF">
      <w:pPr>
        <w:ind w:right="851"/>
        <w:rPr>
          <w:rFonts w:ascii="Calibri" w:hAnsi="Calibri" w:cs="Calibri"/>
          <w:sz w:val="22"/>
          <w:szCs w:val="22"/>
        </w:rPr>
      </w:pPr>
    </w:p>
    <w:p w14:paraId="6073F0B1" w14:textId="77777777" w:rsidR="00355AB5" w:rsidRPr="00BF4204" w:rsidRDefault="00355AB5" w:rsidP="001164EF">
      <w:pPr>
        <w:pStyle w:val="Textkrper2"/>
        <w:tabs>
          <w:tab w:val="left" w:pos="8460"/>
        </w:tabs>
        <w:ind w:right="851"/>
        <w:rPr>
          <w:rFonts w:ascii="Calibri" w:hAnsi="Calibri" w:cs="Calibri"/>
          <w:sz w:val="22"/>
          <w:szCs w:val="22"/>
        </w:rPr>
      </w:pPr>
    </w:p>
    <w:p w14:paraId="5AE58E0A" w14:textId="5D899CE0" w:rsidR="00355AB5" w:rsidRPr="004B0FB4" w:rsidRDefault="00355AB5" w:rsidP="004B0FB4">
      <w:pPr>
        <w:pStyle w:val="Textkrper2"/>
        <w:tabs>
          <w:tab w:val="left" w:pos="8460"/>
        </w:tabs>
        <w:spacing w:after="240" w:line="276" w:lineRule="auto"/>
        <w:ind w:right="851"/>
        <w:rPr>
          <w:rFonts w:ascii="Calibri" w:hAnsi="Calibri" w:cs="Calibri"/>
          <w:sz w:val="22"/>
          <w:szCs w:val="22"/>
        </w:rPr>
      </w:pPr>
      <w:r w:rsidRPr="00355AB5">
        <w:rPr>
          <w:rFonts w:ascii="Calibri" w:hAnsi="Calibri" w:cs="Calibri"/>
          <w:szCs w:val="32"/>
        </w:rPr>
        <w:t>Merana betritt Neuland</w:t>
      </w:r>
      <w:r w:rsidRPr="00BF4204">
        <w:rPr>
          <w:rFonts w:ascii="Calibri" w:hAnsi="Calibri" w:cs="Calibri"/>
          <w:szCs w:val="32"/>
        </w:rPr>
        <w:br/>
      </w:r>
      <w:r>
        <w:rPr>
          <w:rFonts w:ascii="Calibri" w:hAnsi="Calibri" w:cs="Calibri"/>
          <w:sz w:val="22"/>
          <w:szCs w:val="22"/>
        </w:rPr>
        <w:t xml:space="preserve">Kommissar Merana ermittelt in einem Mordfall </w:t>
      </w:r>
      <w:r w:rsidRPr="00355AB5">
        <w:rPr>
          <w:rFonts w:ascii="Calibri" w:hAnsi="Calibri" w:cs="Calibri"/>
          <w:bCs/>
          <w:sz w:val="22"/>
          <w:szCs w:val="22"/>
        </w:rPr>
        <w:t xml:space="preserve">auf der Seebühne </w:t>
      </w:r>
      <w:proofErr w:type="spellStart"/>
      <w:r w:rsidRPr="00355AB5">
        <w:rPr>
          <w:rFonts w:ascii="Calibri" w:hAnsi="Calibri" w:cs="Calibri"/>
          <w:bCs/>
          <w:sz w:val="22"/>
          <w:szCs w:val="22"/>
        </w:rPr>
        <w:t>Seeham</w:t>
      </w:r>
      <w:proofErr w:type="spellEnd"/>
      <w:r w:rsidRPr="00355AB5">
        <w:rPr>
          <w:rFonts w:ascii="Calibri" w:hAnsi="Calibri" w:cs="Calibri"/>
          <w:bCs/>
          <w:sz w:val="22"/>
          <w:szCs w:val="22"/>
        </w:rPr>
        <w:t xml:space="preserve"> im Wallersee</w:t>
      </w:r>
    </w:p>
    <w:p w14:paraId="33870A5F" w14:textId="734228D0" w:rsidR="00355AB5" w:rsidRPr="00355AB5" w:rsidRDefault="00355AB5" w:rsidP="00355AB5">
      <w:pPr>
        <w:pStyle w:val="Listenabsatz"/>
        <w:numPr>
          <w:ilvl w:val="0"/>
          <w:numId w:val="10"/>
        </w:numPr>
        <w:tabs>
          <w:tab w:val="left" w:pos="9000"/>
        </w:tabs>
        <w:spacing w:line="276" w:lineRule="auto"/>
        <w:ind w:right="850"/>
        <w:rPr>
          <w:rFonts w:ascii="Calibri" w:hAnsi="Calibri" w:cs="Calibri"/>
          <w:bCs/>
          <w:sz w:val="22"/>
          <w:szCs w:val="22"/>
        </w:rPr>
      </w:pPr>
      <w:r w:rsidRPr="00355AB5">
        <w:rPr>
          <w:rFonts w:ascii="Calibri" w:hAnsi="Calibri" w:cs="Calibri"/>
          <w:bCs/>
          <w:sz w:val="22"/>
          <w:szCs w:val="22"/>
        </w:rPr>
        <w:t>Zwischen Kabarett-Bühne und Künstlicher Intelligenz</w:t>
      </w:r>
    </w:p>
    <w:p w14:paraId="6C8ED92B" w14:textId="2BFD6D9B" w:rsidR="00355AB5" w:rsidRPr="00355AB5" w:rsidRDefault="00355AB5" w:rsidP="00355AB5">
      <w:pPr>
        <w:pStyle w:val="Listenabsatz"/>
        <w:numPr>
          <w:ilvl w:val="0"/>
          <w:numId w:val="10"/>
        </w:numPr>
        <w:tabs>
          <w:tab w:val="left" w:pos="9000"/>
        </w:tabs>
        <w:spacing w:line="276" w:lineRule="auto"/>
        <w:ind w:right="850"/>
        <w:rPr>
          <w:rFonts w:ascii="Calibri" w:hAnsi="Calibri" w:cs="Calibri"/>
          <w:bCs/>
          <w:sz w:val="22"/>
          <w:szCs w:val="22"/>
        </w:rPr>
      </w:pPr>
      <w:r w:rsidRPr="00355AB5">
        <w:rPr>
          <w:rFonts w:ascii="Calibri" w:hAnsi="Calibri" w:cs="Calibri"/>
          <w:bCs/>
          <w:sz w:val="22"/>
          <w:szCs w:val="22"/>
        </w:rPr>
        <w:t xml:space="preserve">Kabarett-Star stirbt nach gefeierter Premiere </w:t>
      </w:r>
    </w:p>
    <w:p w14:paraId="6AADFD6F" w14:textId="3462982B" w:rsidR="00355AB5" w:rsidRPr="00355AB5" w:rsidRDefault="00355AB5" w:rsidP="00355AB5">
      <w:pPr>
        <w:pStyle w:val="Listenabsatz"/>
        <w:numPr>
          <w:ilvl w:val="0"/>
          <w:numId w:val="10"/>
        </w:numPr>
        <w:tabs>
          <w:tab w:val="left" w:pos="9000"/>
        </w:tabs>
        <w:spacing w:line="276" w:lineRule="auto"/>
        <w:ind w:right="850"/>
        <w:rPr>
          <w:rFonts w:ascii="Calibri" w:hAnsi="Calibri" w:cs="Calibri"/>
          <w:bCs/>
          <w:sz w:val="22"/>
          <w:szCs w:val="22"/>
        </w:rPr>
      </w:pPr>
      <w:r w:rsidRPr="00355AB5">
        <w:rPr>
          <w:rFonts w:ascii="Calibri" w:hAnsi="Calibri" w:cs="Calibri"/>
          <w:bCs/>
          <w:sz w:val="22"/>
          <w:szCs w:val="22"/>
        </w:rPr>
        <w:t xml:space="preserve">Meranas persönlichster Fall </w:t>
      </w:r>
    </w:p>
    <w:p w14:paraId="04439444" w14:textId="2FE089A8" w:rsidR="00355AB5" w:rsidRPr="00355AB5" w:rsidRDefault="00355AB5" w:rsidP="00355AB5">
      <w:pPr>
        <w:pStyle w:val="Listenabsatz"/>
        <w:numPr>
          <w:ilvl w:val="0"/>
          <w:numId w:val="10"/>
        </w:numPr>
        <w:tabs>
          <w:tab w:val="left" w:pos="9000"/>
        </w:tabs>
        <w:spacing w:line="276" w:lineRule="auto"/>
        <w:ind w:right="850"/>
        <w:rPr>
          <w:rFonts w:ascii="Calibri" w:hAnsi="Calibri" w:cs="Calibri"/>
          <w:bCs/>
          <w:sz w:val="22"/>
          <w:szCs w:val="22"/>
        </w:rPr>
      </w:pPr>
      <w:r w:rsidRPr="00355AB5">
        <w:rPr>
          <w:rFonts w:ascii="Calibri" w:hAnsi="Calibri" w:cs="Calibri"/>
          <w:bCs/>
          <w:sz w:val="22"/>
          <w:szCs w:val="22"/>
        </w:rPr>
        <w:t>Manfred Baumann: DER Chronist des Salzburger Verbrechens</w:t>
      </w:r>
    </w:p>
    <w:p w14:paraId="5EA5B833" w14:textId="77777777" w:rsidR="00355AB5" w:rsidRPr="00F12953" w:rsidRDefault="00355AB5" w:rsidP="00907EE7">
      <w:pPr>
        <w:tabs>
          <w:tab w:val="left" w:pos="9000"/>
        </w:tabs>
        <w:spacing w:line="276" w:lineRule="auto"/>
        <w:ind w:right="850"/>
        <w:rPr>
          <w:rFonts w:ascii="Calibri" w:hAnsi="Calibri" w:cs="Calibri"/>
          <w:bCs/>
          <w:sz w:val="22"/>
          <w:szCs w:val="22"/>
        </w:rPr>
      </w:pPr>
    </w:p>
    <w:p w14:paraId="169866A1" w14:textId="77777777" w:rsidR="00355AB5" w:rsidRPr="002B767E" w:rsidRDefault="00355AB5"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6FA5E9C1" w14:textId="286BF472" w:rsidR="00355AB5" w:rsidRDefault="00355AB5" w:rsidP="00907EE7">
      <w:pPr>
        <w:tabs>
          <w:tab w:val="left" w:pos="9000"/>
        </w:tabs>
        <w:spacing w:line="276" w:lineRule="auto"/>
        <w:ind w:right="850"/>
        <w:rPr>
          <w:rFonts w:ascii="Calibri" w:hAnsi="Calibri" w:cs="Calibri"/>
          <w:sz w:val="22"/>
          <w:szCs w:val="22"/>
        </w:rPr>
      </w:pPr>
      <w:r w:rsidRPr="00355AB5">
        <w:rPr>
          <w:rFonts w:ascii="Calibri" w:hAnsi="Calibri" w:cs="Calibri"/>
          <w:sz w:val="22"/>
          <w:szCs w:val="22"/>
        </w:rPr>
        <w:t>KI – Killer für Idioten. So heißt die neue Show von Kabarettist Vincent Fleck. In seinem Programm durchleuchtet der Bühnen-Star satirisch ätzend Höhen und Tiefen von Künstlicher Intelligenz. Allerdings nur ein einziges Mal, denn gleich im Anschluss an die Premiere wird er ermordet. Kommissar Merana und sein Team beginnen mit den Ermittlungen im privaten und künstlerischen Umfeld des Opfers. Eifersüchtige Kollegen, die neidisch auf den Erfolg des Kabarett-Stars sind, werden unter die Lupe genommen. Doch dann passiert ein weiterer Mord, fernab von Kabarett und Showbetrieb: Es trifft Henning Ploy, erfolgreicher Unternehmer und Referent an der Fachhochschule Salzburg. Sein Forschungsgebiet: Künstliche Intelligenz. Merana fragt sich: Geht hier ein Killer um, der brutal Menschen beiseite räumt, die sich auf spezielle Weise mit KI beschäftigen? Zugleich wird Merana bei seinen Recherchen in Salzburg mit einer Begegnung konfrontiert, die ihm persönlich stark zusetzt und ein altes Trauma aus seiner Kindheit wieder schmerzhaft aufflammen lässt.</w:t>
      </w:r>
    </w:p>
    <w:p w14:paraId="4B0584F4" w14:textId="77777777" w:rsidR="00355AB5" w:rsidRPr="00C05FD2" w:rsidRDefault="00355AB5" w:rsidP="00907EE7">
      <w:pPr>
        <w:tabs>
          <w:tab w:val="left" w:pos="9000"/>
        </w:tabs>
        <w:spacing w:line="276" w:lineRule="auto"/>
        <w:ind w:right="850"/>
        <w:rPr>
          <w:rFonts w:ascii="Calibri" w:hAnsi="Calibri" w:cs="Calibri"/>
          <w:sz w:val="22"/>
          <w:szCs w:val="22"/>
        </w:rPr>
      </w:pPr>
    </w:p>
    <w:p w14:paraId="2DCA5796" w14:textId="77777777" w:rsidR="00355AB5" w:rsidRDefault="00355AB5" w:rsidP="00DB15D6">
      <w:pPr>
        <w:tabs>
          <w:tab w:val="left" w:pos="9000"/>
        </w:tabs>
        <w:spacing w:line="276" w:lineRule="auto"/>
        <w:ind w:right="850"/>
        <w:rPr>
          <w:rFonts w:ascii="Calibri" w:hAnsi="Calibri" w:cs="Calibri"/>
          <w:b/>
          <w:noProof/>
          <w:sz w:val="22"/>
          <w:szCs w:val="22"/>
        </w:rPr>
      </w:pPr>
      <w:r w:rsidRPr="00FC7D3A">
        <w:rPr>
          <w:rFonts w:ascii="Calibri" w:hAnsi="Calibri" w:cs="Calibri"/>
          <w:b/>
          <w:noProof/>
          <w:sz w:val="22"/>
          <w:szCs w:val="22"/>
        </w:rPr>
        <w:t>Der Autor</w:t>
      </w:r>
    </w:p>
    <w:p w14:paraId="468EF241" w14:textId="77777777" w:rsidR="00355AB5" w:rsidRPr="00DF07C9" w:rsidRDefault="00355AB5" w:rsidP="00DB15D6">
      <w:pPr>
        <w:tabs>
          <w:tab w:val="left" w:pos="9000"/>
        </w:tabs>
        <w:spacing w:line="276" w:lineRule="auto"/>
        <w:ind w:right="850"/>
        <w:rPr>
          <w:rFonts w:ascii="Calibri" w:hAnsi="Calibri" w:cs="Calibri"/>
          <w:sz w:val="22"/>
          <w:szCs w:val="22"/>
        </w:rPr>
      </w:pPr>
      <w:r w:rsidRPr="00FC7D3A">
        <w:rPr>
          <w:rFonts w:ascii="Calibri" w:hAnsi="Calibri" w:cs="Calibri"/>
          <w:noProof/>
          <w:sz w:val="22"/>
          <w:szCs w:val="22"/>
        </w:rPr>
        <w:t>Manfred Baumann, geboren 1956 in Hallein/Salzburg, war 35 Jahre lang Autor, Redakteur und Abteilungsleiter beim Österreichischen Rundfunk. Heute lebt er als freier Schriftsteller, Kabarettist, Regisseur und Moderator in der Nähe von Salzburg. Auf der Vorlage der Kommissar-Merana-Romane gab es bisher drei TV-Verfilmungen (ORF/ZDF).</w:t>
      </w:r>
    </w:p>
    <w:p w14:paraId="74F07C81" w14:textId="77777777" w:rsidR="00355AB5" w:rsidRPr="00DF07C9" w:rsidRDefault="00355AB5" w:rsidP="00907EE7">
      <w:pPr>
        <w:tabs>
          <w:tab w:val="left" w:pos="9000"/>
        </w:tabs>
        <w:spacing w:line="276" w:lineRule="auto"/>
        <w:ind w:right="850"/>
        <w:rPr>
          <w:rFonts w:ascii="Calibri" w:hAnsi="Calibri" w:cs="Calibri"/>
          <w:sz w:val="22"/>
          <w:szCs w:val="22"/>
        </w:rPr>
      </w:pPr>
    </w:p>
    <w:p w14:paraId="48E55959" w14:textId="77777777" w:rsidR="00355AB5" w:rsidRPr="00DF07C9" w:rsidRDefault="00355AB5" w:rsidP="00907EE7">
      <w:pPr>
        <w:tabs>
          <w:tab w:val="left" w:pos="9000"/>
        </w:tabs>
        <w:spacing w:line="276" w:lineRule="auto"/>
        <w:ind w:right="850"/>
        <w:rPr>
          <w:rFonts w:ascii="Calibri" w:hAnsi="Calibri" w:cs="Calibri"/>
          <w:sz w:val="22"/>
          <w:szCs w:val="22"/>
        </w:rPr>
      </w:pPr>
    </w:p>
    <w:p w14:paraId="21A1882C" w14:textId="77777777" w:rsidR="00355AB5" w:rsidRPr="00C05FD2" w:rsidRDefault="00355AB5" w:rsidP="003A2E32">
      <w:pPr>
        <w:tabs>
          <w:tab w:val="left" w:pos="9000"/>
        </w:tabs>
        <w:ind w:right="851"/>
        <w:rPr>
          <w:rFonts w:ascii="Calibri" w:hAnsi="Calibri" w:cs="Calibri"/>
          <w:b/>
          <w:sz w:val="22"/>
          <w:szCs w:val="22"/>
        </w:rPr>
      </w:pPr>
      <w:r w:rsidRPr="00FC7D3A">
        <w:rPr>
          <w:rFonts w:ascii="Calibri" w:hAnsi="Calibri" w:cs="Calibri"/>
          <w:b/>
          <w:noProof/>
          <w:sz w:val="22"/>
          <w:szCs w:val="22"/>
        </w:rPr>
        <w:t>Salzburgkiller</w:t>
      </w:r>
    </w:p>
    <w:p w14:paraId="4CF1B57C" w14:textId="77777777" w:rsidR="00355AB5" w:rsidRPr="00AE5F79" w:rsidRDefault="00355AB5" w:rsidP="003A2E32">
      <w:pPr>
        <w:tabs>
          <w:tab w:val="left" w:pos="9000"/>
        </w:tabs>
        <w:ind w:right="851"/>
        <w:rPr>
          <w:rFonts w:ascii="Calibri" w:hAnsi="Calibri" w:cs="Calibri"/>
          <w:b/>
          <w:sz w:val="22"/>
          <w:szCs w:val="22"/>
        </w:rPr>
      </w:pPr>
      <w:r w:rsidRPr="00FC7D3A">
        <w:rPr>
          <w:rFonts w:ascii="Calibri" w:hAnsi="Calibri" w:cs="Calibri"/>
          <w:b/>
          <w:noProof/>
          <w:sz w:val="22"/>
          <w:szCs w:val="22"/>
        </w:rPr>
        <w:t>Manfred Baumann</w:t>
      </w:r>
    </w:p>
    <w:p w14:paraId="6FCC240B" w14:textId="77777777" w:rsidR="00355AB5" w:rsidRPr="0085738A" w:rsidRDefault="00355AB5" w:rsidP="003A2E32">
      <w:pPr>
        <w:tabs>
          <w:tab w:val="left" w:pos="9000"/>
        </w:tabs>
        <w:ind w:right="851"/>
        <w:rPr>
          <w:rFonts w:ascii="Calibri" w:hAnsi="Calibri" w:cs="Calibri"/>
          <w:b/>
          <w:sz w:val="22"/>
          <w:szCs w:val="22"/>
        </w:rPr>
      </w:pPr>
      <w:r w:rsidRPr="00FC7D3A">
        <w:rPr>
          <w:rFonts w:ascii="Calibri" w:hAnsi="Calibri" w:cs="Calibri"/>
          <w:b/>
          <w:noProof/>
          <w:sz w:val="22"/>
          <w:szCs w:val="22"/>
        </w:rPr>
        <w:t>256</w:t>
      </w:r>
      <w:r w:rsidRPr="00AE5F79">
        <w:rPr>
          <w:rFonts w:ascii="Calibri" w:hAnsi="Calibri" w:cs="Calibri"/>
          <w:b/>
          <w:sz w:val="22"/>
          <w:szCs w:val="22"/>
        </w:rPr>
        <w:t xml:space="preserve"> Seiten</w:t>
      </w:r>
    </w:p>
    <w:p w14:paraId="058FBD93" w14:textId="71FA4FC3" w:rsidR="00355AB5" w:rsidRPr="0085738A" w:rsidRDefault="00355AB5"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FC7D3A">
        <w:rPr>
          <w:rFonts w:ascii="Calibri" w:hAnsi="Calibri" w:cs="Calibri"/>
          <w:b/>
          <w:bCs/>
          <w:noProof/>
          <w:sz w:val="22"/>
          <w:szCs w:val="22"/>
        </w:rPr>
        <w:t>17,5</w:t>
      </w:r>
      <w:r>
        <w:rPr>
          <w:rFonts w:ascii="Calibri" w:hAnsi="Calibri" w:cs="Calibri"/>
          <w:b/>
          <w:bCs/>
          <w:sz w:val="22"/>
          <w:szCs w:val="22"/>
        </w:rPr>
        <w:t>0</w:t>
      </w:r>
      <w:r w:rsidRPr="0085738A">
        <w:rPr>
          <w:rFonts w:ascii="Calibri" w:hAnsi="Calibri" w:cs="Calibri"/>
          <w:b/>
          <w:bCs/>
          <w:sz w:val="22"/>
          <w:szCs w:val="22"/>
        </w:rPr>
        <w:t xml:space="preserve"> [D] / EUR </w:t>
      </w:r>
      <w:r w:rsidRPr="00FC7D3A">
        <w:rPr>
          <w:rFonts w:ascii="Calibri" w:hAnsi="Calibri" w:cs="Calibri"/>
          <w:b/>
          <w:bCs/>
          <w:noProof/>
          <w:sz w:val="22"/>
          <w:szCs w:val="22"/>
        </w:rPr>
        <w:t>18</w:t>
      </w:r>
      <w:r>
        <w:rPr>
          <w:rFonts w:ascii="Calibri" w:hAnsi="Calibri" w:cs="Calibri"/>
          <w:b/>
          <w:bCs/>
          <w:noProof/>
          <w:sz w:val="22"/>
          <w:szCs w:val="22"/>
        </w:rPr>
        <w:t>,0</w:t>
      </w:r>
      <w:r>
        <w:rPr>
          <w:rFonts w:ascii="Calibri" w:hAnsi="Calibri" w:cs="Calibri"/>
          <w:b/>
          <w:bCs/>
          <w:sz w:val="22"/>
          <w:szCs w:val="22"/>
        </w:rPr>
        <w:t>0</w:t>
      </w:r>
      <w:r w:rsidRPr="0085738A">
        <w:rPr>
          <w:rFonts w:ascii="Calibri" w:hAnsi="Calibri" w:cs="Calibri"/>
          <w:b/>
          <w:bCs/>
          <w:sz w:val="22"/>
          <w:szCs w:val="22"/>
        </w:rPr>
        <w:t xml:space="preserve"> [A]</w:t>
      </w:r>
    </w:p>
    <w:p w14:paraId="76686260" w14:textId="77777777" w:rsidR="00355AB5" w:rsidRPr="007866EB" w:rsidRDefault="00355AB5"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FC7D3A">
        <w:rPr>
          <w:rFonts w:ascii="Calibri" w:hAnsi="Calibri" w:cs="Calibri"/>
          <w:b/>
          <w:bCs/>
          <w:noProof/>
          <w:sz w:val="22"/>
          <w:szCs w:val="22"/>
          <w:lang w:val="en-US"/>
        </w:rPr>
        <w:t>978-3-8392-8137-6</w:t>
      </w:r>
    </w:p>
    <w:p w14:paraId="1D930300" w14:textId="77777777" w:rsidR="00355AB5" w:rsidRPr="001164EF" w:rsidRDefault="00355AB5"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12. August 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2BE6CFDF" w14:textId="77777777" w:rsidR="00355AB5" w:rsidRDefault="00355AB5" w:rsidP="001164EF">
      <w:pPr>
        <w:tabs>
          <w:tab w:val="left" w:pos="9000"/>
        </w:tabs>
        <w:ind w:right="851"/>
        <w:rPr>
          <w:rFonts w:ascii="Calibri" w:hAnsi="Calibri" w:cs="Calibri"/>
          <w:bCs/>
          <w:sz w:val="22"/>
          <w:szCs w:val="22"/>
        </w:rPr>
      </w:pPr>
    </w:p>
    <w:p w14:paraId="50C172AE" w14:textId="77777777" w:rsidR="00355AB5" w:rsidRPr="000C3D01" w:rsidRDefault="00355AB5"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285960CB" w14:textId="77777777" w:rsidR="00355AB5" w:rsidRPr="001164EF" w:rsidRDefault="00355AB5"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07E30E96" w14:textId="77777777" w:rsidR="00355AB5" w:rsidRPr="001164EF" w:rsidRDefault="00355AB5"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2CB344DE" w14:textId="77777777" w:rsidR="00355AB5" w:rsidRPr="001164EF" w:rsidRDefault="00355AB5"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7465D136" w14:textId="77777777" w:rsidR="00355AB5" w:rsidRPr="00B71A66" w:rsidRDefault="00355AB5"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0117F949" w14:textId="77777777" w:rsidR="00355AB5" w:rsidRPr="00937B92" w:rsidRDefault="00355AB5"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0FC311F5" w14:textId="77777777" w:rsidR="00355AB5" w:rsidRPr="00E25A57" w:rsidRDefault="00355AB5"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49948C77" w14:textId="77777777" w:rsidR="00355AB5" w:rsidRPr="00E25A57" w:rsidRDefault="00355AB5" w:rsidP="001164EF">
      <w:pPr>
        <w:tabs>
          <w:tab w:val="left" w:pos="9000"/>
        </w:tabs>
        <w:ind w:right="851"/>
        <w:rPr>
          <w:rFonts w:ascii="Calibri" w:hAnsi="Calibri" w:cs="Calibri"/>
          <w:sz w:val="22"/>
          <w:szCs w:val="22"/>
          <w:lang w:val="fr-FR"/>
        </w:rPr>
      </w:pPr>
    </w:p>
    <w:p w14:paraId="62DD99DE" w14:textId="77777777" w:rsidR="00355AB5" w:rsidRPr="00E25A57" w:rsidRDefault="00355AB5" w:rsidP="001164EF">
      <w:pPr>
        <w:tabs>
          <w:tab w:val="left" w:pos="9000"/>
        </w:tabs>
        <w:ind w:right="851"/>
        <w:rPr>
          <w:rFonts w:ascii="Calibri" w:hAnsi="Calibri" w:cs="Calibri"/>
          <w:sz w:val="22"/>
          <w:szCs w:val="22"/>
          <w:lang w:val="fr-FR"/>
        </w:rPr>
      </w:pPr>
    </w:p>
    <w:p w14:paraId="6A64B9B4" w14:textId="77777777" w:rsidR="00355AB5" w:rsidRPr="00937B92" w:rsidRDefault="00355AB5"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35352959" w14:textId="77777777" w:rsidR="00355AB5" w:rsidRPr="001164EF" w:rsidRDefault="00355AB5" w:rsidP="001164EF">
      <w:pPr>
        <w:tabs>
          <w:tab w:val="left" w:pos="9000"/>
        </w:tabs>
        <w:ind w:right="851"/>
        <w:rPr>
          <w:rFonts w:ascii="Calibri" w:hAnsi="Calibri" w:cs="Calibri"/>
          <w:sz w:val="22"/>
          <w:szCs w:val="22"/>
        </w:rPr>
      </w:pPr>
    </w:p>
    <w:p w14:paraId="538017F1" w14:textId="4D08E470" w:rsidR="00355AB5" w:rsidRDefault="00355AB5" w:rsidP="001164EF">
      <w:pPr>
        <w:spacing w:line="360" w:lineRule="auto"/>
        <w:ind w:right="851"/>
        <w:rPr>
          <w:rFonts w:ascii="Calibri" w:hAnsi="Calibri"/>
          <w:sz w:val="22"/>
          <w:szCs w:val="22"/>
        </w:rPr>
      </w:pPr>
      <w:r>
        <w:rPr>
          <w:noProof/>
        </w:rPr>
        <w:drawing>
          <wp:inline distT="0" distB="0" distL="0" distR="0" wp14:anchorId="459FDD50" wp14:editId="7D7C4477">
            <wp:extent cx="1747996" cy="2724150"/>
            <wp:effectExtent l="0" t="0" r="5080" b="0"/>
            <wp:docPr id="1986500284" name="Grafik 1" descr="Salzburgkille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00284" name="Grafik 1" descr="Salzburgkiller">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4036" cy="2733562"/>
                    </a:xfrm>
                    <a:prstGeom prst="rect">
                      <a:avLst/>
                    </a:prstGeom>
                    <a:noFill/>
                    <a:ln>
                      <a:noFill/>
                    </a:ln>
                  </pic:spPr>
                </pic:pic>
              </a:graphicData>
            </a:graphic>
          </wp:inline>
        </w:drawing>
      </w:r>
      <w:r>
        <w:rPr>
          <w:rFonts w:ascii="Calibri" w:hAnsi="Calibri"/>
          <w:sz w:val="22"/>
          <w:szCs w:val="22"/>
        </w:rPr>
        <w:tab/>
        <w:t xml:space="preserve">    </w:t>
      </w:r>
      <w:r>
        <w:rPr>
          <w:noProof/>
        </w:rPr>
        <w:drawing>
          <wp:inline distT="0" distB="0" distL="0" distR="0" wp14:anchorId="31C9BB52" wp14:editId="235B8730">
            <wp:extent cx="1943100" cy="2720340"/>
            <wp:effectExtent l="0" t="0" r="0" b="3810"/>
            <wp:docPr id="1791395048" name="Grafik 2" descr="Manfred Bauman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95048" name="Grafik 2" descr="Manfred Bauman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100" cy="2720340"/>
                    </a:xfrm>
                    <a:prstGeom prst="rect">
                      <a:avLst/>
                    </a:prstGeom>
                    <a:noFill/>
                    <a:ln>
                      <a:noFill/>
                    </a:ln>
                  </pic:spPr>
                </pic:pic>
              </a:graphicData>
            </a:graphic>
          </wp:inline>
        </w:drawing>
      </w:r>
    </w:p>
    <w:p w14:paraId="00106052" w14:textId="79399818" w:rsidR="00355AB5" w:rsidRDefault="00355AB5"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 xml:space="preserve">     </w:t>
      </w:r>
      <w:r w:rsidRPr="00355AB5">
        <w:rPr>
          <w:rFonts w:ascii="Calibri" w:hAnsi="Calibri"/>
          <w:sz w:val="22"/>
          <w:szCs w:val="22"/>
        </w:rPr>
        <w:t>Bildrechte: Christian Streili</w:t>
      </w:r>
    </w:p>
    <w:p w14:paraId="742365DE" w14:textId="77777777" w:rsidR="00355AB5" w:rsidRPr="007E354A" w:rsidRDefault="00355AB5" w:rsidP="001164EF">
      <w:pPr>
        <w:spacing w:line="360" w:lineRule="auto"/>
        <w:ind w:right="851"/>
        <w:rPr>
          <w:rFonts w:ascii="Calibri" w:hAnsi="Calibri"/>
          <w:sz w:val="22"/>
          <w:szCs w:val="22"/>
        </w:rPr>
      </w:pPr>
    </w:p>
    <w:p w14:paraId="0D07F661" w14:textId="77777777" w:rsidR="00355AB5" w:rsidRPr="001164EF" w:rsidRDefault="00355AB5"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05839D1E" w14:textId="77777777" w:rsidR="00355AB5" w:rsidRPr="00DF689C" w:rsidRDefault="00355AB5" w:rsidP="004D7B44">
      <w:pPr>
        <w:numPr>
          <w:ilvl w:val="0"/>
          <w:numId w:val="1"/>
        </w:numPr>
        <w:spacing w:line="360" w:lineRule="auto"/>
        <w:ind w:right="851"/>
        <w:rPr>
          <w:rFonts w:ascii="Calibri" w:hAnsi="Calibri"/>
          <w:sz w:val="22"/>
          <w:szCs w:val="22"/>
        </w:rPr>
      </w:pPr>
      <w:r w:rsidRPr="00FC7D3A">
        <w:rPr>
          <w:rFonts w:ascii="Calibri" w:hAnsi="Calibri"/>
          <w:noProof/>
          <w:sz w:val="22"/>
          <w:szCs w:val="22"/>
        </w:rPr>
        <w:t>Manfred Baumann</w:t>
      </w:r>
      <w:r w:rsidRPr="00DF689C">
        <w:rPr>
          <w:rFonts w:ascii="Calibri" w:hAnsi="Calibri"/>
          <w:sz w:val="22"/>
          <w:szCs w:val="22"/>
        </w:rPr>
        <w:t xml:space="preserve"> »</w:t>
      </w:r>
      <w:r w:rsidRPr="00FC7D3A">
        <w:rPr>
          <w:rFonts w:ascii="Calibri" w:hAnsi="Calibri"/>
          <w:noProof/>
          <w:sz w:val="22"/>
          <w:szCs w:val="22"/>
        </w:rPr>
        <w:t>Salzburgkiller</w:t>
      </w:r>
      <w:r w:rsidRPr="00DF689C">
        <w:rPr>
          <w:rFonts w:ascii="Calibri" w:hAnsi="Calibri"/>
          <w:sz w:val="22"/>
          <w:szCs w:val="22"/>
        </w:rPr>
        <w:t>«</w:t>
      </w:r>
      <w:r w:rsidRPr="00DF689C">
        <w:rPr>
          <w:rFonts w:ascii="Calibri" w:hAnsi="Calibri"/>
          <w:bCs/>
          <w:sz w:val="22"/>
          <w:szCs w:val="22"/>
        </w:rPr>
        <w:t xml:space="preserve">, </w:t>
      </w:r>
      <w:r w:rsidRPr="00DF689C">
        <w:rPr>
          <w:rFonts w:ascii="Calibri" w:hAnsi="Calibri"/>
          <w:sz w:val="22"/>
          <w:szCs w:val="22"/>
        </w:rPr>
        <w:t xml:space="preserve">ISBN </w:t>
      </w:r>
      <w:r w:rsidRPr="00FC7D3A">
        <w:rPr>
          <w:rFonts w:ascii="Calibri" w:hAnsi="Calibri"/>
          <w:noProof/>
          <w:sz w:val="22"/>
          <w:szCs w:val="22"/>
        </w:rPr>
        <w:t>978-3-8392-8137-6</w:t>
      </w:r>
    </w:p>
    <w:p w14:paraId="252F2C04" w14:textId="77777777" w:rsidR="00355AB5" w:rsidRPr="00DF689C" w:rsidRDefault="00355AB5" w:rsidP="001164EF">
      <w:pPr>
        <w:spacing w:line="360" w:lineRule="auto"/>
        <w:ind w:left="360" w:right="851"/>
        <w:rPr>
          <w:rFonts w:ascii="Calibri" w:hAnsi="Calibri"/>
          <w:noProof/>
          <w:sz w:val="22"/>
          <w:szCs w:val="22"/>
        </w:rPr>
      </w:pPr>
    </w:p>
    <w:p w14:paraId="1DB85E10" w14:textId="77777777" w:rsidR="00355AB5" w:rsidRPr="001164EF" w:rsidRDefault="00355AB5" w:rsidP="001164EF">
      <w:pPr>
        <w:spacing w:line="360" w:lineRule="auto"/>
        <w:ind w:right="851"/>
        <w:rPr>
          <w:rFonts w:ascii="Calibri" w:hAnsi="Calibri"/>
          <w:b/>
          <w:sz w:val="22"/>
          <w:szCs w:val="22"/>
        </w:rPr>
      </w:pPr>
      <w:r w:rsidRPr="001164EF">
        <w:rPr>
          <w:rFonts w:ascii="Calibri" w:hAnsi="Calibri"/>
          <w:b/>
          <w:sz w:val="22"/>
          <w:szCs w:val="22"/>
        </w:rPr>
        <w:t>Absender:</w:t>
      </w:r>
    </w:p>
    <w:p w14:paraId="44FD3FAA" w14:textId="77777777" w:rsidR="00355AB5" w:rsidRPr="005B36C5" w:rsidRDefault="00355AB5"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42802AE8" w14:textId="77777777" w:rsidR="00355AB5" w:rsidRPr="005B36C5" w:rsidRDefault="00355AB5"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49FAF16E" w14:textId="77777777" w:rsidR="00355AB5" w:rsidRPr="005B36C5" w:rsidRDefault="00355AB5"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B0CD90F" w14:textId="77777777" w:rsidR="00355AB5" w:rsidRPr="005B36C5" w:rsidRDefault="00355AB5"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76EFF4F4" w14:textId="77777777" w:rsidR="00355AB5" w:rsidRPr="005B36C5" w:rsidRDefault="00355AB5"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6E95330B" w14:textId="77777777" w:rsidR="00355AB5" w:rsidRPr="005B36C5" w:rsidRDefault="00355AB5"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6CD41751" w14:textId="77777777" w:rsidR="00355AB5" w:rsidRPr="005B36C5" w:rsidRDefault="00355AB5"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F8F750A" w14:textId="77777777" w:rsidR="00355AB5" w:rsidRPr="005B36C5" w:rsidRDefault="00355AB5"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5D89C8CA" w14:textId="77777777" w:rsidR="00355AB5" w:rsidRPr="005B36C5" w:rsidRDefault="00355AB5"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9E8C427" w14:textId="77777777" w:rsidR="00355AB5" w:rsidRPr="005B36C5" w:rsidRDefault="00355AB5"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41B9CCAE" w14:textId="77777777" w:rsidR="00355AB5" w:rsidRPr="005B36C5" w:rsidRDefault="00355AB5"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FEE181D" w14:textId="77777777" w:rsidR="00355AB5" w:rsidRPr="005B36C5" w:rsidRDefault="00355AB5"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3C1FCF67" w14:textId="77777777" w:rsidR="00355AB5" w:rsidRPr="00AC1BFB" w:rsidRDefault="00355AB5" w:rsidP="00842974">
      <w:pPr>
        <w:tabs>
          <w:tab w:val="left" w:pos="9000"/>
        </w:tabs>
        <w:ind w:right="226"/>
        <w:rPr>
          <w:rFonts w:ascii="Quire Sans Pro Light" w:hAnsi="Quire Sans Pro Light" w:cs="Calibri"/>
          <w:sz w:val="22"/>
          <w:szCs w:val="22"/>
        </w:rPr>
      </w:pPr>
    </w:p>
    <w:p w14:paraId="2B64651B" w14:textId="77777777" w:rsidR="00355AB5" w:rsidRPr="00AD7145" w:rsidRDefault="00355AB5" w:rsidP="00842974">
      <w:pPr>
        <w:tabs>
          <w:tab w:val="left" w:pos="9000"/>
        </w:tabs>
        <w:ind w:right="226"/>
        <w:rPr>
          <w:rFonts w:ascii="Quire Sans Pro" w:hAnsi="Quire Sans Pro" w:cs="Calibri"/>
          <w:b/>
          <w:sz w:val="22"/>
          <w:szCs w:val="22"/>
        </w:rPr>
      </w:pPr>
    </w:p>
    <w:p w14:paraId="4587899C" w14:textId="77777777" w:rsidR="00355AB5" w:rsidRDefault="00355AB5">
      <w:pPr>
        <w:sectPr w:rsidR="00355AB5" w:rsidSect="00355AB5">
          <w:headerReference w:type="default" r:id="rId12"/>
          <w:pgSz w:w="11906" w:h="16838"/>
          <w:pgMar w:top="851" w:right="1417" w:bottom="1134" w:left="1417" w:header="708" w:footer="708" w:gutter="0"/>
          <w:pgNumType w:start="1"/>
          <w:cols w:space="708"/>
          <w:docGrid w:linePitch="360"/>
        </w:sectPr>
      </w:pPr>
    </w:p>
    <w:p w14:paraId="7BB7067A" w14:textId="77777777" w:rsidR="00355AB5" w:rsidRDefault="00355AB5">
      <w:pPr>
        <w:sectPr w:rsidR="00355AB5" w:rsidSect="00355AB5">
          <w:headerReference w:type="default" r:id="rId13"/>
          <w:type w:val="continuous"/>
          <w:pgSz w:w="11906" w:h="16838"/>
          <w:pgMar w:top="851" w:right="1417" w:bottom="1134" w:left="1417" w:header="708" w:footer="708" w:gutter="0"/>
          <w:cols w:space="708"/>
          <w:docGrid w:linePitch="360"/>
        </w:sectPr>
      </w:pPr>
    </w:p>
    <w:p w14:paraId="37806A3C" w14:textId="77777777" w:rsidR="00355AB5" w:rsidRDefault="00355AB5"/>
    <w:sectPr w:rsidR="00355AB5" w:rsidSect="00355AB5">
      <w:headerReference w:type="default" r:id="rId14"/>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8D703" w14:textId="77777777" w:rsidR="00FB6037" w:rsidRDefault="00FB6037" w:rsidP="00A923F4">
      <w:r>
        <w:separator/>
      </w:r>
    </w:p>
  </w:endnote>
  <w:endnote w:type="continuationSeparator" w:id="0">
    <w:p w14:paraId="5F54FFD9" w14:textId="77777777" w:rsidR="00FB6037" w:rsidRDefault="00FB6037"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E1AE6" w14:textId="77777777" w:rsidR="00FB6037" w:rsidRDefault="00FB6037" w:rsidP="00A923F4">
      <w:r>
        <w:separator/>
      </w:r>
    </w:p>
  </w:footnote>
  <w:footnote w:type="continuationSeparator" w:id="0">
    <w:p w14:paraId="682EE24B" w14:textId="77777777" w:rsidR="00FB6037" w:rsidRDefault="00FB6037"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BE144" w14:textId="77777777" w:rsidR="00355AB5" w:rsidRDefault="00355AB5">
    <w:pPr>
      <w:pStyle w:val="Kopfzeile"/>
    </w:pPr>
    <w:r>
      <w:rPr>
        <w:noProof/>
      </w:rPr>
      <w:drawing>
        <wp:anchor distT="0" distB="0" distL="114300" distR="114300" simplePos="0" relativeHeight="251658752" behindDoc="1" locked="0" layoutInCell="1" allowOverlap="1" wp14:anchorId="05F04F2D" wp14:editId="15F95177">
          <wp:simplePos x="0" y="0"/>
          <wp:positionH relativeFrom="column">
            <wp:posOffset>5996305</wp:posOffset>
          </wp:positionH>
          <wp:positionV relativeFrom="paragraph">
            <wp:posOffset>83820</wp:posOffset>
          </wp:positionV>
          <wp:extent cx="286512" cy="1941576"/>
          <wp:effectExtent l="0" t="0" r="0" b="1905"/>
          <wp:wrapNone/>
          <wp:docPr id="9982296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29613" name="Grafik 998229613"/>
                  <pic:cNvPicPr/>
                </pic:nvPicPr>
                <pic:blipFill>
                  <a:blip r:embed="rId1">
                    <a:extLst>
                      <a:ext uri="{28A0092B-C50C-407E-A947-70E740481C1C}">
                        <a14:useLocalDpi xmlns:a14="http://schemas.microsoft.com/office/drawing/2010/main" val="0"/>
                      </a:ext>
                    </a:extLst>
                  </a:blip>
                  <a:stretch>
                    <a:fillRect/>
                  </a:stretch>
                </pic:blipFill>
                <pic:spPr>
                  <a:xfrm>
                    <a:off x="0" y="0"/>
                    <a:ext cx="286512" cy="194157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BE8B" w14:textId="77777777" w:rsidR="00355AB5" w:rsidRDefault="00355AB5">
    <w:pPr>
      <w:pStyle w:val="Kopfzeile"/>
    </w:pPr>
    <w:r>
      <w:rPr>
        <w:noProof/>
      </w:rPr>
      <w:drawing>
        <wp:anchor distT="0" distB="0" distL="114300" distR="114300" simplePos="0" relativeHeight="251657728" behindDoc="1" locked="0" layoutInCell="1" allowOverlap="1" wp14:anchorId="6B244232" wp14:editId="30E68140">
          <wp:simplePos x="0" y="0"/>
          <wp:positionH relativeFrom="column">
            <wp:posOffset>6139180</wp:posOffset>
          </wp:positionH>
          <wp:positionV relativeFrom="paragraph">
            <wp:posOffset>-144780</wp:posOffset>
          </wp:positionV>
          <wp:extent cx="286385" cy="3084830"/>
          <wp:effectExtent l="0" t="0" r="0" b="1270"/>
          <wp:wrapNone/>
          <wp:docPr id="17564590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5618F" w14:textId="77777777" w:rsidR="00355AB5" w:rsidRDefault="00355AB5">
    <w:pPr>
      <w:pStyle w:val="Kopfzeile"/>
    </w:pPr>
    <w:r>
      <w:rPr>
        <w:noProof/>
      </w:rPr>
      <w:drawing>
        <wp:anchor distT="0" distB="0" distL="114300" distR="114300" simplePos="0" relativeHeight="251656704" behindDoc="1" locked="0" layoutInCell="1" allowOverlap="1" wp14:anchorId="6B244232" wp14:editId="2456CC40">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17FA10D7"/>
    <w:multiLevelType w:val="hybridMultilevel"/>
    <w:tmpl w:val="8AA2F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487E3F3E"/>
    <w:multiLevelType w:val="hybridMultilevel"/>
    <w:tmpl w:val="ED3E2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7C22AE4"/>
    <w:multiLevelType w:val="hybridMultilevel"/>
    <w:tmpl w:val="4AD8B7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6"/>
  </w:num>
  <w:num w:numId="2" w16cid:durableId="1841041276">
    <w:abstractNumId w:val="1"/>
  </w:num>
  <w:num w:numId="3" w16cid:durableId="180247938">
    <w:abstractNumId w:val="4"/>
  </w:num>
  <w:num w:numId="4" w16cid:durableId="100613120">
    <w:abstractNumId w:val="0"/>
  </w:num>
  <w:num w:numId="5" w16cid:durableId="575673733">
    <w:abstractNumId w:val="5"/>
  </w:num>
  <w:num w:numId="6" w16cid:durableId="2057846993">
    <w:abstractNumId w:val="8"/>
  </w:num>
  <w:num w:numId="7" w16cid:durableId="822086726">
    <w:abstractNumId w:val="2"/>
  </w:num>
  <w:num w:numId="8" w16cid:durableId="970787740">
    <w:abstractNumId w:val="3"/>
  </w:num>
  <w:num w:numId="9" w16cid:durableId="1399863901">
    <w:abstractNumId w:val="7"/>
  </w:num>
  <w:num w:numId="10" w16cid:durableId="9034161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0896"/>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71229"/>
    <w:rsid w:val="00180073"/>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152FF"/>
    <w:rsid w:val="00223005"/>
    <w:rsid w:val="002246C9"/>
    <w:rsid w:val="00237EE3"/>
    <w:rsid w:val="00244007"/>
    <w:rsid w:val="00244BA1"/>
    <w:rsid w:val="0024584A"/>
    <w:rsid w:val="00246838"/>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6D6D"/>
    <w:rsid w:val="002B767E"/>
    <w:rsid w:val="002C26A1"/>
    <w:rsid w:val="002C545B"/>
    <w:rsid w:val="002C6CF6"/>
    <w:rsid w:val="002D1859"/>
    <w:rsid w:val="002D2D44"/>
    <w:rsid w:val="002D480E"/>
    <w:rsid w:val="002D644C"/>
    <w:rsid w:val="002D7638"/>
    <w:rsid w:val="002D7C74"/>
    <w:rsid w:val="002E46D8"/>
    <w:rsid w:val="002E5ADB"/>
    <w:rsid w:val="002F0E34"/>
    <w:rsid w:val="002F1165"/>
    <w:rsid w:val="002F26B6"/>
    <w:rsid w:val="00303741"/>
    <w:rsid w:val="00303B39"/>
    <w:rsid w:val="00305878"/>
    <w:rsid w:val="00306311"/>
    <w:rsid w:val="00311241"/>
    <w:rsid w:val="003136EF"/>
    <w:rsid w:val="00317BAC"/>
    <w:rsid w:val="003203CB"/>
    <w:rsid w:val="0033216E"/>
    <w:rsid w:val="00333664"/>
    <w:rsid w:val="00333EB3"/>
    <w:rsid w:val="0033412C"/>
    <w:rsid w:val="0034543E"/>
    <w:rsid w:val="0034641D"/>
    <w:rsid w:val="00350AA0"/>
    <w:rsid w:val="003529E4"/>
    <w:rsid w:val="00353950"/>
    <w:rsid w:val="003541DE"/>
    <w:rsid w:val="003544FF"/>
    <w:rsid w:val="00355AB5"/>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176F"/>
    <w:rsid w:val="003B2D19"/>
    <w:rsid w:val="003B36BA"/>
    <w:rsid w:val="003C23DF"/>
    <w:rsid w:val="003C74D6"/>
    <w:rsid w:val="003D1CC8"/>
    <w:rsid w:val="003D21DE"/>
    <w:rsid w:val="003E0505"/>
    <w:rsid w:val="003E0E23"/>
    <w:rsid w:val="003E2389"/>
    <w:rsid w:val="003E4B82"/>
    <w:rsid w:val="003E69CF"/>
    <w:rsid w:val="003F0042"/>
    <w:rsid w:val="003F0F79"/>
    <w:rsid w:val="00400565"/>
    <w:rsid w:val="004007BE"/>
    <w:rsid w:val="004031DE"/>
    <w:rsid w:val="00406077"/>
    <w:rsid w:val="00407520"/>
    <w:rsid w:val="00407BF6"/>
    <w:rsid w:val="00410619"/>
    <w:rsid w:val="00411CEE"/>
    <w:rsid w:val="00424657"/>
    <w:rsid w:val="004260DF"/>
    <w:rsid w:val="004267F2"/>
    <w:rsid w:val="00430BF8"/>
    <w:rsid w:val="00432884"/>
    <w:rsid w:val="004334CA"/>
    <w:rsid w:val="00433E48"/>
    <w:rsid w:val="00436054"/>
    <w:rsid w:val="0043624B"/>
    <w:rsid w:val="004435D3"/>
    <w:rsid w:val="00443DEC"/>
    <w:rsid w:val="00446525"/>
    <w:rsid w:val="0044741F"/>
    <w:rsid w:val="00447AFF"/>
    <w:rsid w:val="00452F8D"/>
    <w:rsid w:val="00453235"/>
    <w:rsid w:val="004703A9"/>
    <w:rsid w:val="00474A85"/>
    <w:rsid w:val="004751F2"/>
    <w:rsid w:val="00480DB4"/>
    <w:rsid w:val="00485FCF"/>
    <w:rsid w:val="00486EB3"/>
    <w:rsid w:val="004878E2"/>
    <w:rsid w:val="004901CD"/>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14C36"/>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87E04"/>
    <w:rsid w:val="00590339"/>
    <w:rsid w:val="00591EDE"/>
    <w:rsid w:val="005A03F4"/>
    <w:rsid w:val="005A29DC"/>
    <w:rsid w:val="005A51A3"/>
    <w:rsid w:val="005A7A4E"/>
    <w:rsid w:val="005B406B"/>
    <w:rsid w:val="005B6CDE"/>
    <w:rsid w:val="005C01A3"/>
    <w:rsid w:val="005C073C"/>
    <w:rsid w:val="005C27C2"/>
    <w:rsid w:val="005C3A00"/>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04CB"/>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1448C"/>
    <w:rsid w:val="00722479"/>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691"/>
    <w:rsid w:val="00784DDE"/>
    <w:rsid w:val="007866EB"/>
    <w:rsid w:val="00786B2A"/>
    <w:rsid w:val="00794F82"/>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1C98"/>
    <w:rsid w:val="00814AAD"/>
    <w:rsid w:val="00815575"/>
    <w:rsid w:val="00816FB1"/>
    <w:rsid w:val="00823F1E"/>
    <w:rsid w:val="00830932"/>
    <w:rsid w:val="008316AA"/>
    <w:rsid w:val="008339B3"/>
    <w:rsid w:val="00835E72"/>
    <w:rsid w:val="00836548"/>
    <w:rsid w:val="00840E04"/>
    <w:rsid w:val="00842974"/>
    <w:rsid w:val="00844AE1"/>
    <w:rsid w:val="00845581"/>
    <w:rsid w:val="008463CB"/>
    <w:rsid w:val="00852A72"/>
    <w:rsid w:val="0085738A"/>
    <w:rsid w:val="00857580"/>
    <w:rsid w:val="00863460"/>
    <w:rsid w:val="00865168"/>
    <w:rsid w:val="0086567F"/>
    <w:rsid w:val="008656D1"/>
    <w:rsid w:val="008733DF"/>
    <w:rsid w:val="0087368E"/>
    <w:rsid w:val="008738EF"/>
    <w:rsid w:val="00873971"/>
    <w:rsid w:val="00885C3B"/>
    <w:rsid w:val="008A060D"/>
    <w:rsid w:val="008A1E40"/>
    <w:rsid w:val="008A3EB1"/>
    <w:rsid w:val="008A52D8"/>
    <w:rsid w:val="008A77B6"/>
    <w:rsid w:val="008A7985"/>
    <w:rsid w:val="008B033D"/>
    <w:rsid w:val="008B1B11"/>
    <w:rsid w:val="008B5ABD"/>
    <w:rsid w:val="008B6269"/>
    <w:rsid w:val="008C0BA5"/>
    <w:rsid w:val="008C0EA2"/>
    <w:rsid w:val="008C1483"/>
    <w:rsid w:val="008C3D07"/>
    <w:rsid w:val="008C434B"/>
    <w:rsid w:val="008C43AF"/>
    <w:rsid w:val="008D3033"/>
    <w:rsid w:val="008D3DEC"/>
    <w:rsid w:val="008D5E2D"/>
    <w:rsid w:val="008E0239"/>
    <w:rsid w:val="008E17EF"/>
    <w:rsid w:val="008E1EA5"/>
    <w:rsid w:val="008E3B36"/>
    <w:rsid w:val="008E474D"/>
    <w:rsid w:val="008F7EBA"/>
    <w:rsid w:val="00900FA1"/>
    <w:rsid w:val="00907EE7"/>
    <w:rsid w:val="00913FEA"/>
    <w:rsid w:val="00915CB3"/>
    <w:rsid w:val="009179CA"/>
    <w:rsid w:val="00917A22"/>
    <w:rsid w:val="0092372F"/>
    <w:rsid w:val="00927C22"/>
    <w:rsid w:val="009303A7"/>
    <w:rsid w:val="009331F8"/>
    <w:rsid w:val="00933C53"/>
    <w:rsid w:val="00936F20"/>
    <w:rsid w:val="009376A4"/>
    <w:rsid w:val="00937B92"/>
    <w:rsid w:val="00946D96"/>
    <w:rsid w:val="009509D4"/>
    <w:rsid w:val="00953CD7"/>
    <w:rsid w:val="009631EC"/>
    <w:rsid w:val="00963EF0"/>
    <w:rsid w:val="009744AD"/>
    <w:rsid w:val="00982E12"/>
    <w:rsid w:val="00992A7E"/>
    <w:rsid w:val="00993785"/>
    <w:rsid w:val="009974DB"/>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16C6B"/>
    <w:rsid w:val="00A378D3"/>
    <w:rsid w:val="00A5015F"/>
    <w:rsid w:val="00A52C8A"/>
    <w:rsid w:val="00A554BF"/>
    <w:rsid w:val="00A61461"/>
    <w:rsid w:val="00A629A3"/>
    <w:rsid w:val="00A74B15"/>
    <w:rsid w:val="00A77252"/>
    <w:rsid w:val="00A806C8"/>
    <w:rsid w:val="00A806DA"/>
    <w:rsid w:val="00A80FB6"/>
    <w:rsid w:val="00A8152D"/>
    <w:rsid w:val="00A8698A"/>
    <w:rsid w:val="00A90297"/>
    <w:rsid w:val="00A923F4"/>
    <w:rsid w:val="00A92E75"/>
    <w:rsid w:val="00A976E3"/>
    <w:rsid w:val="00A976FA"/>
    <w:rsid w:val="00AA1E60"/>
    <w:rsid w:val="00AA37BC"/>
    <w:rsid w:val="00AA50FF"/>
    <w:rsid w:val="00AA7BC5"/>
    <w:rsid w:val="00AB02BE"/>
    <w:rsid w:val="00AB1EA7"/>
    <w:rsid w:val="00AB403A"/>
    <w:rsid w:val="00AC378B"/>
    <w:rsid w:val="00AC644F"/>
    <w:rsid w:val="00AC66D9"/>
    <w:rsid w:val="00AD50A2"/>
    <w:rsid w:val="00AE04FF"/>
    <w:rsid w:val="00AE5F79"/>
    <w:rsid w:val="00AE6B44"/>
    <w:rsid w:val="00AE76FC"/>
    <w:rsid w:val="00B1269D"/>
    <w:rsid w:val="00B12996"/>
    <w:rsid w:val="00B14729"/>
    <w:rsid w:val="00B17484"/>
    <w:rsid w:val="00B22B2F"/>
    <w:rsid w:val="00B22E8B"/>
    <w:rsid w:val="00B24DF2"/>
    <w:rsid w:val="00B259F4"/>
    <w:rsid w:val="00B30B95"/>
    <w:rsid w:val="00B32CF8"/>
    <w:rsid w:val="00B32ED8"/>
    <w:rsid w:val="00B37524"/>
    <w:rsid w:val="00B43AD0"/>
    <w:rsid w:val="00B445E6"/>
    <w:rsid w:val="00B44FF8"/>
    <w:rsid w:val="00B52226"/>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3848"/>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117"/>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150E4"/>
    <w:rsid w:val="00D163D4"/>
    <w:rsid w:val="00D24E07"/>
    <w:rsid w:val="00D2611D"/>
    <w:rsid w:val="00D30EFF"/>
    <w:rsid w:val="00D324B6"/>
    <w:rsid w:val="00D33EDF"/>
    <w:rsid w:val="00D3556F"/>
    <w:rsid w:val="00D357C4"/>
    <w:rsid w:val="00D4067A"/>
    <w:rsid w:val="00D43AC5"/>
    <w:rsid w:val="00D45FCD"/>
    <w:rsid w:val="00D4669E"/>
    <w:rsid w:val="00D506EF"/>
    <w:rsid w:val="00D51D4B"/>
    <w:rsid w:val="00D548A9"/>
    <w:rsid w:val="00D550A3"/>
    <w:rsid w:val="00D553FC"/>
    <w:rsid w:val="00D6179F"/>
    <w:rsid w:val="00D621C1"/>
    <w:rsid w:val="00D652A1"/>
    <w:rsid w:val="00D67629"/>
    <w:rsid w:val="00D67A05"/>
    <w:rsid w:val="00D71073"/>
    <w:rsid w:val="00D7126F"/>
    <w:rsid w:val="00D73C76"/>
    <w:rsid w:val="00D7535E"/>
    <w:rsid w:val="00D81FBC"/>
    <w:rsid w:val="00D8231F"/>
    <w:rsid w:val="00D854D5"/>
    <w:rsid w:val="00D87EA5"/>
    <w:rsid w:val="00D91C7F"/>
    <w:rsid w:val="00D93166"/>
    <w:rsid w:val="00DA0D21"/>
    <w:rsid w:val="00DA112E"/>
    <w:rsid w:val="00DA1EAC"/>
    <w:rsid w:val="00DA20A4"/>
    <w:rsid w:val="00DA509D"/>
    <w:rsid w:val="00DA6A6B"/>
    <w:rsid w:val="00DB15D6"/>
    <w:rsid w:val="00DB4B62"/>
    <w:rsid w:val="00DC18CE"/>
    <w:rsid w:val="00DC2099"/>
    <w:rsid w:val="00DD3ED3"/>
    <w:rsid w:val="00DD58D0"/>
    <w:rsid w:val="00DD68FD"/>
    <w:rsid w:val="00DE0494"/>
    <w:rsid w:val="00DE6515"/>
    <w:rsid w:val="00DE6A5D"/>
    <w:rsid w:val="00DF07C9"/>
    <w:rsid w:val="00DF689C"/>
    <w:rsid w:val="00E01DBC"/>
    <w:rsid w:val="00E0377F"/>
    <w:rsid w:val="00E10D42"/>
    <w:rsid w:val="00E11E05"/>
    <w:rsid w:val="00E16178"/>
    <w:rsid w:val="00E207C3"/>
    <w:rsid w:val="00E22137"/>
    <w:rsid w:val="00E25A57"/>
    <w:rsid w:val="00E31353"/>
    <w:rsid w:val="00E3248D"/>
    <w:rsid w:val="00E41348"/>
    <w:rsid w:val="00E44C8F"/>
    <w:rsid w:val="00E470FF"/>
    <w:rsid w:val="00E47F24"/>
    <w:rsid w:val="00E53685"/>
    <w:rsid w:val="00E559A2"/>
    <w:rsid w:val="00E56398"/>
    <w:rsid w:val="00E759BB"/>
    <w:rsid w:val="00E76499"/>
    <w:rsid w:val="00E945F7"/>
    <w:rsid w:val="00E95808"/>
    <w:rsid w:val="00EA697B"/>
    <w:rsid w:val="00EC4765"/>
    <w:rsid w:val="00EC559A"/>
    <w:rsid w:val="00EC634B"/>
    <w:rsid w:val="00EC6FAC"/>
    <w:rsid w:val="00EC7A24"/>
    <w:rsid w:val="00EC7BB9"/>
    <w:rsid w:val="00ED5D8B"/>
    <w:rsid w:val="00ED6CFB"/>
    <w:rsid w:val="00ED77D0"/>
    <w:rsid w:val="00EE72A2"/>
    <w:rsid w:val="00EE7BFE"/>
    <w:rsid w:val="00EE7C60"/>
    <w:rsid w:val="00EF04AC"/>
    <w:rsid w:val="00EF6C99"/>
    <w:rsid w:val="00F018AD"/>
    <w:rsid w:val="00F02436"/>
    <w:rsid w:val="00F04D52"/>
    <w:rsid w:val="00F12953"/>
    <w:rsid w:val="00F13405"/>
    <w:rsid w:val="00F13F27"/>
    <w:rsid w:val="00F16CA2"/>
    <w:rsid w:val="00F24E27"/>
    <w:rsid w:val="00F27613"/>
    <w:rsid w:val="00F27A96"/>
    <w:rsid w:val="00F33433"/>
    <w:rsid w:val="00F35304"/>
    <w:rsid w:val="00F36709"/>
    <w:rsid w:val="00F36DAB"/>
    <w:rsid w:val="00F4285C"/>
    <w:rsid w:val="00F559A1"/>
    <w:rsid w:val="00F57745"/>
    <w:rsid w:val="00F642DB"/>
    <w:rsid w:val="00F64457"/>
    <w:rsid w:val="00F73D64"/>
    <w:rsid w:val="00F751A6"/>
    <w:rsid w:val="00F75B95"/>
    <w:rsid w:val="00F81D87"/>
    <w:rsid w:val="00F82598"/>
    <w:rsid w:val="00F84E99"/>
    <w:rsid w:val="00F85532"/>
    <w:rsid w:val="00F85726"/>
    <w:rsid w:val="00F86D59"/>
    <w:rsid w:val="00F959F0"/>
    <w:rsid w:val="00F96698"/>
    <w:rsid w:val="00FA2387"/>
    <w:rsid w:val="00FA4116"/>
    <w:rsid w:val="00FA4C02"/>
    <w:rsid w:val="00FA6BC8"/>
    <w:rsid w:val="00FB6037"/>
    <w:rsid w:val="00FC0E5E"/>
    <w:rsid w:val="00FC1DE8"/>
    <w:rsid w:val="00FC3E8E"/>
    <w:rsid w:val="00FC659A"/>
    <w:rsid w:val="00FC760B"/>
    <w:rsid w:val="00FD4076"/>
    <w:rsid w:val="00FD765C"/>
    <w:rsid w:val="00FE39CC"/>
    <w:rsid w:val="00FE427C"/>
    <w:rsid w:val="00FE5EDD"/>
    <w:rsid w:val="00FE7391"/>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85679"/>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1376.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meiner-verlag.de/images/verlag/autoren/print/baumann-manfred.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333</Words>
  <Characters>2100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2026-07-23T09:36:00Z</dcterms:created>
  <dcterms:modified xsi:type="dcterms:W3CDTF">2026-07-23T09:41:00Z</dcterms:modified>
</cp:coreProperties>
</file>