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DB9E" w14:textId="77777777" w:rsidR="001543C1" w:rsidRPr="00A66A17" w:rsidRDefault="001543C1"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ABAE66F" w14:textId="77777777" w:rsidR="001543C1" w:rsidRPr="007669A4" w:rsidRDefault="001543C1"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Oberaargauer Labyrinth</w:t>
      </w:r>
      <w:r w:rsidRPr="007669A4">
        <w:rPr>
          <w:rFonts w:ascii="Calibri" w:hAnsi="Calibri" w:cs="Calibri"/>
          <w:b/>
          <w:sz w:val="22"/>
          <w:szCs w:val="22"/>
        </w:rPr>
        <w:t xml:space="preserve">« von </w:t>
      </w:r>
      <w:r w:rsidRPr="00E574E6">
        <w:rPr>
          <w:rFonts w:ascii="Calibri" w:hAnsi="Calibri" w:cs="Calibri"/>
          <w:b/>
          <w:noProof/>
          <w:sz w:val="22"/>
          <w:szCs w:val="22"/>
        </w:rPr>
        <w:t>Martin Geiser</w:t>
      </w:r>
    </w:p>
    <w:p w14:paraId="5F270657" w14:textId="77777777" w:rsidR="001543C1" w:rsidRPr="00BF4204" w:rsidRDefault="001543C1"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772B2586" w14:textId="77777777" w:rsidR="001543C1" w:rsidRPr="00BF4204" w:rsidRDefault="001543C1" w:rsidP="001164EF">
      <w:pPr>
        <w:ind w:right="851"/>
        <w:rPr>
          <w:rFonts w:ascii="Calibri" w:hAnsi="Calibri" w:cs="Calibri"/>
          <w:sz w:val="22"/>
          <w:szCs w:val="22"/>
        </w:rPr>
      </w:pPr>
    </w:p>
    <w:p w14:paraId="4D4B716D" w14:textId="77777777" w:rsidR="001543C1" w:rsidRPr="00BF4204" w:rsidRDefault="001543C1" w:rsidP="001164EF">
      <w:pPr>
        <w:pStyle w:val="Textkrper2"/>
        <w:tabs>
          <w:tab w:val="left" w:pos="8460"/>
        </w:tabs>
        <w:ind w:right="851"/>
        <w:rPr>
          <w:rFonts w:ascii="Calibri" w:hAnsi="Calibri" w:cs="Calibri"/>
          <w:sz w:val="22"/>
          <w:szCs w:val="22"/>
        </w:rPr>
      </w:pPr>
    </w:p>
    <w:p w14:paraId="624B443A" w14:textId="201FF69C" w:rsidR="001543C1" w:rsidRPr="004B0FB4" w:rsidRDefault="001543C1"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Das dunkle Herz der Schweiz</w:t>
      </w:r>
      <w:r w:rsidRPr="00BF4204">
        <w:rPr>
          <w:rFonts w:ascii="Calibri" w:hAnsi="Calibri" w:cs="Calibri"/>
          <w:szCs w:val="32"/>
        </w:rPr>
        <w:br/>
      </w:r>
      <w:r>
        <w:rPr>
          <w:rFonts w:ascii="Calibri" w:hAnsi="Calibri" w:cs="Calibri"/>
          <w:sz w:val="22"/>
          <w:szCs w:val="22"/>
        </w:rPr>
        <w:t xml:space="preserve">Ein neuer Fall für </w:t>
      </w:r>
      <w:r w:rsidRPr="00E574E6">
        <w:rPr>
          <w:rFonts w:ascii="Calibri" w:hAnsi="Calibri" w:cs="Calibri"/>
          <w:bCs/>
          <w:noProof/>
          <w:sz w:val="22"/>
          <w:szCs w:val="22"/>
        </w:rPr>
        <w:t>Ex-Kommissar Urspeter Hugi</w:t>
      </w:r>
      <w:r>
        <w:rPr>
          <w:rFonts w:ascii="Calibri" w:hAnsi="Calibri" w:cs="Calibri"/>
          <w:bCs/>
          <w:noProof/>
          <w:sz w:val="22"/>
          <w:szCs w:val="22"/>
        </w:rPr>
        <w:t xml:space="preserve"> im Oberaargau</w:t>
      </w:r>
    </w:p>
    <w:p w14:paraId="7C8558E8" w14:textId="77777777" w:rsidR="001543C1" w:rsidRPr="001543C1" w:rsidRDefault="001543C1" w:rsidP="001543C1">
      <w:pPr>
        <w:pStyle w:val="Listenabsatz"/>
        <w:numPr>
          <w:ilvl w:val="0"/>
          <w:numId w:val="8"/>
        </w:numPr>
        <w:tabs>
          <w:tab w:val="left" w:pos="9000"/>
        </w:tabs>
        <w:spacing w:line="276" w:lineRule="auto"/>
        <w:ind w:right="850"/>
        <w:rPr>
          <w:rFonts w:ascii="Calibri" w:hAnsi="Calibri" w:cs="Calibri"/>
          <w:bCs/>
          <w:noProof/>
          <w:sz w:val="22"/>
          <w:szCs w:val="22"/>
        </w:rPr>
      </w:pPr>
      <w:r w:rsidRPr="001543C1">
        <w:rPr>
          <w:rFonts w:ascii="Calibri" w:hAnsi="Calibri" w:cs="Calibri"/>
          <w:bCs/>
          <w:noProof/>
          <w:sz w:val="22"/>
          <w:szCs w:val="22"/>
        </w:rPr>
        <w:t>Ein toter Künstler und ein düsteres Geheimnis in der Porzellanmanufaktur – sein neuer Fall führt Urspeter Hugi tief in die Langenthaler Geschichte</w:t>
      </w:r>
    </w:p>
    <w:p w14:paraId="22B0B571" w14:textId="77777777" w:rsidR="001543C1" w:rsidRPr="001543C1" w:rsidRDefault="001543C1" w:rsidP="001543C1">
      <w:pPr>
        <w:pStyle w:val="Listenabsatz"/>
        <w:numPr>
          <w:ilvl w:val="0"/>
          <w:numId w:val="8"/>
        </w:numPr>
        <w:tabs>
          <w:tab w:val="left" w:pos="9000"/>
        </w:tabs>
        <w:spacing w:line="276" w:lineRule="auto"/>
        <w:ind w:right="850"/>
        <w:rPr>
          <w:rFonts w:ascii="Calibri" w:hAnsi="Calibri" w:cs="Calibri"/>
          <w:bCs/>
          <w:noProof/>
          <w:sz w:val="22"/>
          <w:szCs w:val="22"/>
        </w:rPr>
      </w:pPr>
      <w:r w:rsidRPr="001543C1">
        <w:rPr>
          <w:rFonts w:ascii="Calibri" w:hAnsi="Calibri" w:cs="Calibri"/>
          <w:bCs/>
          <w:noProof/>
          <w:sz w:val="22"/>
          <w:szCs w:val="22"/>
        </w:rPr>
        <w:t>Kunst, Gier und ein Schatten der Vergangenheit – willkommen im Porzi-Areal</w:t>
      </w:r>
    </w:p>
    <w:p w14:paraId="702D7EF3" w14:textId="77777777" w:rsidR="001543C1" w:rsidRPr="001543C1" w:rsidRDefault="001543C1" w:rsidP="001543C1">
      <w:pPr>
        <w:pStyle w:val="Listenabsatz"/>
        <w:numPr>
          <w:ilvl w:val="0"/>
          <w:numId w:val="8"/>
        </w:numPr>
        <w:tabs>
          <w:tab w:val="left" w:pos="9000"/>
        </w:tabs>
        <w:spacing w:line="276" w:lineRule="auto"/>
        <w:ind w:right="850"/>
        <w:rPr>
          <w:rFonts w:ascii="Calibri" w:hAnsi="Calibri" w:cs="Calibri"/>
          <w:bCs/>
          <w:noProof/>
          <w:sz w:val="22"/>
          <w:szCs w:val="22"/>
        </w:rPr>
      </w:pPr>
      <w:r w:rsidRPr="001543C1">
        <w:rPr>
          <w:rFonts w:ascii="Calibri" w:hAnsi="Calibri" w:cs="Calibri"/>
          <w:bCs/>
          <w:noProof/>
          <w:sz w:val="22"/>
          <w:szCs w:val="22"/>
        </w:rPr>
        <w:t>Ein psychologisch ausgereifter Aargau-Krimi</w:t>
      </w:r>
    </w:p>
    <w:p w14:paraId="1C6C1462" w14:textId="77777777" w:rsidR="001543C1" w:rsidRPr="001543C1" w:rsidRDefault="001543C1" w:rsidP="001543C1">
      <w:pPr>
        <w:pStyle w:val="Listenabsatz"/>
        <w:numPr>
          <w:ilvl w:val="0"/>
          <w:numId w:val="8"/>
        </w:numPr>
        <w:tabs>
          <w:tab w:val="left" w:pos="9000"/>
        </w:tabs>
        <w:spacing w:line="276" w:lineRule="auto"/>
        <w:ind w:right="850"/>
        <w:rPr>
          <w:rFonts w:ascii="Calibri" w:hAnsi="Calibri" w:cs="Calibri"/>
          <w:bCs/>
          <w:noProof/>
          <w:sz w:val="22"/>
          <w:szCs w:val="22"/>
        </w:rPr>
      </w:pPr>
      <w:r w:rsidRPr="001543C1">
        <w:rPr>
          <w:rFonts w:ascii="Calibri" w:hAnsi="Calibri" w:cs="Calibri"/>
          <w:bCs/>
          <w:noProof/>
          <w:sz w:val="22"/>
          <w:szCs w:val="22"/>
        </w:rPr>
        <w:t>Raubkunst und Mord im Herzen der Schweiz</w:t>
      </w:r>
    </w:p>
    <w:p w14:paraId="10314F74" w14:textId="77777777" w:rsidR="001543C1" w:rsidRPr="00F12953" w:rsidRDefault="001543C1" w:rsidP="00907EE7">
      <w:pPr>
        <w:tabs>
          <w:tab w:val="left" w:pos="9000"/>
        </w:tabs>
        <w:spacing w:line="276" w:lineRule="auto"/>
        <w:ind w:right="850"/>
        <w:rPr>
          <w:rFonts w:ascii="Calibri" w:hAnsi="Calibri" w:cs="Calibri"/>
          <w:bCs/>
          <w:sz w:val="22"/>
          <w:szCs w:val="22"/>
        </w:rPr>
      </w:pPr>
    </w:p>
    <w:p w14:paraId="4EC1CA1D" w14:textId="77777777" w:rsidR="001543C1" w:rsidRPr="002B767E" w:rsidRDefault="001543C1"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B73A47B" w14:textId="77777777" w:rsidR="001543C1" w:rsidRDefault="001543C1"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Ein Künstler ist tot. Seine letzte Ausstellung: ein Tatort. Der gefeierte Maler Momo Berg wird brutal ermordet, seine Leiche wird auf einer Skulptur spektakulär zur Schau gestellt. Der grausame Mord auf dem Gelände der ehemaligen Porzellanfabrik in Langenthal wirft viele Fragen auf – auch für Ex-Ermittler Urspeter Hugi, ein guter Freund des Toten. Doch scheint außer ihm niemand die Richtigen zu stellen. Gemeinsam mit seiner Nachfolgerin Stefania Russo nimmt er die Ermittlungen auf. Die Spur führt tief in die Vergangenheit – und zu einem gefährlichen Fund. Urspeter Hugi folgt der Fährte, auch wenn sie ihn an seine Grenzen bringt. Dabei dringt er tief in die Vergangenheit der Porzellanmanufaktur ein.</w:t>
      </w:r>
    </w:p>
    <w:p w14:paraId="1E79FCBF" w14:textId="77777777" w:rsidR="001543C1" w:rsidRPr="00C05FD2" w:rsidRDefault="001543C1" w:rsidP="00907EE7">
      <w:pPr>
        <w:tabs>
          <w:tab w:val="left" w:pos="9000"/>
        </w:tabs>
        <w:spacing w:line="276" w:lineRule="auto"/>
        <w:ind w:right="850"/>
        <w:rPr>
          <w:rFonts w:ascii="Calibri" w:hAnsi="Calibri" w:cs="Calibri"/>
          <w:sz w:val="22"/>
          <w:szCs w:val="22"/>
        </w:rPr>
      </w:pPr>
    </w:p>
    <w:p w14:paraId="48E1DAD1" w14:textId="77777777" w:rsidR="001543C1" w:rsidRDefault="001543C1"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Der Autor</w:t>
      </w:r>
    </w:p>
    <w:p w14:paraId="1B945CF1" w14:textId="77777777" w:rsidR="001543C1" w:rsidRPr="00DF07C9" w:rsidRDefault="001543C1"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Martin Geiser wuchs in Roggwil auf und besuchte das Lehrerseminar in Langenthal. Er begleitet seit vielen Jahren in einem Brückenangebot der Berufsfachschule Jugendliche auf der Schwelle zu ihrem Berufsleben. Seine Leidenschaften – Literatur und Schreiben – lässt er auch in den Unterricht einfließen und hat mit den Jugendlichen schon Kurzgeschichten publiziert. Zuletzt erschien von ihm der Krimi »Oberaargauer Geheimnisse« im Gmeiner-Verlag. Der Autor lebt mit seiner Partnerin und zwei Katzen im Oberaargau, einen Steinwurf von seinem Arbeitsplatz entfernt.</w:t>
      </w:r>
    </w:p>
    <w:p w14:paraId="25BE5B4D" w14:textId="77777777" w:rsidR="001543C1" w:rsidRPr="00DF07C9" w:rsidRDefault="001543C1" w:rsidP="00907EE7">
      <w:pPr>
        <w:tabs>
          <w:tab w:val="left" w:pos="9000"/>
        </w:tabs>
        <w:spacing w:line="276" w:lineRule="auto"/>
        <w:ind w:right="850"/>
        <w:rPr>
          <w:rFonts w:ascii="Calibri" w:hAnsi="Calibri" w:cs="Calibri"/>
          <w:sz w:val="22"/>
          <w:szCs w:val="22"/>
        </w:rPr>
      </w:pPr>
    </w:p>
    <w:p w14:paraId="12C152F8" w14:textId="77777777" w:rsidR="001543C1" w:rsidRPr="00DF07C9" w:rsidRDefault="001543C1" w:rsidP="00907EE7">
      <w:pPr>
        <w:tabs>
          <w:tab w:val="left" w:pos="9000"/>
        </w:tabs>
        <w:spacing w:line="276" w:lineRule="auto"/>
        <w:ind w:right="850"/>
        <w:rPr>
          <w:rFonts w:ascii="Calibri" w:hAnsi="Calibri" w:cs="Calibri"/>
          <w:sz w:val="22"/>
          <w:szCs w:val="22"/>
        </w:rPr>
      </w:pPr>
    </w:p>
    <w:p w14:paraId="1D98BE33" w14:textId="77777777" w:rsidR="001543C1" w:rsidRPr="00C05FD2" w:rsidRDefault="001543C1" w:rsidP="003A2E32">
      <w:pPr>
        <w:tabs>
          <w:tab w:val="left" w:pos="9000"/>
        </w:tabs>
        <w:ind w:right="851"/>
        <w:rPr>
          <w:rFonts w:ascii="Calibri" w:hAnsi="Calibri" w:cs="Calibri"/>
          <w:b/>
          <w:sz w:val="22"/>
          <w:szCs w:val="22"/>
        </w:rPr>
      </w:pPr>
      <w:r w:rsidRPr="00E574E6">
        <w:rPr>
          <w:rFonts w:ascii="Calibri" w:hAnsi="Calibri" w:cs="Calibri"/>
          <w:b/>
          <w:noProof/>
          <w:sz w:val="22"/>
          <w:szCs w:val="22"/>
        </w:rPr>
        <w:t>Oberaargauer Labyrinth</w:t>
      </w:r>
    </w:p>
    <w:p w14:paraId="07C576A9" w14:textId="77777777" w:rsidR="001543C1" w:rsidRPr="00AE5F79" w:rsidRDefault="001543C1" w:rsidP="003A2E32">
      <w:pPr>
        <w:tabs>
          <w:tab w:val="left" w:pos="9000"/>
        </w:tabs>
        <w:ind w:right="851"/>
        <w:rPr>
          <w:rFonts w:ascii="Calibri" w:hAnsi="Calibri" w:cs="Calibri"/>
          <w:b/>
          <w:sz w:val="22"/>
          <w:szCs w:val="22"/>
        </w:rPr>
      </w:pPr>
      <w:r w:rsidRPr="00E574E6">
        <w:rPr>
          <w:rFonts w:ascii="Calibri" w:hAnsi="Calibri" w:cs="Calibri"/>
          <w:b/>
          <w:noProof/>
          <w:sz w:val="22"/>
          <w:szCs w:val="22"/>
        </w:rPr>
        <w:t>Martin Geiser</w:t>
      </w:r>
    </w:p>
    <w:p w14:paraId="3D65D37D" w14:textId="77777777" w:rsidR="001543C1" w:rsidRPr="0085738A" w:rsidRDefault="001543C1" w:rsidP="003A2E32">
      <w:pPr>
        <w:tabs>
          <w:tab w:val="left" w:pos="9000"/>
        </w:tabs>
        <w:ind w:right="851"/>
        <w:rPr>
          <w:rFonts w:ascii="Calibri" w:hAnsi="Calibri" w:cs="Calibri"/>
          <w:b/>
          <w:sz w:val="22"/>
          <w:szCs w:val="22"/>
        </w:rPr>
      </w:pPr>
      <w:r w:rsidRPr="00E574E6">
        <w:rPr>
          <w:rFonts w:ascii="Calibri" w:hAnsi="Calibri" w:cs="Calibri"/>
          <w:b/>
          <w:noProof/>
          <w:sz w:val="22"/>
          <w:szCs w:val="22"/>
        </w:rPr>
        <w:t>304</w:t>
      </w:r>
      <w:r w:rsidRPr="00AE5F79">
        <w:rPr>
          <w:rFonts w:ascii="Calibri" w:hAnsi="Calibri" w:cs="Calibri"/>
          <w:b/>
          <w:sz w:val="22"/>
          <w:szCs w:val="22"/>
        </w:rPr>
        <w:t xml:space="preserve"> Seiten</w:t>
      </w:r>
    </w:p>
    <w:p w14:paraId="066F2EB1" w14:textId="77777777" w:rsidR="001543C1" w:rsidRPr="0085738A" w:rsidRDefault="001543C1"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16</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16,5</w:t>
      </w:r>
      <w:r>
        <w:rPr>
          <w:rFonts w:ascii="Calibri" w:hAnsi="Calibri" w:cs="Calibri"/>
          <w:b/>
          <w:bCs/>
          <w:sz w:val="22"/>
          <w:szCs w:val="22"/>
        </w:rPr>
        <w:t>0</w:t>
      </w:r>
      <w:r w:rsidRPr="0085738A">
        <w:rPr>
          <w:rFonts w:ascii="Calibri" w:hAnsi="Calibri" w:cs="Calibri"/>
          <w:b/>
          <w:bCs/>
          <w:sz w:val="22"/>
          <w:szCs w:val="22"/>
        </w:rPr>
        <w:t xml:space="preserve"> [A]</w:t>
      </w:r>
    </w:p>
    <w:p w14:paraId="725EEC54" w14:textId="77777777" w:rsidR="001543C1" w:rsidRPr="007866EB" w:rsidRDefault="001543C1"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978-3-8392-8073-7</w:t>
      </w:r>
    </w:p>
    <w:p w14:paraId="3E9D3CEA" w14:textId="1C80F41D" w:rsidR="001543C1" w:rsidRPr="001164EF" w:rsidRDefault="001543C1"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136B427" w14:textId="77777777" w:rsidR="001543C1" w:rsidRDefault="001543C1" w:rsidP="001164EF">
      <w:pPr>
        <w:tabs>
          <w:tab w:val="left" w:pos="9000"/>
        </w:tabs>
        <w:ind w:right="851"/>
        <w:rPr>
          <w:rFonts w:ascii="Calibri" w:hAnsi="Calibri" w:cs="Calibri"/>
          <w:bCs/>
          <w:sz w:val="22"/>
          <w:szCs w:val="22"/>
        </w:rPr>
      </w:pPr>
    </w:p>
    <w:p w14:paraId="1AA9F92A" w14:textId="77777777" w:rsidR="001543C1" w:rsidRPr="000C3D01" w:rsidRDefault="001543C1"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5C86E31" w14:textId="77777777" w:rsidR="001543C1" w:rsidRPr="001164EF" w:rsidRDefault="001543C1"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5380E89" w14:textId="77777777" w:rsidR="001543C1" w:rsidRPr="001164EF" w:rsidRDefault="001543C1"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2929B94" w14:textId="77777777" w:rsidR="001543C1" w:rsidRPr="001164EF" w:rsidRDefault="001543C1"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D672F57" w14:textId="77777777" w:rsidR="001543C1" w:rsidRPr="00B71A66" w:rsidRDefault="001543C1"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A900DC1" w14:textId="77777777" w:rsidR="001543C1" w:rsidRPr="00937B92" w:rsidRDefault="001543C1"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36C53DE" w14:textId="77777777" w:rsidR="001543C1" w:rsidRPr="00E25A57" w:rsidRDefault="001543C1"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DDA52AC" w14:textId="77777777" w:rsidR="001543C1" w:rsidRPr="00E25A57" w:rsidRDefault="001543C1" w:rsidP="001164EF">
      <w:pPr>
        <w:tabs>
          <w:tab w:val="left" w:pos="9000"/>
        </w:tabs>
        <w:ind w:right="851"/>
        <w:rPr>
          <w:rFonts w:ascii="Calibri" w:hAnsi="Calibri" w:cs="Calibri"/>
          <w:sz w:val="22"/>
          <w:szCs w:val="22"/>
          <w:lang w:val="fr-FR"/>
        </w:rPr>
      </w:pPr>
    </w:p>
    <w:p w14:paraId="3BA28752" w14:textId="77777777" w:rsidR="001543C1" w:rsidRPr="00E25A57" w:rsidRDefault="001543C1" w:rsidP="001164EF">
      <w:pPr>
        <w:tabs>
          <w:tab w:val="left" w:pos="9000"/>
        </w:tabs>
        <w:ind w:right="851"/>
        <w:rPr>
          <w:rFonts w:ascii="Calibri" w:hAnsi="Calibri" w:cs="Calibri"/>
          <w:sz w:val="22"/>
          <w:szCs w:val="22"/>
          <w:lang w:val="fr-FR"/>
        </w:rPr>
      </w:pPr>
    </w:p>
    <w:p w14:paraId="652E31EC" w14:textId="77777777" w:rsidR="001543C1" w:rsidRPr="00937B92" w:rsidRDefault="001543C1"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383E2278" w14:textId="77777777" w:rsidR="001543C1" w:rsidRPr="001164EF" w:rsidRDefault="001543C1" w:rsidP="001164EF">
      <w:pPr>
        <w:tabs>
          <w:tab w:val="left" w:pos="9000"/>
        </w:tabs>
        <w:ind w:right="851"/>
        <w:rPr>
          <w:rFonts w:ascii="Calibri" w:hAnsi="Calibri" w:cs="Calibri"/>
          <w:sz w:val="22"/>
          <w:szCs w:val="22"/>
        </w:rPr>
      </w:pPr>
    </w:p>
    <w:p w14:paraId="42BD3979" w14:textId="6C2F8257" w:rsidR="001543C1" w:rsidRDefault="001543C1" w:rsidP="001164EF">
      <w:pPr>
        <w:spacing w:line="360" w:lineRule="auto"/>
        <w:ind w:right="851"/>
        <w:rPr>
          <w:rFonts w:ascii="Calibri" w:hAnsi="Calibri"/>
          <w:sz w:val="22"/>
          <w:szCs w:val="22"/>
        </w:rPr>
      </w:pPr>
      <w:r>
        <w:rPr>
          <w:noProof/>
        </w:rPr>
        <w:drawing>
          <wp:inline distT="0" distB="0" distL="0" distR="0" wp14:anchorId="5FA9616C" wp14:editId="37A5DF2D">
            <wp:extent cx="1697752" cy="2790825"/>
            <wp:effectExtent l="0" t="0" r="0" b="0"/>
            <wp:docPr id="1861752747" name="Grafik 1" descr="Oberaargauer Labyrint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52747" name="Grafik 1" descr="Oberaargauer Labyrint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82" cy="2797614"/>
                    </a:xfrm>
                    <a:prstGeom prst="rect">
                      <a:avLst/>
                    </a:prstGeom>
                    <a:noFill/>
                    <a:ln>
                      <a:noFill/>
                    </a:ln>
                  </pic:spPr>
                </pic:pic>
              </a:graphicData>
            </a:graphic>
          </wp:inline>
        </w:drawing>
      </w:r>
      <w:r>
        <w:rPr>
          <w:rFonts w:ascii="Calibri" w:hAnsi="Calibri"/>
          <w:sz w:val="22"/>
          <w:szCs w:val="22"/>
        </w:rPr>
        <w:t xml:space="preserve">     </w:t>
      </w:r>
      <w:r>
        <w:rPr>
          <w:noProof/>
        </w:rPr>
        <w:drawing>
          <wp:inline distT="0" distB="0" distL="0" distR="0" wp14:anchorId="17B34637" wp14:editId="41540118">
            <wp:extent cx="1866900" cy="2800350"/>
            <wp:effectExtent l="0" t="0" r="0" b="0"/>
            <wp:docPr id="920590599" name="Grafik 2" descr="Martin Geis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0599" name="Grafik 2" descr="Martin Geis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8867" cy="2803301"/>
                    </a:xfrm>
                    <a:prstGeom prst="rect">
                      <a:avLst/>
                    </a:prstGeom>
                    <a:noFill/>
                    <a:ln>
                      <a:noFill/>
                    </a:ln>
                  </pic:spPr>
                </pic:pic>
              </a:graphicData>
            </a:graphic>
          </wp:inline>
        </w:drawing>
      </w:r>
    </w:p>
    <w:p w14:paraId="7052B5AA" w14:textId="70607447" w:rsidR="001543C1" w:rsidRDefault="001543C1"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1543C1">
        <w:rPr>
          <w:rFonts w:ascii="Calibri" w:hAnsi="Calibri"/>
          <w:sz w:val="22"/>
          <w:szCs w:val="22"/>
        </w:rPr>
        <w:t>Bildrechte: Corinne Meyer</w:t>
      </w:r>
    </w:p>
    <w:p w14:paraId="71E6A9EA" w14:textId="77777777" w:rsidR="001543C1" w:rsidRPr="007E354A" w:rsidRDefault="001543C1" w:rsidP="001164EF">
      <w:pPr>
        <w:spacing w:line="360" w:lineRule="auto"/>
        <w:ind w:right="851"/>
        <w:rPr>
          <w:rFonts w:ascii="Calibri" w:hAnsi="Calibri"/>
          <w:sz w:val="22"/>
          <w:szCs w:val="22"/>
        </w:rPr>
      </w:pPr>
    </w:p>
    <w:p w14:paraId="30102B60" w14:textId="77777777" w:rsidR="001543C1" w:rsidRPr="001164EF" w:rsidRDefault="001543C1"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775CDC03" w14:textId="77777777" w:rsidR="001543C1" w:rsidRPr="00DF689C" w:rsidRDefault="001543C1"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Martin Geiser</w:t>
      </w:r>
      <w:r w:rsidRPr="00DF689C">
        <w:rPr>
          <w:rFonts w:ascii="Calibri" w:hAnsi="Calibri"/>
          <w:sz w:val="22"/>
          <w:szCs w:val="22"/>
        </w:rPr>
        <w:t xml:space="preserve"> »</w:t>
      </w:r>
      <w:r w:rsidRPr="00E574E6">
        <w:rPr>
          <w:rFonts w:ascii="Calibri" w:hAnsi="Calibri"/>
          <w:noProof/>
          <w:sz w:val="22"/>
          <w:szCs w:val="22"/>
        </w:rPr>
        <w:t>Oberaargauer Labyrinth</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978-3-8392-8073-7</w:t>
      </w:r>
    </w:p>
    <w:p w14:paraId="40714CA3" w14:textId="77777777" w:rsidR="001543C1" w:rsidRPr="00DF689C" w:rsidRDefault="001543C1" w:rsidP="001164EF">
      <w:pPr>
        <w:spacing w:line="360" w:lineRule="auto"/>
        <w:ind w:left="360" w:right="851"/>
        <w:rPr>
          <w:rFonts w:ascii="Calibri" w:hAnsi="Calibri"/>
          <w:noProof/>
          <w:sz w:val="22"/>
          <w:szCs w:val="22"/>
        </w:rPr>
      </w:pPr>
    </w:p>
    <w:p w14:paraId="5595D245" w14:textId="77777777" w:rsidR="001543C1" w:rsidRPr="001164EF" w:rsidRDefault="001543C1" w:rsidP="001164EF">
      <w:pPr>
        <w:spacing w:line="360" w:lineRule="auto"/>
        <w:ind w:right="851"/>
        <w:rPr>
          <w:rFonts w:ascii="Calibri" w:hAnsi="Calibri"/>
          <w:b/>
          <w:sz w:val="22"/>
          <w:szCs w:val="22"/>
        </w:rPr>
      </w:pPr>
      <w:r w:rsidRPr="001164EF">
        <w:rPr>
          <w:rFonts w:ascii="Calibri" w:hAnsi="Calibri"/>
          <w:b/>
          <w:sz w:val="22"/>
          <w:szCs w:val="22"/>
        </w:rPr>
        <w:t>Absender:</w:t>
      </w:r>
    </w:p>
    <w:p w14:paraId="6FB07EB9" w14:textId="77777777" w:rsidR="001543C1" w:rsidRPr="005B36C5" w:rsidRDefault="001543C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0FA815B" w14:textId="77777777" w:rsidR="001543C1" w:rsidRPr="005B36C5" w:rsidRDefault="001543C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5416D88" w14:textId="77777777" w:rsidR="001543C1" w:rsidRPr="005B36C5" w:rsidRDefault="001543C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A13BC58" w14:textId="77777777" w:rsidR="001543C1" w:rsidRPr="005B36C5" w:rsidRDefault="001543C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22D4FD1" w14:textId="77777777" w:rsidR="001543C1" w:rsidRPr="005B36C5" w:rsidRDefault="001543C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5BC238" w14:textId="77777777" w:rsidR="001543C1" w:rsidRPr="005B36C5" w:rsidRDefault="001543C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E36A826" w14:textId="77777777" w:rsidR="001543C1" w:rsidRPr="005B36C5" w:rsidRDefault="001543C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1DD906C" w14:textId="77777777" w:rsidR="001543C1" w:rsidRPr="005B36C5" w:rsidRDefault="001543C1"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BFA582D" w14:textId="77777777" w:rsidR="001543C1" w:rsidRPr="005B36C5" w:rsidRDefault="001543C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158121" w14:textId="77777777" w:rsidR="001543C1" w:rsidRPr="005B36C5" w:rsidRDefault="001543C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A078D1A" w14:textId="77777777" w:rsidR="001543C1" w:rsidRPr="005B36C5" w:rsidRDefault="001543C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EBD0E8A" w14:textId="77777777" w:rsidR="001543C1" w:rsidRPr="005B36C5" w:rsidRDefault="001543C1"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5E393C7" w14:textId="77777777" w:rsidR="001543C1" w:rsidRPr="00AC1BFB" w:rsidRDefault="001543C1" w:rsidP="00842974">
      <w:pPr>
        <w:tabs>
          <w:tab w:val="left" w:pos="9000"/>
        </w:tabs>
        <w:ind w:right="226"/>
        <w:rPr>
          <w:rFonts w:ascii="Quire Sans Pro Light" w:hAnsi="Quire Sans Pro Light" w:cs="Calibri"/>
          <w:sz w:val="22"/>
          <w:szCs w:val="22"/>
        </w:rPr>
      </w:pPr>
    </w:p>
    <w:p w14:paraId="36A93CB8" w14:textId="77777777" w:rsidR="001543C1" w:rsidRPr="00AD7145" w:rsidRDefault="001543C1" w:rsidP="00842974">
      <w:pPr>
        <w:tabs>
          <w:tab w:val="left" w:pos="9000"/>
        </w:tabs>
        <w:ind w:right="226"/>
        <w:rPr>
          <w:rFonts w:ascii="Quire Sans Pro" w:hAnsi="Quire Sans Pro" w:cs="Calibri"/>
          <w:b/>
          <w:sz w:val="22"/>
          <w:szCs w:val="22"/>
        </w:rPr>
      </w:pPr>
    </w:p>
    <w:p w14:paraId="158B2966" w14:textId="77777777" w:rsidR="001543C1" w:rsidRDefault="001543C1">
      <w:pPr>
        <w:sectPr w:rsidR="001543C1" w:rsidSect="001543C1">
          <w:headerReference w:type="default" r:id="rId12"/>
          <w:pgSz w:w="11906" w:h="16838"/>
          <w:pgMar w:top="851" w:right="1417" w:bottom="1134" w:left="1417" w:header="708" w:footer="708" w:gutter="0"/>
          <w:pgNumType w:start="1"/>
          <w:cols w:space="708"/>
          <w:docGrid w:linePitch="360"/>
        </w:sectPr>
      </w:pPr>
    </w:p>
    <w:p w14:paraId="16BFFDA2" w14:textId="77777777" w:rsidR="001543C1" w:rsidRDefault="001543C1">
      <w:pPr>
        <w:sectPr w:rsidR="001543C1" w:rsidSect="001543C1">
          <w:headerReference w:type="default" r:id="rId13"/>
          <w:type w:val="continuous"/>
          <w:pgSz w:w="11906" w:h="16838"/>
          <w:pgMar w:top="851" w:right="1417" w:bottom="1134" w:left="1417" w:header="708" w:footer="708" w:gutter="0"/>
          <w:cols w:space="708"/>
          <w:docGrid w:linePitch="360"/>
        </w:sectPr>
      </w:pPr>
    </w:p>
    <w:p w14:paraId="5E71DF94" w14:textId="77777777" w:rsidR="001543C1" w:rsidRDefault="001543C1"/>
    <w:sectPr w:rsidR="001543C1" w:rsidSect="001543C1">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B14C" w14:textId="77777777" w:rsidR="0036639E" w:rsidRDefault="0036639E" w:rsidP="00A923F4">
      <w:r>
        <w:separator/>
      </w:r>
    </w:p>
  </w:endnote>
  <w:endnote w:type="continuationSeparator" w:id="0">
    <w:p w14:paraId="443172B3" w14:textId="77777777" w:rsidR="0036639E" w:rsidRDefault="0036639E"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838A" w14:textId="77777777" w:rsidR="0036639E" w:rsidRDefault="0036639E" w:rsidP="00A923F4">
      <w:r>
        <w:separator/>
      </w:r>
    </w:p>
  </w:footnote>
  <w:footnote w:type="continuationSeparator" w:id="0">
    <w:p w14:paraId="1B6E1578" w14:textId="77777777" w:rsidR="0036639E" w:rsidRDefault="0036639E"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B5C3" w14:textId="77777777" w:rsidR="001543C1" w:rsidRDefault="001543C1">
    <w:pPr>
      <w:pStyle w:val="Kopfzeile"/>
    </w:pPr>
    <w:r>
      <w:rPr>
        <w:noProof/>
      </w:rPr>
      <w:drawing>
        <wp:anchor distT="0" distB="0" distL="114300" distR="114300" simplePos="0" relativeHeight="251657728" behindDoc="1" locked="0" layoutInCell="1" allowOverlap="1" wp14:anchorId="7AEEC270" wp14:editId="6B0465FD">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C706" w14:textId="77777777" w:rsidR="001543C1" w:rsidRDefault="001543C1">
    <w:pPr>
      <w:pStyle w:val="Kopfzeile"/>
    </w:pPr>
    <w:r>
      <w:rPr>
        <w:noProof/>
      </w:rPr>
      <w:drawing>
        <wp:anchor distT="0" distB="0" distL="114300" distR="114300" simplePos="0" relativeHeight="251658752" behindDoc="1" locked="0" layoutInCell="1" allowOverlap="1" wp14:anchorId="6B244232" wp14:editId="22C9920C">
          <wp:simplePos x="0" y="0"/>
          <wp:positionH relativeFrom="column">
            <wp:posOffset>6139180</wp:posOffset>
          </wp:positionH>
          <wp:positionV relativeFrom="paragraph">
            <wp:posOffset>-144780</wp:posOffset>
          </wp:positionV>
          <wp:extent cx="286385" cy="3084830"/>
          <wp:effectExtent l="0" t="0" r="0" b="1270"/>
          <wp:wrapNone/>
          <wp:docPr id="15411791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97C9" w14:textId="77777777" w:rsidR="001543C1" w:rsidRDefault="001543C1">
    <w:pPr>
      <w:pStyle w:val="Kopfzeile"/>
    </w:pPr>
    <w:r>
      <w:rPr>
        <w:noProof/>
      </w:rPr>
      <w:drawing>
        <wp:anchor distT="0" distB="0" distL="114300" distR="114300" simplePos="0" relativeHeight="251656704" behindDoc="1" locked="0" layoutInCell="1" allowOverlap="1" wp14:anchorId="6B244232" wp14:editId="6936811F">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1E0261"/>
    <w:multiLevelType w:val="hybridMultilevel"/>
    <w:tmpl w:val="C4905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922879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543C1"/>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39E"/>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BFEA"/>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737.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geiser-martin-174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2026-03-26T12:12:00Z</dcterms:created>
  <dcterms:modified xsi:type="dcterms:W3CDTF">2026-03-26T12:15:00Z</dcterms:modified>
</cp:coreProperties>
</file>