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5C68" w14:textId="77777777" w:rsidR="00B23536" w:rsidRPr="00A66A17" w:rsidRDefault="00B23536"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53D5DBB2" w14:textId="77777777" w:rsidR="00B23536" w:rsidRPr="007669A4" w:rsidRDefault="00B23536" w:rsidP="001164EF">
      <w:pPr>
        <w:ind w:right="851"/>
        <w:rPr>
          <w:rFonts w:ascii="Calibri" w:hAnsi="Calibri" w:cs="Calibri"/>
          <w:b/>
          <w:sz w:val="22"/>
          <w:szCs w:val="22"/>
        </w:rPr>
      </w:pPr>
      <w:r w:rsidRPr="007669A4">
        <w:rPr>
          <w:rFonts w:ascii="Calibri" w:hAnsi="Calibri" w:cs="Calibri"/>
          <w:b/>
          <w:sz w:val="22"/>
          <w:szCs w:val="22"/>
        </w:rPr>
        <w:t>»</w:t>
      </w:r>
      <w:r w:rsidRPr="00C5688B">
        <w:rPr>
          <w:rFonts w:ascii="Calibri" w:hAnsi="Calibri" w:cs="Calibri"/>
          <w:b/>
          <w:noProof/>
          <w:sz w:val="22"/>
          <w:szCs w:val="22"/>
        </w:rPr>
        <w:t>Steirerzwist</w:t>
      </w:r>
      <w:r w:rsidRPr="007669A4">
        <w:rPr>
          <w:rFonts w:ascii="Calibri" w:hAnsi="Calibri" w:cs="Calibri"/>
          <w:b/>
          <w:sz w:val="22"/>
          <w:szCs w:val="22"/>
        </w:rPr>
        <w:t xml:space="preserve">« von </w:t>
      </w:r>
      <w:r w:rsidRPr="00C5688B">
        <w:rPr>
          <w:rFonts w:ascii="Calibri" w:hAnsi="Calibri" w:cs="Calibri"/>
          <w:b/>
          <w:noProof/>
          <w:sz w:val="22"/>
          <w:szCs w:val="22"/>
        </w:rPr>
        <w:t>Claudia Rossbacher</w:t>
      </w:r>
    </w:p>
    <w:p w14:paraId="4E5A144E" w14:textId="77777777" w:rsidR="00B23536" w:rsidRPr="00BF4204" w:rsidRDefault="00B23536" w:rsidP="001164EF">
      <w:pPr>
        <w:ind w:right="851"/>
        <w:rPr>
          <w:rFonts w:ascii="Calibri" w:hAnsi="Calibri" w:cs="Calibri"/>
          <w:sz w:val="22"/>
          <w:szCs w:val="22"/>
        </w:rPr>
      </w:pPr>
      <w:r w:rsidRPr="00BF4204">
        <w:rPr>
          <w:rFonts w:ascii="Calibri" w:hAnsi="Calibri" w:cs="Calibri"/>
          <w:sz w:val="22"/>
          <w:szCs w:val="22"/>
        </w:rPr>
        <w:t xml:space="preserve">Meßkirch, </w:t>
      </w:r>
      <w:r w:rsidRPr="00C5688B">
        <w:rPr>
          <w:rFonts w:ascii="Calibri" w:hAnsi="Calibri" w:cs="Calibri"/>
          <w:noProof/>
          <w:sz w:val="22"/>
          <w:szCs w:val="22"/>
        </w:rPr>
        <w:t>Januar</w:t>
      </w:r>
      <w:r w:rsidRPr="00BF4204">
        <w:rPr>
          <w:rFonts w:ascii="Calibri" w:hAnsi="Calibri" w:cs="Calibri"/>
          <w:sz w:val="22"/>
          <w:szCs w:val="22"/>
        </w:rPr>
        <w:t xml:space="preserve"> 202</w:t>
      </w:r>
      <w:r>
        <w:rPr>
          <w:rFonts w:ascii="Calibri" w:hAnsi="Calibri" w:cs="Calibri"/>
          <w:sz w:val="22"/>
          <w:szCs w:val="22"/>
        </w:rPr>
        <w:t>6</w:t>
      </w:r>
    </w:p>
    <w:p w14:paraId="70C9C99A" w14:textId="77777777" w:rsidR="00B23536" w:rsidRPr="00BF4204" w:rsidRDefault="00B23536" w:rsidP="001164EF">
      <w:pPr>
        <w:ind w:right="851"/>
        <w:rPr>
          <w:rFonts w:ascii="Calibri" w:hAnsi="Calibri" w:cs="Calibri"/>
          <w:sz w:val="22"/>
          <w:szCs w:val="22"/>
        </w:rPr>
      </w:pPr>
    </w:p>
    <w:p w14:paraId="08480DE9" w14:textId="77777777" w:rsidR="00B23536" w:rsidRPr="00BF4204" w:rsidRDefault="00B23536" w:rsidP="001164EF">
      <w:pPr>
        <w:pStyle w:val="Textkrper2"/>
        <w:tabs>
          <w:tab w:val="left" w:pos="8460"/>
        </w:tabs>
        <w:ind w:right="851"/>
        <w:rPr>
          <w:rFonts w:ascii="Calibri" w:hAnsi="Calibri" w:cs="Calibri"/>
          <w:sz w:val="22"/>
          <w:szCs w:val="22"/>
        </w:rPr>
      </w:pPr>
    </w:p>
    <w:p w14:paraId="4F4A6BF3" w14:textId="51B13DB5" w:rsidR="00B23536" w:rsidRPr="004B0FB4" w:rsidRDefault="00B23536" w:rsidP="004B0FB4">
      <w:pPr>
        <w:pStyle w:val="Textkrper2"/>
        <w:tabs>
          <w:tab w:val="left" w:pos="8460"/>
        </w:tabs>
        <w:spacing w:after="240" w:line="276" w:lineRule="auto"/>
        <w:ind w:right="851"/>
        <w:rPr>
          <w:rFonts w:ascii="Calibri" w:hAnsi="Calibri" w:cs="Calibri"/>
          <w:sz w:val="22"/>
          <w:szCs w:val="22"/>
        </w:rPr>
      </w:pPr>
      <w:r>
        <w:rPr>
          <w:rFonts w:ascii="Calibri" w:hAnsi="Calibri" w:cs="Calibri"/>
          <w:noProof/>
          <w:szCs w:val="32"/>
        </w:rPr>
        <w:t>Die Tote aus der Mur</w:t>
      </w:r>
      <w:r w:rsidRPr="00BF4204">
        <w:rPr>
          <w:rFonts w:ascii="Calibri" w:hAnsi="Calibri" w:cs="Calibri"/>
          <w:szCs w:val="32"/>
        </w:rPr>
        <w:br/>
      </w:r>
      <w:r w:rsidR="00FC4292">
        <w:rPr>
          <w:rFonts w:ascii="Calibri" w:hAnsi="Calibri" w:cs="Calibri"/>
          <w:sz w:val="22"/>
          <w:szCs w:val="22"/>
        </w:rPr>
        <w:t>Im 15. Fall der beliebten Steirerkrimireihe ermitteln Sandra Mohr und Sascha Bergmann erstmals in Graz</w:t>
      </w:r>
    </w:p>
    <w:p w14:paraId="551CD4D1" w14:textId="77777777" w:rsidR="00B23536" w:rsidRPr="00B23536" w:rsidRDefault="00B23536" w:rsidP="00B23536">
      <w:pPr>
        <w:pStyle w:val="Listenabsatz"/>
        <w:numPr>
          <w:ilvl w:val="0"/>
          <w:numId w:val="8"/>
        </w:numPr>
        <w:tabs>
          <w:tab w:val="left" w:pos="9000"/>
        </w:tabs>
        <w:spacing w:line="276" w:lineRule="auto"/>
        <w:ind w:right="850"/>
        <w:rPr>
          <w:rFonts w:ascii="Calibri" w:hAnsi="Calibri" w:cs="Calibri"/>
          <w:bCs/>
          <w:noProof/>
          <w:sz w:val="22"/>
          <w:szCs w:val="22"/>
        </w:rPr>
      </w:pPr>
      <w:r w:rsidRPr="00B23536">
        <w:rPr>
          <w:rFonts w:ascii="Calibri" w:hAnsi="Calibri" w:cs="Calibri"/>
          <w:bCs/>
          <w:noProof/>
          <w:sz w:val="22"/>
          <w:szCs w:val="22"/>
        </w:rPr>
        <w:t>Sandra Mohr muss sich mit ihrem verhassten Halbbruder auseinandersetzen</w:t>
      </w:r>
    </w:p>
    <w:p w14:paraId="4E1D3FA6" w14:textId="77777777" w:rsidR="00B23536" w:rsidRPr="00B23536" w:rsidRDefault="00B23536" w:rsidP="00B23536">
      <w:pPr>
        <w:pStyle w:val="Listenabsatz"/>
        <w:numPr>
          <w:ilvl w:val="0"/>
          <w:numId w:val="8"/>
        </w:numPr>
        <w:tabs>
          <w:tab w:val="left" w:pos="9000"/>
        </w:tabs>
        <w:spacing w:line="276" w:lineRule="auto"/>
        <w:ind w:right="850"/>
        <w:rPr>
          <w:rFonts w:ascii="Calibri" w:hAnsi="Calibri" w:cs="Calibri"/>
          <w:bCs/>
          <w:noProof/>
          <w:sz w:val="22"/>
          <w:szCs w:val="22"/>
        </w:rPr>
      </w:pPr>
      <w:r w:rsidRPr="00B23536">
        <w:rPr>
          <w:rFonts w:ascii="Calibri" w:hAnsi="Calibri" w:cs="Calibri"/>
          <w:bCs/>
          <w:noProof/>
          <w:sz w:val="22"/>
          <w:szCs w:val="22"/>
        </w:rPr>
        <w:t>Eine tote Joggerin in der Mur</w:t>
      </w:r>
    </w:p>
    <w:p w14:paraId="531FA875" w14:textId="77777777" w:rsidR="00B23536" w:rsidRPr="00B23536" w:rsidRDefault="00B23536" w:rsidP="00B23536">
      <w:pPr>
        <w:pStyle w:val="Listenabsatz"/>
        <w:numPr>
          <w:ilvl w:val="0"/>
          <w:numId w:val="8"/>
        </w:numPr>
        <w:tabs>
          <w:tab w:val="left" w:pos="9000"/>
        </w:tabs>
        <w:spacing w:line="276" w:lineRule="auto"/>
        <w:ind w:right="850"/>
        <w:rPr>
          <w:rFonts w:ascii="Calibri" w:hAnsi="Calibri" w:cs="Calibri"/>
          <w:bCs/>
          <w:sz w:val="22"/>
          <w:szCs w:val="22"/>
        </w:rPr>
      </w:pPr>
      <w:r w:rsidRPr="00B23536">
        <w:rPr>
          <w:rFonts w:ascii="Calibri" w:hAnsi="Calibri" w:cs="Calibri"/>
          <w:bCs/>
          <w:noProof/>
          <w:sz w:val="22"/>
          <w:szCs w:val="22"/>
        </w:rPr>
        <w:t>Claudia Rossbacher: Ihre Bücher sind Bestseller, ihre Auszeichnungen zahlreich – eine wahre Größe der österreichischen Literatur</w:t>
      </w:r>
    </w:p>
    <w:p w14:paraId="008E7297" w14:textId="77777777" w:rsidR="00B23536" w:rsidRPr="00F12953" w:rsidRDefault="00B23536" w:rsidP="00907EE7">
      <w:pPr>
        <w:tabs>
          <w:tab w:val="left" w:pos="9000"/>
        </w:tabs>
        <w:spacing w:line="276" w:lineRule="auto"/>
        <w:ind w:right="850"/>
        <w:rPr>
          <w:rFonts w:ascii="Calibri" w:hAnsi="Calibri" w:cs="Calibri"/>
          <w:bCs/>
          <w:sz w:val="22"/>
          <w:szCs w:val="22"/>
        </w:rPr>
      </w:pPr>
    </w:p>
    <w:p w14:paraId="73CEB569" w14:textId="77777777" w:rsidR="00B23536" w:rsidRPr="002B767E" w:rsidRDefault="00B23536"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5C1283F1" w14:textId="77777777" w:rsidR="00B23536" w:rsidRDefault="00B23536" w:rsidP="00907EE7">
      <w:pPr>
        <w:tabs>
          <w:tab w:val="left" w:pos="9000"/>
        </w:tabs>
        <w:spacing w:line="276" w:lineRule="auto"/>
        <w:ind w:right="850"/>
        <w:rPr>
          <w:rFonts w:ascii="Calibri" w:hAnsi="Calibri" w:cs="Calibri"/>
          <w:sz w:val="22"/>
          <w:szCs w:val="22"/>
        </w:rPr>
      </w:pPr>
      <w:r w:rsidRPr="00C5688B">
        <w:rPr>
          <w:rFonts w:ascii="Calibri" w:hAnsi="Calibri" w:cs="Calibri"/>
          <w:noProof/>
          <w:sz w:val="22"/>
          <w:szCs w:val="22"/>
        </w:rPr>
        <w:t>Sandra Mohr kehrt aus dem Urlaub ins LKA Steiermark zurück, als sie schlechte Nachrichten erreichen. Ihr Halbbruder meldet sich nach jahrelanger Funkstille, um ihr mitzuteilen, dass ihre Mutter verstorben ist. Chefinspektor Sascha Bergmann berichtet von einem Leichenfund in Graz. Am Einsatzort stellt Sandra fest, dass sie die Joggerin, die mit durchtrennter Kehle aus der Mur geborgen wurde, flüchtig kannte. Noch ehe die Ermittlungen um die ermordete Hoteldirektorin Fahrt aufnehmen, wird die Leiche eines Obdachlosen mit der gleichen tödlichen Verletzung unter einer nahen Brücke gefunden. Wurde die Frau beim Joggen zufällig zur Zeugin eines Mordes im Obdachlosenmilieu – nicht der erste in diesem Jahr – und musste deshalb sterben? Als sich herausstellt, dass sie zuletzt anonym bedroht wurde, nimmt der Fall eine Wendung, und auch Sandra gerät ins Visier eines unbekannten Stalkers. Handelt es sich um denselben Täter, der das Opfer belästigt hat? Oder steckt jemand anderes dahinter, der ihr Angst einjagen will?</w:t>
      </w:r>
    </w:p>
    <w:p w14:paraId="4D5C913D" w14:textId="77777777" w:rsidR="00B23536" w:rsidRPr="00C05FD2" w:rsidRDefault="00B23536" w:rsidP="00907EE7">
      <w:pPr>
        <w:tabs>
          <w:tab w:val="left" w:pos="9000"/>
        </w:tabs>
        <w:spacing w:line="276" w:lineRule="auto"/>
        <w:ind w:right="850"/>
        <w:rPr>
          <w:rFonts w:ascii="Calibri" w:hAnsi="Calibri" w:cs="Calibri"/>
          <w:sz w:val="22"/>
          <w:szCs w:val="22"/>
        </w:rPr>
      </w:pPr>
    </w:p>
    <w:p w14:paraId="733C9F15" w14:textId="77777777" w:rsidR="00B23536" w:rsidRDefault="00B23536" w:rsidP="00907EE7">
      <w:pPr>
        <w:tabs>
          <w:tab w:val="left" w:pos="9000"/>
        </w:tabs>
        <w:spacing w:line="276" w:lineRule="auto"/>
        <w:ind w:right="850"/>
        <w:rPr>
          <w:rFonts w:ascii="Calibri" w:hAnsi="Calibri" w:cs="Calibri"/>
          <w:b/>
          <w:noProof/>
          <w:sz w:val="22"/>
          <w:szCs w:val="22"/>
        </w:rPr>
      </w:pPr>
      <w:r w:rsidRPr="00C5688B">
        <w:rPr>
          <w:rFonts w:ascii="Calibri" w:hAnsi="Calibri" w:cs="Calibri"/>
          <w:b/>
          <w:noProof/>
          <w:sz w:val="22"/>
          <w:szCs w:val="22"/>
        </w:rPr>
        <w:t>Die Autorin</w:t>
      </w:r>
    </w:p>
    <w:p w14:paraId="77AFE53B" w14:textId="77777777" w:rsidR="00B23536" w:rsidRPr="00DF07C9" w:rsidRDefault="00B23536" w:rsidP="00DB15D6">
      <w:pPr>
        <w:tabs>
          <w:tab w:val="left" w:pos="9000"/>
        </w:tabs>
        <w:spacing w:line="276" w:lineRule="auto"/>
        <w:ind w:right="850"/>
        <w:rPr>
          <w:rFonts w:ascii="Calibri" w:hAnsi="Calibri" w:cs="Calibri"/>
          <w:sz w:val="22"/>
          <w:szCs w:val="22"/>
        </w:rPr>
      </w:pPr>
      <w:r w:rsidRPr="00C5688B">
        <w:rPr>
          <w:rFonts w:ascii="Calibri" w:hAnsi="Calibri" w:cs="Calibri"/>
          <w:noProof/>
          <w:sz w:val="22"/>
          <w:szCs w:val="22"/>
        </w:rPr>
        <w:t>Claudia Rossbacher wurde in Wien geboren. Nach einem Tourismusstudium war sie Model, Werbetexterin und Kreativdirektorin, bevor sie sich der Schriftstellerei zuwandte. Ihre Steirerkrimis waren allesamt Bestseller in Österreich und dienen als literarische Vorlagen für die erfolgreichen TV-Filme, die im ORF als steirische »Landkrimis«, in der ARD als »Steirerkrimis« ausgestrahlt werden. Die Wahlsteirerin durfte sich über zahlreiche Auszeichnungen wie den »Buchliebling«, »Bacchus-Preis«, »Fine Crime Award«, das »Goldene Ehrenzeichen des Landes Steiermark«, »Platinbuch« und den »Josef Krainer-Heimatpreis für Literatur« freuen. Zudem fungiert sie ehrenamtlich als »Steiermark-Botschafterin mit Herz«.</w:t>
      </w:r>
    </w:p>
    <w:p w14:paraId="31FA0B56" w14:textId="77777777" w:rsidR="00B23536" w:rsidRPr="00DF07C9" w:rsidRDefault="00B23536" w:rsidP="00907EE7">
      <w:pPr>
        <w:tabs>
          <w:tab w:val="left" w:pos="9000"/>
        </w:tabs>
        <w:spacing w:line="276" w:lineRule="auto"/>
        <w:ind w:right="850"/>
        <w:rPr>
          <w:rFonts w:ascii="Calibri" w:hAnsi="Calibri" w:cs="Calibri"/>
          <w:sz w:val="22"/>
          <w:szCs w:val="22"/>
        </w:rPr>
      </w:pPr>
    </w:p>
    <w:p w14:paraId="6091A24E" w14:textId="77777777" w:rsidR="00B23536" w:rsidRPr="00DF07C9" w:rsidRDefault="00B23536" w:rsidP="00907EE7">
      <w:pPr>
        <w:tabs>
          <w:tab w:val="left" w:pos="9000"/>
        </w:tabs>
        <w:spacing w:line="276" w:lineRule="auto"/>
        <w:ind w:right="850"/>
        <w:rPr>
          <w:rFonts w:ascii="Calibri" w:hAnsi="Calibri" w:cs="Calibri"/>
          <w:sz w:val="22"/>
          <w:szCs w:val="22"/>
        </w:rPr>
      </w:pPr>
    </w:p>
    <w:p w14:paraId="4E0C6FCA" w14:textId="77777777" w:rsidR="00B23536" w:rsidRPr="00C05FD2" w:rsidRDefault="00B23536" w:rsidP="003A2E32">
      <w:pPr>
        <w:tabs>
          <w:tab w:val="left" w:pos="9000"/>
        </w:tabs>
        <w:ind w:right="851"/>
        <w:rPr>
          <w:rFonts w:ascii="Calibri" w:hAnsi="Calibri" w:cs="Calibri"/>
          <w:b/>
          <w:sz w:val="22"/>
          <w:szCs w:val="22"/>
        </w:rPr>
      </w:pPr>
      <w:r w:rsidRPr="00C5688B">
        <w:rPr>
          <w:rFonts w:ascii="Calibri" w:hAnsi="Calibri" w:cs="Calibri"/>
          <w:b/>
          <w:noProof/>
          <w:sz w:val="22"/>
          <w:szCs w:val="22"/>
        </w:rPr>
        <w:t>Steirerzwist</w:t>
      </w:r>
    </w:p>
    <w:p w14:paraId="4E296FF9" w14:textId="77777777" w:rsidR="00B23536" w:rsidRPr="00AE5F79" w:rsidRDefault="00B23536" w:rsidP="003A2E32">
      <w:pPr>
        <w:tabs>
          <w:tab w:val="left" w:pos="9000"/>
        </w:tabs>
        <w:ind w:right="851"/>
        <w:rPr>
          <w:rFonts w:ascii="Calibri" w:hAnsi="Calibri" w:cs="Calibri"/>
          <w:b/>
          <w:sz w:val="22"/>
          <w:szCs w:val="22"/>
        </w:rPr>
      </w:pPr>
      <w:r w:rsidRPr="00C5688B">
        <w:rPr>
          <w:rFonts w:ascii="Calibri" w:hAnsi="Calibri" w:cs="Calibri"/>
          <w:b/>
          <w:noProof/>
          <w:sz w:val="22"/>
          <w:szCs w:val="22"/>
        </w:rPr>
        <w:t>Claudia Rossbacher</w:t>
      </w:r>
    </w:p>
    <w:p w14:paraId="26B98A43" w14:textId="77777777" w:rsidR="00B23536" w:rsidRPr="0085738A" w:rsidRDefault="00B23536" w:rsidP="003A2E32">
      <w:pPr>
        <w:tabs>
          <w:tab w:val="left" w:pos="9000"/>
        </w:tabs>
        <w:ind w:right="851"/>
        <w:rPr>
          <w:rFonts w:ascii="Calibri" w:hAnsi="Calibri" w:cs="Calibri"/>
          <w:b/>
          <w:sz w:val="22"/>
          <w:szCs w:val="22"/>
        </w:rPr>
      </w:pPr>
      <w:r w:rsidRPr="00C5688B">
        <w:rPr>
          <w:rFonts w:ascii="Calibri" w:hAnsi="Calibri" w:cs="Calibri"/>
          <w:b/>
          <w:noProof/>
          <w:sz w:val="22"/>
          <w:szCs w:val="22"/>
        </w:rPr>
        <w:t>288</w:t>
      </w:r>
      <w:r w:rsidRPr="00AE5F79">
        <w:rPr>
          <w:rFonts w:ascii="Calibri" w:hAnsi="Calibri" w:cs="Calibri"/>
          <w:b/>
          <w:sz w:val="22"/>
          <w:szCs w:val="22"/>
        </w:rPr>
        <w:t xml:space="preserve"> Seiten</w:t>
      </w:r>
    </w:p>
    <w:p w14:paraId="36F9E7E9" w14:textId="5FC17CD1" w:rsidR="00B23536" w:rsidRPr="0085738A" w:rsidRDefault="00B23536"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C5688B">
        <w:rPr>
          <w:rFonts w:ascii="Calibri" w:hAnsi="Calibri" w:cs="Calibri"/>
          <w:b/>
          <w:bCs/>
          <w:noProof/>
          <w:sz w:val="22"/>
          <w:szCs w:val="22"/>
        </w:rPr>
        <w:t>18,</w:t>
      </w:r>
      <w:r>
        <w:rPr>
          <w:rFonts w:ascii="Calibri" w:hAnsi="Calibri" w:cs="Calibri"/>
          <w:b/>
          <w:bCs/>
          <w:noProof/>
          <w:sz w:val="22"/>
          <w:szCs w:val="22"/>
        </w:rPr>
        <w:t>40</w:t>
      </w:r>
      <w:r w:rsidRPr="0085738A">
        <w:rPr>
          <w:rFonts w:ascii="Calibri" w:hAnsi="Calibri" w:cs="Calibri"/>
          <w:b/>
          <w:bCs/>
          <w:sz w:val="22"/>
          <w:szCs w:val="22"/>
        </w:rPr>
        <w:t xml:space="preserve"> [D] / EUR </w:t>
      </w:r>
      <w:r w:rsidRPr="00C5688B">
        <w:rPr>
          <w:rFonts w:ascii="Calibri" w:hAnsi="Calibri" w:cs="Calibri"/>
          <w:b/>
          <w:bCs/>
          <w:noProof/>
          <w:sz w:val="22"/>
          <w:szCs w:val="22"/>
        </w:rPr>
        <w:t>19</w:t>
      </w:r>
      <w:r>
        <w:rPr>
          <w:rFonts w:ascii="Calibri" w:hAnsi="Calibri" w:cs="Calibri"/>
          <w:b/>
          <w:bCs/>
          <w:noProof/>
          <w:sz w:val="22"/>
          <w:szCs w:val="22"/>
        </w:rPr>
        <w:t>,00</w:t>
      </w:r>
      <w:r w:rsidRPr="0085738A">
        <w:rPr>
          <w:rFonts w:ascii="Calibri" w:hAnsi="Calibri" w:cs="Calibri"/>
          <w:b/>
          <w:bCs/>
          <w:sz w:val="22"/>
          <w:szCs w:val="22"/>
        </w:rPr>
        <w:t xml:space="preserve"> [A]</w:t>
      </w:r>
    </w:p>
    <w:p w14:paraId="2C4298A2" w14:textId="77777777" w:rsidR="00B23536" w:rsidRPr="007866EB" w:rsidRDefault="00B23536"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C5688B">
        <w:rPr>
          <w:rFonts w:ascii="Calibri" w:hAnsi="Calibri" w:cs="Calibri"/>
          <w:b/>
          <w:bCs/>
          <w:noProof/>
          <w:sz w:val="22"/>
          <w:szCs w:val="22"/>
          <w:lang w:val="en-US"/>
        </w:rPr>
        <w:t>978-3-8392-0906-6</w:t>
      </w:r>
    </w:p>
    <w:p w14:paraId="11E6412B" w14:textId="28DF2E9F" w:rsidR="00B23536" w:rsidRPr="00FC4292" w:rsidRDefault="00B23536" w:rsidP="00CF00FE">
      <w:pPr>
        <w:tabs>
          <w:tab w:val="left" w:pos="9000"/>
        </w:tabs>
        <w:ind w:right="851"/>
        <w:rPr>
          <w:rFonts w:ascii="Calibri" w:hAnsi="Calibri" w:cs="Calibri"/>
          <w:b/>
          <w:sz w:val="22"/>
          <w:szCs w:val="22"/>
          <w:u w:val="single"/>
        </w:rPr>
      </w:pPr>
      <w:r>
        <w:rPr>
          <w:rFonts w:ascii="Calibri" w:hAnsi="Calibri" w:cs="Calibri"/>
          <w:b/>
          <w:bCs/>
          <w:sz w:val="22"/>
          <w:szCs w:val="22"/>
        </w:rPr>
        <w:t xml:space="preserve">Erscheinungstermin: </w:t>
      </w:r>
      <w:r w:rsidRPr="00C5688B">
        <w:rPr>
          <w:rFonts w:ascii="Calibri" w:hAnsi="Calibri" w:cs="Calibri"/>
          <w:b/>
          <w:bCs/>
          <w:noProof/>
          <w:sz w:val="22"/>
          <w:szCs w:val="22"/>
        </w:rPr>
        <w:t>9.</w:t>
      </w:r>
      <w:r>
        <w:rPr>
          <w:rFonts w:ascii="Calibri" w:hAnsi="Calibri" w:cs="Calibri"/>
          <w:b/>
          <w:bCs/>
          <w:sz w:val="22"/>
          <w:szCs w:val="22"/>
        </w:rPr>
        <w:t xml:space="preserve"> </w:t>
      </w:r>
      <w:r w:rsidRPr="00C5688B">
        <w:rPr>
          <w:rFonts w:ascii="Calibri" w:hAnsi="Calibri" w:cs="Calibri"/>
          <w:b/>
          <w:bCs/>
          <w:noProof/>
          <w:sz w:val="22"/>
          <w:szCs w:val="22"/>
        </w:rPr>
        <w:t>Januar</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FC4292">
        <w:rPr>
          <w:rFonts w:ascii="Calibri" w:hAnsi="Calibri" w:cs="Calibri"/>
          <w:b/>
          <w:sz w:val="22"/>
          <w:szCs w:val="22"/>
          <w:u w:val="single"/>
        </w:rPr>
        <w:lastRenderedPageBreak/>
        <w:t>Kontaktadresse</w:t>
      </w:r>
    </w:p>
    <w:p w14:paraId="495EB895" w14:textId="34A11F62" w:rsidR="00B23536" w:rsidRDefault="00FC4292" w:rsidP="001164EF">
      <w:pPr>
        <w:tabs>
          <w:tab w:val="left" w:pos="9000"/>
        </w:tabs>
        <w:ind w:right="851"/>
        <w:rPr>
          <w:rFonts w:ascii="Calibri" w:hAnsi="Calibri" w:cs="Calibri"/>
          <w:bCs/>
          <w:sz w:val="22"/>
          <w:szCs w:val="22"/>
        </w:rPr>
      </w:pPr>
      <w:r w:rsidRPr="00FC4292">
        <w:rPr>
          <w:rFonts w:ascii="Calibri" w:hAnsi="Calibri" w:cs="Calibri"/>
          <w:noProof/>
          <w:sz w:val="22"/>
          <w:szCs w:val="22"/>
        </w:rPr>
        <mc:AlternateContent>
          <mc:Choice Requires="wps">
            <w:drawing>
              <wp:anchor distT="45720" distB="45720" distL="114300" distR="114300" simplePos="0" relativeHeight="251659264" behindDoc="0" locked="0" layoutInCell="1" allowOverlap="1" wp14:anchorId="29C9E230" wp14:editId="02C6FB49">
                <wp:simplePos x="0" y="0"/>
                <wp:positionH relativeFrom="column">
                  <wp:posOffset>2233295</wp:posOffset>
                </wp:positionH>
                <wp:positionV relativeFrom="paragraph">
                  <wp:posOffset>118745</wp:posOffset>
                </wp:positionV>
                <wp:extent cx="3171825" cy="1731010"/>
                <wp:effectExtent l="0" t="0" r="9525" b="25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731010"/>
                        </a:xfrm>
                        <a:prstGeom prst="rect">
                          <a:avLst/>
                        </a:prstGeom>
                        <a:solidFill>
                          <a:srgbClr val="FFFFFF"/>
                        </a:solidFill>
                        <a:ln w="9525">
                          <a:noFill/>
                          <a:miter lim="800000"/>
                          <a:headEnd/>
                          <a:tailEnd/>
                        </a:ln>
                      </wps:spPr>
                      <wps:txbx>
                        <w:txbxContent>
                          <w:p w14:paraId="7281BB84" w14:textId="504F545C" w:rsidR="00FC4292" w:rsidRDefault="00FC4292">
                            <w:pPr>
                              <w:rPr>
                                <w:rFonts w:asciiTheme="minorHAnsi" w:hAnsiTheme="minorHAnsi" w:cstheme="minorHAnsi"/>
                                <w:sz w:val="22"/>
                                <w:szCs w:val="22"/>
                              </w:rPr>
                            </w:pPr>
                            <w:r w:rsidRPr="00FC4292">
                              <w:rPr>
                                <w:rFonts w:asciiTheme="minorHAnsi" w:hAnsiTheme="minorHAnsi" w:cstheme="minorHAnsi"/>
                                <w:sz w:val="22"/>
                                <w:szCs w:val="22"/>
                              </w:rPr>
                              <w:t>PR Österreich</w:t>
                            </w:r>
                            <w:r w:rsidR="004079CB">
                              <w:rPr>
                                <w:rFonts w:asciiTheme="minorHAnsi" w:hAnsiTheme="minorHAnsi" w:cstheme="minorHAnsi"/>
                                <w:sz w:val="22"/>
                                <w:szCs w:val="22"/>
                              </w:rPr>
                              <w:t>:</w:t>
                            </w:r>
                          </w:p>
                          <w:p w14:paraId="243F17A7" w14:textId="77777777" w:rsidR="00FC4292" w:rsidRDefault="00FC4292">
                            <w:pPr>
                              <w:rPr>
                                <w:rFonts w:asciiTheme="minorHAnsi" w:hAnsiTheme="minorHAnsi" w:cstheme="minorHAnsi"/>
                                <w:sz w:val="22"/>
                                <w:szCs w:val="22"/>
                              </w:rPr>
                            </w:pPr>
                          </w:p>
                          <w:p w14:paraId="48EEC42D" w14:textId="3D13BB65" w:rsidR="00FC4292" w:rsidRDefault="00FC4292">
                            <w:pPr>
                              <w:rPr>
                                <w:rFonts w:asciiTheme="minorHAnsi" w:hAnsiTheme="minorHAnsi" w:cstheme="minorHAnsi"/>
                                <w:b/>
                                <w:bCs/>
                                <w:sz w:val="22"/>
                                <w:szCs w:val="22"/>
                              </w:rPr>
                            </w:pPr>
                            <w:r w:rsidRPr="00FC4292">
                              <w:rPr>
                                <w:rFonts w:asciiTheme="minorHAnsi" w:hAnsiTheme="minorHAnsi" w:cstheme="minorHAnsi"/>
                                <w:b/>
                                <w:bCs/>
                                <w:sz w:val="22"/>
                                <w:szCs w:val="22"/>
                              </w:rPr>
                              <w:t xml:space="preserve">WOLKENLOS – Agentur für strahlende Kommunikation </w:t>
                            </w:r>
                            <w:proofErr w:type="spellStart"/>
                            <w:r w:rsidRPr="00FC4292">
                              <w:rPr>
                                <w:rFonts w:asciiTheme="minorHAnsi" w:hAnsiTheme="minorHAnsi" w:cstheme="minorHAnsi"/>
                                <w:b/>
                                <w:bCs/>
                                <w:sz w:val="22"/>
                                <w:szCs w:val="22"/>
                              </w:rPr>
                              <w:t>e.U</w:t>
                            </w:r>
                            <w:proofErr w:type="spellEnd"/>
                            <w:r w:rsidRPr="00FC4292">
                              <w:rPr>
                                <w:rFonts w:asciiTheme="minorHAnsi" w:hAnsiTheme="minorHAnsi" w:cstheme="minorHAnsi"/>
                                <w:b/>
                                <w:bCs/>
                                <w:sz w:val="22"/>
                                <w:szCs w:val="22"/>
                              </w:rPr>
                              <w:t>.</w:t>
                            </w:r>
                          </w:p>
                          <w:p w14:paraId="60EAA495" w14:textId="24B8E15D" w:rsidR="00FC4292" w:rsidRPr="00FC4292" w:rsidRDefault="00FC4292">
                            <w:pPr>
                              <w:rPr>
                                <w:rFonts w:asciiTheme="minorHAnsi" w:hAnsiTheme="minorHAnsi" w:cstheme="minorHAnsi"/>
                                <w:sz w:val="22"/>
                                <w:szCs w:val="22"/>
                              </w:rPr>
                            </w:pPr>
                            <w:r w:rsidRPr="00FC4292">
                              <w:rPr>
                                <w:rFonts w:asciiTheme="minorHAnsi" w:hAnsiTheme="minorHAnsi" w:cstheme="minorHAnsi"/>
                                <w:sz w:val="22"/>
                                <w:szCs w:val="22"/>
                              </w:rPr>
                              <w:t>Stephanie Stummer</w:t>
                            </w:r>
                          </w:p>
                          <w:p w14:paraId="3027AFEC" w14:textId="77777777" w:rsidR="00FC4292" w:rsidRPr="00FC4292" w:rsidRDefault="00FC4292" w:rsidP="00FC4292">
                            <w:pPr>
                              <w:rPr>
                                <w:rFonts w:asciiTheme="minorHAnsi" w:hAnsiTheme="minorHAnsi" w:cstheme="minorHAnsi"/>
                                <w:sz w:val="22"/>
                                <w:szCs w:val="22"/>
                              </w:rPr>
                            </w:pPr>
                            <w:proofErr w:type="spellStart"/>
                            <w:r w:rsidRPr="00FC4292">
                              <w:rPr>
                                <w:rFonts w:asciiTheme="minorHAnsi" w:hAnsiTheme="minorHAnsi" w:cstheme="minorHAnsi"/>
                                <w:sz w:val="22"/>
                                <w:szCs w:val="22"/>
                              </w:rPr>
                              <w:t>Zieglergasse</w:t>
                            </w:r>
                            <w:proofErr w:type="spellEnd"/>
                            <w:r w:rsidRPr="00FC4292">
                              <w:rPr>
                                <w:rFonts w:asciiTheme="minorHAnsi" w:hAnsiTheme="minorHAnsi" w:cstheme="minorHAnsi"/>
                                <w:sz w:val="22"/>
                                <w:szCs w:val="22"/>
                              </w:rPr>
                              <w:t xml:space="preserve"> 84/1</w:t>
                            </w:r>
                          </w:p>
                          <w:p w14:paraId="587133CB" w14:textId="7D94B417" w:rsidR="00FC4292" w:rsidRPr="00FC4292" w:rsidRDefault="00FC4292" w:rsidP="00FC4292">
                            <w:pPr>
                              <w:rPr>
                                <w:rFonts w:asciiTheme="minorHAnsi" w:hAnsiTheme="minorHAnsi" w:cstheme="minorHAnsi"/>
                                <w:sz w:val="22"/>
                                <w:szCs w:val="22"/>
                              </w:rPr>
                            </w:pPr>
                            <w:r w:rsidRPr="00FC4292">
                              <w:rPr>
                                <w:rFonts w:asciiTheme="minorHAnsi" w:hAnsiTheme="minorHAnsi" w:cstheme="minorHAnsi"/>
                                <w:sz w:val="22"/>
                                <w:szCs w:val="22"/>
                              </w:rPr>
                              <w:t>1070 Wien</w:t>
                            </w:r>
                          </w:p>
                          <w:p w14:paraId="71C6BF3B" w14:textId="77777777" w:rsidR="00FC4292" w:rsidRPr="00FC4292" w:rsidRDefault="00FC4292" w:rsidP="00FC4292">
                            <w:pPr>
                              <w:rPr>
                                <w:rFonts w:asciiTheme="minorHAnsi" w:hAnsiTheme="minorHAnsi" w:cstheme="minorHAnsi"/>
                                <w:sz w:val="22"/>
                                <w:szCs w:val="22"/>
                              </w:rPr>
                            </w:pPr>
                            <w:r w:rsidRPr="00FC4292">
                              <w:rPr>
                                <w:rFonts w:asciiTheme="minorHAnsi" w:hAnsiTheme="minorHAnsi" w:cstheme="minorHAnsi"/>
                                <w:sz w:val="22"/>
                                <w:szCs w:val="22"/>
                              </w:rPr>
                              <w:t>stephanie@wolkenlos-agentur.at</w:t>
                            </w:r>
                          </w:p>
                          <w:p w14:paraId="1F6040C8" w14:textId="70A32ECB" w:rsidR="00FC4292" w:rsidRPr="00FC4292" w:rsidRDefault="00FC4292" w:rsidP="00FC4292">
                            <w:pPr>
                              <w:rPr>
                                <w:rFonts w:asciiTheme="minorHAnsi" w:hAnsiTheme="minorHAnsi" w:cstheme="minorHAnsi"/>
                                <w:sz w:val="22"/>
                                <w:szCs w:val="22"/>
                              </w:rPr>
                            </w:pPr>
                            <w:r w:rsidRPr="00FC4292">
                              <w:rPr>
                                <w:rFonts w:asciiTheme="minorHAnsi" w:hAnsiTheme="minorHAnsi" w:cstheme="minorHAnsi"/>
                                <w:sz w:val="22"/>
                                <w:szCs w:val="22"/>
                              </w:rPr>
                              <w:t>+43 664 148 7012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9E230" id="_x0000_t202" coordsize="21600,21600" o:spt="202" path="m,l,21600r21600,l21600,xe">
                <v:stroke joinstyle="miter"/>
                <v:path gradientshapeok="t" o:connecttype="rect"/>
              </v:shapetype>
              <v:shape id="Textfeld 2" o:spid="_x0000_s1026" type="#_x0000_t202" style="position:absolute;margin-left:175.85pt;margin-top:9.35pt;width:249.75pt;height:13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" stroked="f">
                <v:textbox>
                  <w:txbxContent>
                    <w:p w14:paraId="7281BB84" w14:textId="504F545C" w:rsidR="00FC4292" w:rsidRDefault="00FC4292">
                      <w:pPr>
                        <w:rPr>
                          <w:rFonts w:asciiTheme="minorHAnsi" w:hAnsiTheme="minorHAnsi" w:cstheme="minorHAnsi"/>
                          <w:sz w:val="22"/>
                          <w:szCs w:val="22"/>
                        </w:rPr>
                      </w:pPr>
                      <w:r w:rsidRPr="00FC4292">
                        <w:rPr>
                          <w:rFonts w:asciiTheme="minorHAnsi" w:hAnsiTheme="minorHAnsi" w:cstheme="minorHAnsi"/>
                          <w:sz w:val="22"/>
                          <w:szCs w:val="22"/>
                        </w:rPr>
                        <w:t>PR Österreich</w:t>
                      </w:r>
                      <w:r w:rsidR="004079CB">
                        <w:rPr>
                          <w:rFonts w:asciiTheme="minorHAnsi" w:hAnsiTheme="minorHAnsi" w:cstheme="minorHAnsi"/>
                          <w:sz w:val="22"/>
                          <w:szCs w:val="22"/>
                        </w:rPr>
                        <w:t>:</w:t>
                      </w:r>
                    </w:p>
                    <w:p w14:paraId="243F17A7" w14:textId="77777777" w:rsidR="00FC4292" w:rsidRDefault="00FC4292">
                      <w:pPr>
                        <w:rPr>
                          <w:rFonts w:asciiTheme="minorHAnsi" w:hAnsiTheme="minorHAnsi" w:cstheme="minorHAnsi"/>
                          <w:sz w:val="22"/>
                          <w:szCs w:val="22"/>
                        </w:rPr>
                      </w:pPr>
                    </w:p>
                    <w:p w14:paraId="48EEC42D" w14:textId="3D13BB65" w:rsidR="00FC4292" w:rsidRDefault="00FC4292">
                      <w:pPr>
                        <w:rPr>
                          <w:rFonts w:asciiTheme="minorHAnsi" w:hAnsiTheme="minorHAnsi" w:cstheme="minorHAnsi"/>
                          <w:b/>
                          <w:bCs/>
                          <w:sz w:val="22"/>
                          <w:szCs w:val="22"/>
                        </w:rPr>
                      </w:pPr>
                      <w:r w:rsidRPr="00FC4292">
                        <w:rPr>
                          <w:rFonts w:asciiTheme="minorHAnsi" w:hAnsiTheme="minorHAnsi" w:cstheme="minorHAnsi"/>
                          <w:b/>
                          <w:bCs/>
                          <w:sz w:val="22"/>
                          <w:szCs w:val="22"/>
                        </w:rPr>
                        <w:t xml:space="preserve">WOLKENLOS – Agentur für strahlende Kommunikation </w:t>
                      </w:r>
                      <w:proofErr w:type="spellStart"/>
                      <w:r w:rsidRPr="00FC4292">
                        <w:rPr>
                          <w:rFonts w:asciiTheme="minorHAnsi" w:hAnsiTheme="minorHAnsi" w:cstheme="minorHAnsi"/>
                          <w:b/>
                          <w:bCs/>
                          <w:sz w:val="22"/>
                          <w:szCs w:val="22"/>
                        </w:rPr>
                        <w:t>e.U</w:t>
                      </w:r>
                      <w:proofErr w:type="spellEnd"/>
                      <w:r w:rsidRPr="00FC4292">
                        <w:rPr>
                          <w:rFonts w:asciiTheme="minorHAnsi" w:hAnsiTheme="minorHAnsi" w:cstheme="minorHAnsi"/>
                          <w:b/>
                          <w:bCs/>
                          <w:sz w:val="22"/>
                          <w:szCs w:val="22"/>
                        </w:rPr>
                        <w:t>.</w:t>
                      </w:r>
                    </w:p>
                    <w:p w14:paraId="60EAA495" w14:textId="24B8E15D" w:rsidR="00FC4292" w:rsidRPr="00FC4292" w:rsidRDefault="00FC4292">
                      <w:pPr>
                        <w:rPr>
                          <w:rFonts w:asciiTheme="minorHAnsi" w:hAnsiTheme="minorHAnsi" w:cstheme="minorHAnsi"/>
                          <w:sz w:val="22"/>
                          <w:szCs w:val="22"/>
                        </w:rPr>
                      </w:pPr>
                      <w:r w:rsidRPr="00FC4292">
                        <w:rPr>
                          <w:rFonts w:asciiTheme="minorHAnsi" w:hAnsiTheme="minorHAnsi" w:cstheme="minorHAnsi"/>
                          <w:sz w:val="22"/>
                          <w:szCs w:val="22"/>
                        </w:rPr>
                        <w:t>Stephanie Stummer</w:t>
                      </w:r>
                    </w:p>
                    <w:p w14:paraId="3027AFEC" w14:textId="77777777" w:rsidR="00FC4292" w:rsidRPr="00FC4292" w:rsidRDefault="00FC4292" w:rsidP="00FC4292">
                      <w:pPr>
                        <w:rPr>
                          <w:rFonts w:asciiTheme="minorHAnsi" w:hAnsiTheme="minorHAnsi" w:cstheme="minorHAnsi"/>
                          <w:sz w:val="22"/>
                          <w:szCs w:val="22"/>
                        </w:rPr>
                      </w:pPr>
                      <w:proofErr w:type="spellStart"/>
                      <w:r w:rsidRPr="00FC4292">
                        <w:rPr>
                          <w:rFonts w:asciiTheme="minorHAnsi" w:hAnsiTheme="minorHAnsi" w:cstheme="minorHAnsi"/>
                          <w:sz w:val="22"/>
                          <w:szCs w:val="22"/>
                        </w:rPr>
                        <w:t>Zieglergasse</w:t>
                      </w:r>
                      <w:proofErr w:type="spellEnd"/>
                      <w:r w:rsidRPr="00FC4292">
                        <w:rPr>
                          <w:rFonts w:asciiTheme="minorHAnsi" w:hAnsiTheme="minorHAnsi" w:cstheme="minorHAnsi"/>
                          <w:sz w:val="22"/>
                          <w:szCs w:val="22"/>
                        </w:rPr>
                        <w:t xml:space="preserve"> 84/1</w:t>
                      </w:r>
                    </w:p>
                    <w:p w14:paraId="587133CB" w14:textId="7D94B417" w:rsidR="00FC4292" w:rsidRPr="00FC4292" w:rsidRDefault="00FC4292" w:rsidP="00FC4292">
                      <w:pPr>
                        <w:rPr>
                          <w:rFonts w:asciiTheme="minorHAnsi" w:hAnsiTheme="minorHAnsi" w:cstheme="minorHAnsi"/>
                          <w:sz w:val="22"/>
                          <w:szCs w:val="22"/>
                        </w:rPr>
                      </w:pPr>
                      <w:r w:rsidRPr="00FC4292">
                        <w:rPr>
                          <w:rFonts w:asciiTheme="minorHAnsi" w:hAnsiTheme="minorHAnsi" w:cstheme="minorHAnsi"/>
                          <w:sz w:val="22"/>
                          <w:szCs w:val="22"/>
                        </w:rPr>
                        <w:t>1070 Wien</w:t>
                      </w:r>
                    </w:p>
                    <w:p w14:paraId="71C6BF3B" w14:textId="77777777" w:rsidR="00FC4292" w:rsidRPr="00FC4292" w:rsidRDefault="00FC4292" w:rsidP="00FC4292">
                      <w:pPr>
                        <w:rPr>
                          <w:rFonts w:asciiTheme="minorHAnsi" w:hAnsiTheme="minorHAnsi" w:cstheme="minorHAnsi"/>
                          <w:sz w:val="22"/>
                          <w:szCs w:val="22"/>
                        </w:rPr>
                      </w:pPr>
                      <w:r w:rsidRPr="00FC4292">
                        <w:rPr>
                          <w:rFonts w:asciiTheme="minorHAnsi" w:hAnsiTheme="minorHAnsi" w:cstheme="minorHAnsi"/>
                          <w:sz w:val="22"/>
                          <w:szCs w:val="22"/>
                        </w:rPr>
                        <w:t>stephanie@wolkenlos-agentur.at</w:t>
                      </w:r>
                    </w:p>
                    <w:p w14:paraId="1F6040C8" w14:textId="70A32ECB" w:rsidR="00FC4292" w:rsidRPr="00FC4292" w:rsidRDefault="00FC4292" w:rsidP="00FC4292">
                      <w:pPr>
                        <w:rPr>
                          <w:rFonts w:asciiTheme="minorHAnsi" w:hAnsiTheme="minorHAnsi" w:cstheme="minorHAnsi"/>
                          <w:sz w:val="22"/>
                          <w:szCs w:val="22"/>
                        </w:rPr>
                      </w:pPr>
                      <w:r w:rsidRPr="00FC4292">
                        <w:rPr>
                          <w:rFonts w:asciiTheme="minorHAnsi" w:hAnsiTheme="minorHAnsi" w:cstheme="minorHAnsi"/>
                          <w:sz w:val="22"/>
                          <w:szCs w:val="22"/>
                        </w:rPr>
                        <w:t>+43 664 148 7012</w:t>
                      </w:r>
                    </w:p>
                  </w:txbxContent>
                </v:textbox>
                <w10:wrap type="square"/>
              </v:shape>
            </w:pict>
          </mc:Fallback>
        </mc:AlternateContent>
      </w:r>
    </w:p>
    <w:p w14:paraId="35F9D7A9" w14:textId="4498CA99" w:rsidR="00FC4292" w:rsidRDefault="00FC4292" w:rsidP="001164EF">
      <w:pPr>
        <w:tabs>
          <w:tab w:val="left" w:pos="9000"/>
        </w:tabs>
        <w:ind w:right="851"/>
        <w:rPr>
          <w:rFonts w:ascii="Calibri" w:hAnsi="Calibri" w:cs="Calibri"/>
          <w:bCs/>
          <w:sz w:val="22"/>
          <w:szCs w:val="22"/>
        </w:rPr>
      </w:pPr>
      <w:r>
        <w:rPr>
          <w:rFonts w:ascii="Calibri" w:hAnsi="Calibri" w:cs="Calibri"/>
          <w:bCs/>
          <w:sz w:val="22"/>
          <w:szCs w:val="22"/>
        </w:rPr>
        <w:t>PR Deutschland:</w:t>
      </w:r>
    </w:p>
    <w:p w14:paraId="49E0E30C" w14:textId="2D8806BD" w:rsidR="00FC4292" w:rsidRDefault="00FC4292" w:rsidP="001164EF">
      <w:pPr>
        <w:tabs>
          <w:tab w:val="left" w:pos="9000"/>
        </w:tabs>
        <w:ind w:right="851"/>
        <w:rPr>
          <w:rFonts w:ascii="Calibri" w:hAnsi="Calibri" w:cs="Calibri"/>
          <w:bCs/>
          <w:sz w:val="22"/>
          <w:szCs w:val="22"/>
        </w:rPr>
      </w:pPr>
    </w:p>
    <w:p w14:paraId="51DBFB2D" w14:textId="77777777" w:rsidR="00B23536" w:rsidRPr="000C3D01" w:rsidRDefault="00B23536"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7F3FDF63" w14:textId="77777777" w:rsidR="00B23536" w:rsidRPr="001164EF" w:rsidRDefault="00B23536"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5069C456" w14:textId="77777777" w:rsidR="00B23536" w:rsidRPr="001164EF" w:rsidRDefault="00B23536"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049DFC53" w14:textId="77777777" w:rsidR="00B23536" w:rsidRPr="001164EF" w:rsidRDefault="00B23536"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3BE5B0E7" w14:textId="77777777" w:rsidR="00B23536" w:rsidRPr="00B71A66" w:rsidRDefault="00B23536"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75C062F5" w14:textId="77777777" w:rsidR="00B23536" w:rsidRPr="00937B92" w:rsidRDefault="00B23536"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0A1576C" w14:textId="77777777" w:rsidR="00B23536" w:rsidRPr="00E25A57" w:rsidRDefault="00B23536"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78A3C557" w14:textId="77777777" w:rsidR="00B23536" w:rsidRPr="00E25A57" w:rsidRDefault="00B23536" w:rsidP="001164EF">
      <w:pPr>
        <w:tabs>
          <w:tab w:val="left" w:pos="9000"/>
        </w:tabs>
        <w:ind w:right="851"/>
        <w:rPr>
          <w:rFonts w:ascii="Calibri" w:hAnsi="Calibri" w:cs="Calibri"/>
          <w:sz w:val="22"/>
          <w:szCs w:val="22"/>
          <w:lang w:val="fr-FR"/>
        </w:rPr>
      </w:pPr>
    </w:p>
    <w:p w14:paraId="3DD6853B" w14:textId="77777777" w:rsidR="00B23536" w:rsidRPr="00E25A57" w:rsidRDefault="00B23536" w:rsidP="001164EF">
      <w:pPr>
        <w:tabs>
          <w:tab w:val="left" w:pos="9000"/>
        </w:tabs>
        <w:ind w:right="851"/>
        <w:rPr>
          <w:rFonts w:ascii="Calibri" w:hAnsi="Calibri" w:cs="Calibri"/>
          <w:sz w:val="22"/>
          <w:szCs w:val="22"/>
          <w:lang w:val="fr-FR"/>
        </w:rPr>
      </w:pPr>
    </w:p>
    <w:p w14:paraId="69C1EE31" w14:textId="77777777" w:rsidR="00B23536" w:rsidRPr="00937B92" w:rsidRDefault="00B23536"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4FDBABC3" w14:textId="77777777" w:rsidR="00B23536" w:rsidRPr="001164EF" w:rsidRDefault="00B23536" w:rsidP="001164EF">
      <w:pPr>
        <w:tabs>
          <w:tab w:val="left" w:pos="9000"/>
        </w:tabs>
        <w:ind w:right="851"/>
        <w:rPr>
          <w:rFonts w:ascii="Calibri" w:hAnsi="Calibri" w:cs="Calibri"/>
          <w:sz w:val="22"/>
          <w:szCs w:val="22"/>
        </w:rPr>
      </w:pPr>
    </w:p>
    <w:p w14:paraId="39592923" w14:textId="10A2C0E0" w:rsidR="00B23536" w:rsidRDefault="00B23536" w:rsidP="001164EF">
      <w:pPr>
        <w:spacing w:line="360" w:lineRule="auto"/>
        <w:ind w:right="851"/>
        <w:rPr>
          <w:rFonts w:ascii="Calibri" w:hAnsi="Calibri"/>
          <w:sz w:val="22"/>
          <w:szCs w:val="22"/>
        </w:rPr>
      </w:pPr>
      <w:r>
        <w:rPr>
          <w:noProof/>
        </w:rPr>
        <w:drawing>
          <wp:inline distT="0" distB="0" distL="0" distR="0" wp14:anchorId="085E6C2E" wp14:editId="4ECE02D4">
            <wp:extent cx="1857375" cy="2894611"/>
            <wp:effectExtent l="0" t="0" r="0" b="1270"/>
            <wp:docPr id="1489640769" name="Grafik 1" descr="Steirerzwis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40769" name="Grafik 1" descr="Steirerzwis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1976" cy="2901781"/>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27C1451F" wp14:editId="2D92D8FB">
            <wp:extent cx="2152280" cy="2901950"/>
            <wp:effectExtent l="0" t="0" r="635" b="0"/>
            <wp:docPr id="557379611" name="Grafik 2" descr="Claudia Rossbach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79611" name="Grafik 2" descr="Claudia Rossbach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8474" cy="2910301"/>
                    </a:xfrm>
                    <a:prstGeom prst="rect">
                      <a:avLst/>
                    </a:prstGeom>
                    <a:noFill/>
                    <a:ln>
                      <a:noFill/>
                    </a:ln>
                  </pic:spPr>
                </pic:pic>
              </a:graphicData>
            </a:graphic>
          </wp:inline>
        </w:drawing>
      </w:r>
    </w:p>
    <w:p w14:paraId="4F6CDF8B" w14:textId="504C0F38" w:rsidR="00B23536" w:rsidRDefault="00B23536"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B23536">
        <w:rPr>
          <w:rFonts w:ascii="Calibri" w:hAnsi="Calibri"/>
          <w:sz w:val="22"/>
          <w:szCs w:val="22"/>
        </w:rPr>
        <w:t>Bildrechte: Lucija Novak</w:t>
      </w:r>
    </w:p>
    <w:p w14:paraId="2C8C00A1" w14:textId="77777777" w:rsidR="00B23536" w:rsidRPr="007E354A" w:rsidRDefault="00B23536" w:rsidP="001164EF">
      <w:pPr>
        <w:spacing w:line="360" w:lineRule="auto"/>
        <w:ind w:right="851"/>
        <w:rPr>
          <w:rFonts w:ascii="Calibri" w:hAnsi="Calibri"/>
          <w:sz w:val="22"/>
          <w:szCs w:val="22"/>
        </w:rPr>
      </w:pPr>
    </w:p>
    <w:p w14:paraId="1200DCF5" w14:textId="77777777" w:rsidR="00B23536" w:rsidRPr="001164EF" w:rsidRDefault="00B23536"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46296CE2" w14:textId="77777777" w:rsidR="00B23536" w:rsidRPr="00DF689C" w:rsidRDefault="00B23536" w:rsidP="004D7B44">
      <w:pPr>
        <w:numPr>
          <w:ilvl w:val="0"/>
          <w:numId w:val="1"/>
        </w:numPr>
        <w:spacing w:line="360" w:lineRule="auto"/>
        <w:ind w:right="851"/>
        <w:rPr>
          <w:rFonts w:ascii="Calibri" w:hAnsi="Calibri"/>
          <w:sz w:val="22"/>
          <w:szCs w:val="22"/>
        </w:rPr>
      </w:pPr>
      <w:r w:rsidRPr="00C5688B">
        <w:rPr>
          <w:rFonts w:ascii="Calibri" w:hAnsi="Calibri"/>
          <w:noProof/>
          <w:sz w:val="22"/>
          <w:szCs w:val="22"/>
        </w:rPr>
        <w:t>Claudia Rossbacher</w:t>
      </w:r>
      <w:r w:rsidRPr="00DF689C">
        <w:rPr>
          <w:rFonts w:ascii="Calibri" w:hAnsi="Calibri"/>
          <w:sz w:val="22"/>
          <w:szCs w:val="22"/>
        </w:rPr>
        <w:t xml:space="preserve"> »</w:t>
      </w:r>
      <w:r w:rsidRPr="00C5688B">
        <w:rPr>
          <w:rFonts w:ascii="Calibri" w:hAnsi="Calibri"/>
          <w:noProof/>
          <w:sz w:val="22"/>
          <w:szCs w:val="22"/>
        </w:rPr>
        <w:t>Steirerzwist</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C5688B">
        <w:rPr>
          <w:rFonts w:ascii="Calibri" w:hAnsi="Calibri"/>
          <w:noProof/>
          <w:sz w:val="22"/>
          <w:szCs w:val="22"/>
        </w:rPr>
        <w:t>978-3-8392-0906-6</w:t>
      </w:r>
    </w:p>
    <w:p w14:paraId="3E42F7B0" w14:textId="77777777" w:rsidR="00B23536" w:rsidRPr="00DF689C" w:rsidRDefault="00B23536" w:rsidP="001164EF">
      <w:pPr>
        <w:spacing w:line="360" w:lineRule="auto"/>
        <w:ind w:left="360" w:right="851"/>
        <w:rPr>
          <w:rFonts w:ascii="Calibri" w:hAnsi="Calibri"/>
          <w:noProof/>
          <w:sz w:val="22"/>
          <w:szCs w:val="22"/>
        </w:rPr>
      </w:pPr>
    </w:p>
    <w:p w14:paraId="2A24EFC2" w14:textId="77777777" w:rsidR="00B23536" w:rsidRPr="001164EF" w:rsidRDefault="00B23536" w:rsidP="001164EF">
      <w:pPr>
        <w:spacing w:line="360" w:lineRule="auto"/>
        <w:ind w:right="851"/>
        <w:rPr>
          <w:rFonts w:ascii="Calibri" w:hAnsi="Calibri"/>
          <w:b/>
          <w:sz w:val="22"/>
          <w:szCs w:val="22"/>
        </w:rPr>
      </w:pPr>
      <w:r w:rsidRPr="001164EF">
        <w:rPr>
          <w:rFonts w:ascii="Calibri" w:hAnsi="Calibri"/>
          <w:b/>
          <w:sz w:val="22"/>
          <w:szCs w:val="22"/>
        </w:rPr>
        <w:t>Absender:</w:t>
      </w:r>
    </w:p>
    <w:p w14:paraId="660EB0A1" w14:textId="77777777" w:rsidR="00B23536" w:rsidRPr="005B36C5" w:rsidRDefault="00B2353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C9AF172" w14:textId="77777777" w:rsidR="00B23536" w:rsidRPr="005B36C5" w:rsidRDefault="00B2353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3F2D7DE7" w14:textId="77777777" w:rsidR="00B23536" w:rsidRPr="005B36C5" w:rsidRDefault="00B2353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F43D870" w14:textId="77777777" w:rsidR="00B23536" w:rsidRPr="005B36C5" w:rsidRDefault="00B2353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78D33280" w14:textId="77777777" w:rsidR="00B23536" w:rsidRPr="005B36C5" w:rsidRDefault="00B2353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9455554" w14:textId="77777777" w:rsidR="00B23536" w:rsidRPr="005B36C5" w:rsidRDefault="00B2353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53E76908" w14:textId="77777777" w:rsidR="00B23536" w:rsidRPr="005B36C5" w:rsidRDefault="00B2353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FB538DC" w14:textId="77777777" w:rsidR="00B23536" w:rsidRPr="005B36C5" w:rsidRDefault="00B23536"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165351C7" w14:textId="77777777" w:rsidR="00B23536" w:rsidRPr="005B36C5" w:rsidRDefault="00B2353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574EA88" w14:textId="77777777" w:rsidR="00B23536" w:rsidRPr="005B36C5" w:rsidRDefault="00B2353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41560F77" w14:textId="77777777" w:rsidR="00B23536" w:rsidRPr="005B36C5" w:rsidRDefault="00B2353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D9C1A94" w14:textId="77777777" w:rsidR="00B23536" w:rsidRPr="005B36C5" w:rsidRDefault="00B23536"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07DEA1AE" w14:textId="77777777" w:rsidR="00B23536" w:rsidRDefault="00B23536">
      <w:pPr>
        <w:sectPr w:rsidR="00B23536" w:rsidSect="00B23536">
          <w:headerReference w:type="default" r:id="rId12"/>
          <w:pgSz w:w="11906" w:h="16838"/>
          <w:pgMar w:top="851" w:right="1417" w:bottom="1134" w:left="1417" w:header="708" w:footer="708" w:gutter="0"/>
          <w:pgNumType w:start="1"/>
          <w:cols w:space="708"/>
          <w:docGrid w:linePitch="360"/>
        </w:sectPr>
      </w:pPr>
    </w:p>
    <w:p w14:paraId="02ED3C7F" w14:textId="77777777" w:rsidR="00B23536" w:rsidRDefault="00B23536">
      <w:pPr>
        <w:sectPr w:rsidR="00B23536" w:rsidSect="00B23536">
          <w:headerReference w:type="default" r:id="rId13"/>
          <w:type w:val="continuous"/>
          <w:pgSz w:w="11906" w:h="16838"/>
          <w:pgMar w:top="851" w:right="1417" w:bottom="1134" w:left="1417" w:header="708" w:footer="708" w:gutter="0"/>
          <w:cols w:space="708"/>
          <w:docGrid w:linePitch="360"/>
        </w:sectPr>
      </w:pPr>
    </w:p>
    <w:p w14:paraId="62369506" w14:textId="77777777" w:rsidR="00B23536" w:rsidRDefault="00B23536"/>
    <w:sectPr w:rsidR="00B23536" w:rsidSect="00B23536">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7882" w14:textId="77777777" w:rsidR="00B23536" w:rsidRDefault="00B23536" w:rsidP="00A923F4">
      <w:r>
        <w:separator/>
      </w:r>
    </w:p>
  </w:endnote>
  <w:endnote w:type="continuationSeparator" w:id="0">
    <w:p w14:paraId="00318344" w14:textId="77777777" w:rsidR="00B23536" w:rsidRDefault="00B23536"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1194" w14:textId="77777777" w:rsidR="00B23536" w:rsidRDefault="00B23536" w:rsidP="00A923F4">
      <w:r>
        <w:separator/>
      </w:r>
    </w:p>
  </w:footnote>
  <w:footnote w:type="continuationSeparator" w:id="0">
    <w:p w14:paraId="1A70C45C" w14:textId="77777777" w:rsidR="00B23536" w:rsidRDefault="00B23536"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D136" w14:textId="77777777" w:rsidR="00B23536" w:rsidRDefault="00B23536">
    <w:pPr>
      <w:pStyle w:val="Kopfzeile"/>
    </w:pPr>
    <w:r>
      <w:rPr>
        <w:noProof/>
      </w:rPr>
      <w:drawing>
        <wp:anchor distT="0" distB="0" distL="114300" distR="114300" simplePos="0" relativeHeight="251657728" behindDoc="1" locked="0" layoutInCell="1" allowOverlap="1" wp14:anchorId="09974AF1" wp14:editId="5F99970E">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D05B" w14:textId="77777777" w:rsidR="00B23536" w:rsidRDefault="00B23536">
    <w:pPr>
      <w:pStyle w:val="Kopfzeile"/>
    </w:pPr>
    <w:r>
      <w:rPr>
        <w:noProof/>
      </w:rPr>
      <w:drawing>
        <wp:anchor distT="0" distB="0" distL="114300" distR="114300" simplePos="0" relativeHeight="251658752" behindDoc="1" locked="0" layoutInCell="1" allowOverlap="1" wp14:anchorId="2D5FC101" wp14:editId="2244CEAD">
          <wp:simplePos x="0" y="0"/>
          <wp:positionH relativeFrom="column">
            <wp:posOffset>6139180</wp:posOffset>
          </wp:positionH>
          <wp:positionV relativeFrom="paragraph">
            <wp:posOffset>-144780</wp:posOffset>
          </wp:positionV>
          <wp:extent cx="286385" cy="3084830"/>
          <wp:effectExtent l="0" t="0" r="0" b="1270"/>
          <wp:wrapNone/>
          <wp:docPr id="40688487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3DC1" w14:textId="77777777" w:rsidR="00B23536" w:rsidRDefault="00B23536">
    <w:pPr>
      <w:pStyle w:val="Kopfzeile"/>
    </w:pPr>
    <w:r>
      <w:rPr>
        <w:noProof/>
      </w:rPr>
      <w:drawing>
        <wp:anchor distT="0" distB="0" distL="114300" distR="114300" simplePos="0" relativeHeight="251656704" behindDoc="1" locked="0" layoutInCell="1" allowOverlap="1" wp14:anchorId="2CF4EB83" wp14:editId="71B59ECA">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332DD9"/>
    <w:multiLevelType w:val="hybridMultilevel"/>
    <w:tmpl w:val="2968DE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7"/>
  </w:num>
  <w:num w:numId="7" w16cid:durableId="822086726">
    <w:abstractNumId w:val="2"/>
  </w:num>
  <w:num w:numId="8" w16cid:durableId="1722821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A7513"/>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9CB"/>
    <w:rsid w:val="00407BF6"/>
    <w:rsid w:val="00410619"/>
    <w:rsid w:val="004260DF"/>
    <w:rsid w:val="004267F2"/>
    <w:rsid w:val="00430BF8"/>
    <w:rsid w:val="00432884"/>
    <w:rsid w:val="00433E48"/>
    <w:rsid w:val="00436054"/>
    <w:rsid w:val="0043624B"/>
    <w:rsid w:val="004435D3"/>
    <w:rsid w:val="00443DEC"/>
    <w:rsid w:val="004459A3"/>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3536"/>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2730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B7C2A"/>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C0E5E"/>
    <w:rsid w:val="00FC1DE8"/>
    <w:rsid w:val="00FC3E8E"/>
    <w:rsid w:val="00FC4292"/>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15F2D"/>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09066.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rossbacher-claudia-234.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2452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2025-11-18T12:25:00Z</dcterms:created>
  <dcterms:modified xsi:type="dcterms:W3CDTF">2026-01-20T09:31:00Z</dcterms:modified>
</cp:coreProperties>
</file>