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3854" w14:textId="77777777" w:rsidR="00C070F7" w:rsidRPr="00A66A17" w:rsidRDefault="00C070F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3472D159" w14:textId="77777777" w:rsidR="00C070F7" w:rsidRPr="007669A4" w:rsidRDefault="00C070F7" w:rsidP="001164EF">
      <w:pPr>
        <w:ind w:right="851"/>
        <w:rPr>
          <w:rFonts w:ascii="Calibri" w:hAnsi="Calibri" w:cs="Calibri"/>
          <w:b/>
          <w:sz w:val="22"/>
          <w:szCs w:val="22"/>
        </w:rPr>
      </w:pPr>
      <w:r w:rsidRPr="007669A4">
        <w:rPr>
          <w:rFonts w:ascii="Calibri" w:hAnsi="Calibri" w:cs="Calibri"/>
          <w:b/>
          <w:sz w:val="22"/>
          <w:szCs w:val="22"/>
        </w:rPr>
        <w:t>»</w:t>
      </w:r>
      <w:r w:rsidRPr="00730427">
        <w:rPr>
          <w:rFonts w:ascii="Calibri" w:hAnsi="Calibri" w:cs="Calibri"/>
          <w:b/>
          <w:noProof/>
          <w:sz w:val="22"/>
          <w:szCs w:val="22"/>
        </w:rPr>
        <w:t>Letzte Lese</w:t>
      </w:r>
      <w:r w:rsidRPr="007669A4">
        <w:rPr>
          <w:rFonts w:ascii="Calibri" w:hAnsi="Calibri" w:cs="Calibri"/>
          <w:b/>
          <w:sz w:val="22"/>
          <w:szCs w:val="22"/>
        </w:rPr>
        <w:t xml:space="preserve">« von </w:t>
      </w:r>
      <w:r w:rsidRPr="00730427">
        <w:rPr>
          <w:rFonts w:ascii="Calibri" w:hAnsi="Calibri" w:cs="Calibri"/>
          <w:b/>
          <w:noProof/>
          <w:sz w:val="22"/>
          <w:szCs w:val="22"/>
        </w:rPr>
        <w:t>Uwe Ittensohn</w:t>
      </w:r>
    </w:p>
    <w:p w14:paraId="33D60D36" w14:textId="50611453" w:rsidR="00C070F7" w:rsidRPr="00BF4204" w:rsidRDefault="00C070F7" w:rsidP="001164EF">
      <w:pPr>
        <w:ind w:right="851"/>
        <w:rPr>
          <w:rFonts w:ascii="Calibri" w:hAnsi="Calibri" w:cs="Calibri"/>
          <w:sz w:val="22"/>
          <w:szCs w:val="22"/>
        </w:rPr>
      </w:pPr>
      <w:r w:rsidRPr="00BF4204">
        <w:rPr>
          <w:rFonts w:ascii="Calibri" w:hAnsi="Calibri" w:cs="Calibri"/>
          <w:sz w:val="22"/>
          <w:szCs w:val="22"/>
        </w:rPr>
        <w:t xml:space="preserve">Meßkirch, </w:t>
      </w:r>
      <w:r w:rsidR="00292D20">
        <w:rPr>
          <w:rFonts w:ascii="Calibri" w:hAnsi="Calibri" w:cs="Calibri"/>
          <w:noProof/>
          <w:sz w:val="22"/>
          <w:szCs w:val="22"/>
        </w:rPr>
        <w:t>Februar 2024</w:t>
      </w:r>
    </w:p>
    <w:p w14:paraId="35C5AE34" w14:textId="77777777" w:rsidR="00C070F7" w:rsidRPr="00BF4204" w:rsidRDefault="00C070F7" w:rsidP="001164EF">
      <w:pPr>
        <w:ind w:right="851"/>
        <w:rPr>
          <w:rFonts w:ascii="Calibri" w:hAnsi="Calibri" w:cs="Calibri"/>
          <w:sz w:val="22"/>
          <w:szCs w:val="22"/>
        </w:rPr>
      </w:pPr>
    </w:p>
    <w:p w14:paraId="7BB8D5B5" w14:textId="77777777" w:rsidR="00C070F7" w:rsidRPr="00BF4204" w:rsidRDefault="00C070F7" w:rsidP="001164EF">
      <w:pPr>
        <w:pStyle w:val="Textkrper2"/>
        <w:tabs>
          <w:tab w:val="left" w:pos="8460"/>
        </w:tabs>
        <w:ind w:right="851"/>
        <w:rPr>
          <w:rFonts w:ascii="Calibri" w:hAnsi="Calibri" w:cs="Calibri"/>
          <w:sz w:val="22"/>
          <w:szCs w:val="22"/>
        </w:rPr>
      </w:pPr>
    </w:p>
    <w:p w14:paraId="7CEB7244" w14:textId="0A9A7496" w:rsidR="00C070F7" w:rsidRPr="00BF4204" w:rsidRDefault="00C070F7" w:rsidP="000C3D01">
      <w:pPr>
        <w:pStyle w:val="Textkrper2"/>
        <w:tabs>
          <w:tab w:val="left" w:pos="8460"/>
        </w:tabs>
        <w:spacing w:after="240" w:line="276" w:lineRule="auto"/>
        <w:ind w:right="851"/>
        <w:rPr>
          <w:rFonts w:ascii="Calibri" w:hAnsi="Calibri" w:cs="Calibri"/>
          <w:sz w:val="22"/>
          <w:szCs w:val="22"/>
        </w:rPr>
      </w:pPr>
      <w:r w:rsidRPr="00730427">
        <w:rPr>
          <w:rFonts w:ascii="Calibri" w:hAnsi="Calibri" w:cs="Calibri"/>
          <w:noProof/>
          <w:szCs w:val="32"/>
        </w:rPr>
        <w:t>Rebe um Rebe</w:t>
      </w:r>
      <w:r w:rsidRPr="00BF4204">
        <w:rPr>
          <w:rFonts w:ascii="Calibri" w:hAnsi="Calibri" w:cs="Calibri"/>
          <w:szCs w:val="32"/>
        </w:rPr>
        <w:br/>
      </w:r>
      <w:r w:rsidR="00292D20">
        <w:rPr>
          <w:rFonts w:ascii="Calibri" w:hAnsi="Calibri" w:cs="Calibri"/>
          <w:sz w:val="22"/>
          <w:szCs w:val="22"/>
        </w:rPr>
        <w:t>Ein n</w:t>
      </w:r>
      <w:r w:rsidR="00292D20" w:rsidRPr="00292D20">
        <w:rPr>
          <w:rFonts w:ascii="Calibri" w:hAnsi="Calibri" w:cs="Calibri"/>
          <w:sz w:val="22"/>
          <w:szCs w:val="22"/>
        </w:rPr>
        <w:t xml:space="preserve">euer Fall für </w:t>
      </w:r>
      <w:r w:rsidR="00292D20">
        <w:rPr>
          <w:rFonts w:ascii="Calibri" w:hAnsi="Calibri" w:cs="Calibri"/>
          <w:sz w:val="22"/>
          <w:szCs w:val="22"/>
        </w:rPr>
        <w:t xml:space="preserve">den Pfälzer </w:t>
      </w:r>
      <w:r w:rsidR="00292D20" w:rsidRPr="00292D20">
        <w:rPr>
          <w:rFonts w:ascii="Calibri" w:hAnsi="Calibri" w:cs="Calibri"/>
          <w:sz w:val="22"/>
          <w:szCs w:val="22"/>
        </w:rPr>
        <w:t>Kommissar Achill und André Sartorius</w:t>
      </w:r>
    </w:p>
    <w:p w14:paraId="3FAA34D4" w14:textId="3C60947D" w:rsidR="00292D20" w:rsidRPr="00292D20" w:rsidRDefault="00292D20" w:rsidP="00292D20">
      <w:pPr>
        <w:pStyle w:val="Listenabsatz"/>
        <w:numPr>
          <w:ilvl w:val="0"/>
          <w:numId w:val="2"/>
        </w:numPr>
        <w:tabs>
          <w:tab w:val="left" w:pos="9000"/>
        </w:tabs>
        <w:spacing w:line="276" w:lineRule="auto"/>
        <w:ind w:right="850"/>
        <w:rPr>
          <w:rFonts w:ascii="Calibri" w:hAnsi="Calibri" w:cs="Calibri"/>
          <w:sz w:val="22"/>
          <w:szCs w:val="22"/>
        </w:rPr>
      </w:pPr>
      <w:r w:rsidRPr="00292D20">
        <w:rPr>
          <w:rFonts w:ascii="Calibri" w:hAnsi="Calibri" w:cs="Calibri"/>
          <w:sz w:val="22"/>
          <w:szCs w:val="22"/>
        </w:rPr>
        <w:t xml:space="preserve">Ein windiger Geschäftsmann bedroht die Existenz der Weingüter </w:t>
      </w:r>
    </w:p>
    <w:p w14:paraId="7FB97CC8" w14:textId="1FCDF97E" w:rsidR="00292D20" w:rsidRPr="00292D20" w:rsidRDefault="00292D20" w:rsidP="00292D20">
      <w:pPr>
        <w:pStyle w:val="Listenabsatz"/>
        <w:numPr>
          <w:ilvl w:val="0"/>
          <w:numId w:val="2"/>
        </w:numPr>
        <w:tabs>
          <w:tab w:val="left" w:pos="9000"/>
        </w:tabs>
        <w:spacing w:line="276" w:lineRule="auto"/>
        <w:ind w:right="850"/>
        <w:rPr>
          <w:rFonts w:ascii="Calibri" w:hAnsi="Calibri" w:cs="Calibri"/>
          <w:sz w:val="22"/>
          <w:szCs w:val="22"/>
        </w:rPr>
      </w:pPr>
      <w:r w:rsidRPr="00292D20">
        <w:rPr>
          <w:rFonts w:ascii="Calibri" w:hAnsi="Calibri" w:cs="Calibri"/>
          <w:sz w:val="22"/>
          <w:szCs w:val="22"/>
        </w:rPr>
        <w:t>Zwei Todesfälle in den Weinbergen</w:t>
      </w:r>
    </w:p>
    <w:p w14:paraId="30D24D79" w14:textId="77777777" w:rsidR="00292D20" w:rsidRDefault="00292D20" w:rsidP="00907EE7">
      <w:pPr>
        <w:tabs>
          <w:tab w:val="left" w:pos="9000"/>
        </w:tabs>
        <w:spacing w:line="276" w:lineRule="auto"/>
        <w:ind w:right="850"/>
        <w:rPr>
          <w:rFonts w:ascii="Calibri" w:hAnsi="Calibri" w:cs="Calibri"/>
          <w:sz w:val="22"/>
          <w:szCs w:val="22"/>
        </w:rPr>
      </w:pPr>
    </w:p>
    <w:p w14:paraId="4D0BDF5C" w14:textId="3C9164BC" w:rsidR="00C070F7" w:rsidRPr="002B767E" w:rsidRDefault="00C070F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5B849BC5" w14:textId="50F948EA" w:rsidR="00C070F7" w:rsidRPr="00C05FD2" w:rsidRDefault="00292D20" w:rsidP="00292D20">
      <w:pPr>
        <w:tabs>
          <w:tab w:val="left" w:pos="9000"/>
        </w:tabs>
        <w:spacing w:line="276" w:lineRule="auto"/>
        <w:ind w:right="850"/>
        <w:rPr>
          <w:rFonts w:ascii="Calibri" w:hAnsi="Calibri" w:cs="Calibri"/>
          <w:noProof/>
          <w:sz w:val="22"/>
          <w:szCs w:val="22"/>
        </w:rPr>
      </w:pPr>
      <w:r w:rsidRPr="00292D20">
        <w:rPr>
          <w:rFonts w:ascii="Calibri" w:hAnsi="Calibri" w:cs="Calibri"/>
          <w:noProof/>
          <w:sz w:val="22"/>
          <w:szCs w:val="22"/>
        </w:rPr>
        <w:t>Ein Winzer wird übel zugerichtet unter seinem Traubenvollernter gefunden. Zunächst geht die Polizei davon aus, dass er sich bei einer leichtsinnigen Aktion mit Hilfe des Autopiloten selbst überrollt hat. Doch nur eine Woche später wird im selben kleinen Weinort ein Polizist auf der Landstraße kurz vor dem Ortsschild überfahren. War auch das nur ein Unfall?</w:t>
      </w:r>
      <w:r>
        <w:rPr>
          <w:rFonts w:ascii="Calibri" w:hAnsi="Calibri" w:cs="Calibri"/>
          <w:noProof/>
          <w:sz w:val="22"/>
          <w:szCs w:val="22"/>
        </w:rPr>
        <w:t xml:space="preserve"> </w:t>
      </w:r>
      <w:r w:rsidRPr="00292D20">
        <w:rPr>
          <w:rFonts w:ascii="Calibri" w:hAnsi="Calibri" w:cs="Calibri"/>
          <w:noProof/>
          <w:sz w:val="22"/>
          <w:szCs w:val="22"/>
        </w:rPr>
        <w:t>Kriminalhauptkommissar Achill und sein Team wollen ermitteln, doch der neue Oberstaatsanwalt, der so gar nicht mit den Gepflogenheiten im Winzermilieu</w:t>
      </w:r>
      <w:r>
        <w:rPr>
          <w:rFonts w:ascii="Calibri" w:hAnsi="Calibri" w:cs="Calibri"/>
          <w:noProof/>
          <w:sz w:val="22"/>
          <w:szCs w:val="22"/>
        </w:rPr>
        <w:t xml:space="preserve"> </w:t>
      </w:r>
      <w:r w:rsidRPr="00292D20">
        <w:rPr>
          <w:rFonts w:ascii="Calibri" w:hAnsi="Calibri" w:cs="Calibri"/>
          <w:noProof/>
          <w:sz w:val="22"/>
          <w:szCs w:val="22"/>
        </w:rPr>
        <w:t>zurechtkommt, legt sie an die Kette. Da kommt der Privatschnüffler André Sartorius mit seiner Mitbewohnerin Irina wie gerufen. Gemeinsam stoßen sie bei ihren Ermittlungen auf ein komplexes Gespinst, das weit über eine Winzertragödie hinausgeht, in dem sich Irina verfängt und ihre Existenz aufs Spiel setzt.</w:t>
      </w:r>
    </w:p>
    <w:p w14:paraId="0958BC1F" w14:textId="77777777" w:rsidR="00C070F7" w:rsidRPr="00C05FD2" w:rsidRDefault="00C070F7" w:rsidP="00907EE7">
      <w:pPr>
        <w:tabs>
          <w:tab w:val="left" w:pos="9000"/>
        </w:tabs>
        <w:spacing w:line="276" w:lineRule="auto"/>
        <w:ind w:right="850"/>
        <w:rPr>
          <w:rFonts w:ascii="Calibri" w:hAnsi="Calibri" w:cs="Calibri"/>
          <w:sz w:val="22"/>
          <w:szCs w:val="22"/>
        </w:rPr>
      </w:pPr>
    </w:p>
    <w:p w14:paraId="2C35A5CA" w14:textId="77777777" w:rsidR="00C070F7" w:rsidRDefault="00C070F7" w:rsidP="00907EE7">
      <w:pPr>
        <w:tabs>
          <w:tab w:val="left" w:pos="9000"/>
        </w:tabs>
        <w:spacing w:line="276" w:lineRule="auto"/>
        <w:ind w:right="850"/>
        <w:rPr>
          <w:rFonts w:ascii="Calibri" w:hAnsi="Calibri" w:cs="Calibri"/>
          <w:b/>
          <w:noProof/>
          <w:sz w:val="22"/>
          <w:szCs w:val="22"/>
        </w:rPr>
      </w:pPr>
      <w:r w:rsidRPr="00730427">
        <w:rPr>
          <w:rFonts w:ascii="Calibri" w:hAnsi="Calibri" w:cs="Calibri"/>
          <w:b/>
          <w:noProof/>
          <w:sz w:val="22"/>
          <w:szCs w:val="22"/>
        </w:rPr>
        <w:t>Autor</w:t>
      </w:r>
    </w:p>
    <w:p w14:paraId="58539F2A" w14:textId="64293745" w:rsidR="00C070F7" w:rsidRPr="00DF07C9" w:rsidRDefault="00C070F7" w:rsidP="00DB15D6">
      <w:pPr>
        <w:tabs>
          <w:tab w:val="left" w:pos="9000"/>
        </w:tabs>
        <w:spacing w:line="276" w:lineRule="auto"/>
        <w:ind w:right="850"/>
        <w:rPr>
          <w:rFonts w:ascii="Calibri" w:hAnsi="Calibri" w:cs="Calibri"/>
          <w:noProof/>
          <w:sz w:val="22"/>
          <w:szCs w:val="22"/>
        </w:rPr>
      </w:pPr>
      <w:r w:rsidRPr="00730427">
        <w:rPr>
          <w:rFonts w:ascii="Calibri" w:hAnsi="Calibri" w:cs="Calibri"/>
          <w:noProof/>
          <w:sz w:val="22"/>
          <w:szCs w:val="22"/>
        </w:rPr>
        <w:t>Uwe Ittensohn, in Landau/Pfalz geboren, ist vielseitig engagiert: Krimischriftsteller, Autor für Weinliteratur, anerkannter Berater für deutschen Wein, Kultur- und Weinbotschafter sowie Hochschuldozent.</w:t>
      </w:r>
      <w:r w:rsidR="00292D20">
        <w:rPr>
          <w:rFonts w:ascii="Calibri" w:hAnsi="Calibri" w:cs="Calibri"/>
          <w:noProof/>
          <w:sz w:val="22"/>
          <w:szCs w:val="22"/>
        </w:rPr>
        <w:t xml:space="preserve"> </w:t>
      </w:r>
      <w:r w:rsidRPr="00730427">
        <w:rPr>
          <w:rFonts w:ascii="Calibri" w:hAnsi="Calibri" w:cs="Calibri"/>
          <w:noProof/>
          <w:sz w:val="22"/>
          <w:szCs w:val="22"/>
        </w:rPr>
        <w:t>Er lebt in Speyer, wo er ein denkmalgeschütztes Stiftsgebäude sanierte und sich um den historischen Klostergarten kümmert, in dessen schattigen Winkeln er auch die Muße zum Schreiben findet. Der vorliegende sechste Band seiner Krimireihe ist eine gelungene Symbiose zwischen Pfalz, Wein und Spannung. Mit seinem schriftstellerischen Wirken will er die Kultur, Lebensart und den im Herzen der Pfälzer verankerten Hang zu Wein und Genuss über die Grenzen der Region hinaus bekannt machen.</w:t>
      </w:r>
      <w:r w:rsidR="00292D20">
        <w:rPr>
          <w:rFonts w:ascii="Calibri" w:hAnsi="Calibri" w:cs="Calibri"/>
          <w:noProof/>
          <w:sz w:val="22"/>
          <w:szCs w:val="22"/>
        </w:rPr>
        <w:t xml:space="preserve"> </w:t>
      </w:r>
      <w:r w:rsidRPr="00730427">
        <w:rPr>
          <w:rFonts w:ascii="Calibri" w:hAnsi="Calibri" w:cs="Calibri"/>
          <w:noProof/>
          <w:sz w:val="22"/>
          <w:szCs w:val="22"/>
        </w:rPr>
        <w:t>Uwe Ittensohn ist Mitglied der Schriftstellervereinigung Syndikat.</w:t>
      </w:r>
    </w:p>
    <w:p w14:paraId="1B0DECBF" w14:textId="77777777" w:rsidR="00C070F7" w:rsidRPr="00DF07C9" w:rsidRDefault="00C070F7" w:rsidP="00907EE7">
      <w:pPr>
        <w:tabs>
          <w:tab w:val="left" w:pos="9000"/>
        </w:tabs>
        <w:spacing w:line="276" w:lineRule="auto"/>
        <w:ind w:right="850"/>
        <w:rPr>
          <w:rFonts w:ascii="Calibri" w:hAnsi="Calibri" w:cs="Calibri"/>
          <w:sz w:val="22"/>
          <w:szCs w:val="22"/>
        </w:rPr>
      </w:pPr>
    </w:p>
    <w:p w14:paraId="004010BD" w14:textId="77777777" w:rsidR="00C070F7" w:rsidRPr="00DF07C9" w:rsidRDefault="00C070F7" w:rsidP="00907EE7">
      <w:pPr>
        <w:tabs>
          <w:tab w:val="left" w:pos="9000"/>
        </w:tabs>
        <w:spacing w:line="276" w:lineRule="auto"/>
        <w:ind w:right="850"/>
        <w:rPr>
          <w:rFonts w:ascii="Calibri" w:hAnsi="Calibri" w:cs="Calibri"/>
          <w:sz w:val="22"/>
          <w:szCs w:val="22"/>
        </w:rPr>
      </w:pPr>
    </w:p>
    <w:p w14:paraId="34CEE2BA" w14:textId="77777777" w:rsidR="00C070F7" w:rsidRPr="00C05FD2" w:rsidRDefault="00C070F7" w:rsidP="003A2E32">
      <w:pPr>
        <w:tabs>
          <w:tab w:val="left" w:pos="9000"/>
        </w:tabs>
        <w:ind w:right="851"/>
        <w:rPr>
          <w:rFonts w:ascii="Calibri" w:hAnsi="Calibri" w:cs="Calibri"/>
          <w:b/>
          <w:sz w:val="22"/>
          <w:szCs w:val="22"/>
        </w:rPr>
      </w:pPr>
      <w:r w:rsidRPr="00730427">
        <w:rPr>
          <w:rFonts w:ascii="Calibri" w:hAnsi="Calibri" w:cs="Calibri"/>
          <w:b/>
          <w:noProof/>
          <w:sz w:val="22"/>
          <w:szCs w:val="22"/>
        </w:rPr>
        <w:t>Letzte Lese</w:t>
      </w:r>
    </w:p>
    <w:p w14:paraId="7FDCB8A8" w14:textId="77777777" w:rsidR="00C070F7" w:rsidRPr="00C05FD2" w:rsidRDefault="00C070F7" w:rsidP="003A2E32">
      <w:pPr>
        <w:tabs>
          <w:tab w:val="left" w:pos="9000"/>
        </w:tabs>
        <w:ind w:right="851"/>
        <w:rPr>
          <w:rFonts w:ascii="Calibri" w:hAnsi="Calibri" w:cs="Calibri"/>
          <w:b/>
          <w:sz w:val="22"/>
          <w:szCs w:val="22"/>
        </w:rPr>
      </w:pPr>
      <w:r w:rsidRPr="00730427">
        <w:rPr>
          <w:rFonts w:ascii="Calibri" w:hAnsi="Calibri" w:cs="Calibri"/>
          <w:b/>
          <w:noProof/>
          <w:sz w:val="22"/>
          <w:szCs w:val="22"/>
        </w:rPr>
        <w:t>Uwe Ittensohn</w:t>
      </w:r>
    </w:p>
    <w:p w14:paraId="51A5115F" w14:textId="77777777" w:rsidR="00C070F7" w:rsidRPr="00B12EC2" w:rsidRDefault="00C070F7" w:rsidP="003A2E32">
      <w:pPr>
        <w:tabs>
          <w:tab w:val="left" w:pos="9000"/>
        </w:tabs>
        <w:ind w:right="851"/>
        <w:rPr>
          <w:rFonts w:ascii="Calibri" w:hAnsi="Calibri" w:cs="Calibri"/>
          <w:b/>
          <w:sz w:val="22"/>
          <w:szCs w:val="22"/>
        </w:rPr>
      </w:pPr>
      <w:r w:rsidRPr="00730427">
        <w:rPr>
          <w:rFonts w:ascii="Calibri" w:hAnsi="Calibri" w:cs="Calibri"/>
          <w:b/>
          <w:noProof/>
          <w:sz w:val="22"/>
          <w:szCs w:val="22"/>
        </w:rPr>
        <w:t>410</w:t>
      </w:r>
      <w:r w:rsidRPr="00C05FD2">
        <w:rPr>
          <w:rFonts w:ascii="Calibri" w:hAnsi="Calibri" w:cs="Calibri"/>
          <w:b/>
          <w:sz w:val="22"/>
          <w:szCs w:val="22"/>
        </w:rPr>
        <w:t xml:space="preserve"> Seiten</w:t>
      </w:r>
    </w:p>
    <w:p w14:paraId="44984B98" w14:textId="77777777" w:rsidR="00C070F7" w:rsidRPr="00B12EC2" w:rsidRDefault="00C070F7" w:rsidP="00CF00FE">
      <w:pPr>
        <w:tabs>
          <w:tab w:val="left" w:pos="9000"/>
        </w:tabs>
        <w:ind w:right="851"/>
        <w:rPr>
          <w:rFonts w:ascii="Calibri" w:hAnsi="Calibri" w:cs="Calibri"/>
          <w:b/>
          <w:bCs/>
          <w:sz w:val="22"/>
          <w:szCs w:val="22"/>
        </w:rPr>
      </w:pPr>
      <w:r w:rsidRPr="00B12EC2">
        <w:rPr>
          <w:rFonts w:ascii="Calibri" w:hAnsi="Calibri" w:cs="Calibri"/>
          <w:b/>
          <w:bCs/>
          <w:sz w:val="22"/>
          <w:szCs w:val="22"/>
        </w:rPr>
        <w:t xml:space="preserve">EUR </w:t>
      </w:r>
      <w:r w:rsidRPr="00730427">
        <w:rPr>
          <w:rFonts w:ascii="Calibri" w:hAnsi="Calibri" w:cs="Calibri"/>
          <w:b/>
          <w:bCs/>
          <w:noProof/>
          <w:sz w:val="22"/>
          <w:szCs w:val="22"/>
        </w:rPr>
        <w:t>16</w:t>
      </w:r>
      <w:r w:rsidRPr="00B12EC2">
        <w:rPr>
          <w:rFonts w:ascii="Calibri" w:hAnsi="Calibri" w:cs="Calibri"/>
          <w:b/>
          <w:bCs/>
          <w:sz w:val="22"/>
          <w:szCs w:val="22"/>
        </w:rPr>
        <w:t xml:space="preserve">,00 [D] / EUR </w:t>
      </w:r>
      <w:r w:rsidRPr="00730427">
        <w:rPr>
          <w:rFonts w:ascii="Calibri" w:hAnsi="Calibri" w:cs="Calibri"/>
          <w:b/>
          <w:bCs/>
          <w:noProof/>
          <w:sz w:val="22"/>
          <w:szCs w:val="22"/>
        </w:rPr>
        <w:t>16,5</w:t>
      </w:r>
      <w:r w:rsidRPr="00B12EC2">
        <w:rPr>
          <w:rFonts w:ascii="Calibri" w:hAnsi="Calibri" w:cs="Calibri"/>
          <w:b/>
          <w:bCs/>
          <w:sz w:val="22"/>
          <w:szCs w:val="22"/>
        </w:rPr>
        <w:t>0 [A]</w:t>
      </w:r>
    </w:p>
    <w:p w14:paraId="2198D725" w14:textId="77777777" w:rsidR="00C070F7" w:rsidRPr="00292D20" w:rsidRDefault="00C070F7" w:rsidP="00CF00FE">
      <w:pPr>
        <w:tabs>
          <w:tab w:val="left" w:pos="9000"/>
        </w:tabs>
        <w:ind w:right="851"/>
        <w:rPr>
          <w:rFonts w:ascii="Calibri" w:hAnsi="Calibri" w:cs="Calibri"/>
          <w:b/>
          <w:bCs/>
          <w:sz w:val="22"/>
          <w:szCs w:val="22"/>
        </w:rPr>
      </w:pPr>
      <w:r w:rsidRPr="00292D20">
        <w:rPr>
          <w:rFonts w:ascii="Calibri" w:hAnsi="Calibri" w:cs="Calibri"/>
          <w:b/>
          <w:bCs/>
          <w:sz w:val="22"/>
          <w:szCs w:val="22"/>
        </w:rPr>
        <w:t xml:space="preserve">ISBN </w:t>
      </w:r>
      <w:r w:rsidRPr="00292D20">
        <w:rPr>
          <w:rFonts w:ascii="Calibri" w:hAnsi="Calibri" w:cs="Calibri"/>
          <w:b/>
          <w:bCs/>
          <w:noProof/>
          <w:sz w:val="22"/>
          <w:szCs w:val="22"/>
        </w:rPr>
        <w:t>978-3-8392-0609-6</w:t>
      </w:r>
    </w:p>
    <w:p w14:paraId="7F826082" w14:textId="38292499" w:rsidR="00C070F7" w:rsidRPr="001164EF" w:rsidRDefault="00C070F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0427">
        <w:rPr>
          <w:rFonts w:ascii="Calibri" w:hAnsi="Calibri" w:cs="Calibri"/>
          <w:b/>
          <w:bCs/>
          <w:noProof/>
          <w:sz w:val="22"/>
          <w:szCs w:val="22"/>
        </w:rPr>
        <w:t>1</w:t>
      </w:r>
      <w:r w:rsidR="00292D20">
        <w:rPr>
          <w:rFonts w:ascii="Calibri" w:hAnsi="Calibri" w:cs="Calibri"/>
          <w:b/>
          <w:bCs/>
          <w:noProof/>
          <w:sz w:val="22"/>
          <w:szCs w:val="22"/>
        </w:rPr>
        <w:t>4. Februar</w:t>
      </w:r>
      <w:r>
        <w:rPr>
          <w:rFonts w:ascii="Calibri" w:hAnsi="Calibri" w:cs="Calibri"/>
          <w:b/>
          <w:bCs/>
          <w:sz w:val="22"/>
          <w:szCs w:val="22"/>
        </w:rPr>
        <w:t xml:space="preserve"> </w:t>
      </w:r>
      <w:r>
        <w:rPr>
          <w:rFonts w:ascii="Calibri" w:hAnsi="Calibri" w:cs="Calibri"/>
          <w:b/>
          <w:bCs/>
          <w:noProof/>
          <w:sz w:val="22"/>
          <w:szCs w:val="22"/>
        </w:rPr>
        <w:t>202</w:t>
      </w:r>
      <w:r w:rsidR="00292D20">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47BD52AA" w14:textId="77777777" w:rsidR="00C070F7" w:rsidRDefault="00C070F7" w:rsidP="001164EF">
      <w:pPr>
        <w:tabs>
          <w:tab w:val="left" w:pos="9000"/>
        </w:tabs>
        <w:ind w:right="851"/>
        <w:rPr>
          <w:rFonts w:ascii="Calibri" w:hAnsi="Calibri" w:cs="Calibri"/>
          <w:bCs/>
          <w:sz w:val="22"/>
          <w:szCs w:val="22"/>
        </w:rPr>
      </w:pPr>
    </w:p>
    <w:p w14:paraId="45190BEA" w14:textId="77777777" w:rsidR="00C070F7" w:rsidRPr="000C3D01" w:rsidRDefault="00C070F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CEAE6C6" w14:textId="77777777" w:rsidR="00C070F7" w:rsidRPr="001164EF" w:rsidRDefault="00C070F7"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0AA420CF" w14:textId="77777777" w:rsidR="00C070F7" w:rsidRPr="001164EF" w:rsidRDefault="00C070F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58B67CF" w14:textId="77777777" w:rsidR="00C070F7" w:rsidRPr="001164EF" w:rsidRDefault="00C070F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01A5C65" w14:textId="77777777" w:rsidR="00C070F7" w:rsidRPr="001164EF" w:rsidRDefault="00C070F7"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6E57739E" w14:textId="77777777" w:rsidR="00C070F7" w:rsidRPr="00784DDE" w:rsidRDefault="00C070F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2BFB67F0" w14:textId="77777777" w:rsidR="00C070F7" w:rsidRPr="00937B92" w:rsidRDefault="00C070F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6CF3F9F" w14:textId="77777777" w:rsidR="00C070F7" w:rsidRPr="00E25A57" w:rsidRDefault="00C070F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7C8A402" w14:textId="77777777" w:rsidR="00C070F7" w:rsidRPr="00E25A57" w:rsidRDefault="00C070F7" w:rsidP="001164EF">
      <w:pPr>
        <w:tabs>
          <w:tab w:val="left" w:pos="9000"/>
        </w:tabs>
        <w:ind w:right="851"/>
        <w:rPr>
          <w:rFonts w:ascii="Calibri" w:hAnsi="Calibri" w:cs="Calibri"/>
          <w:sz w:val="22"/>
          <w:szCs w:val="22"/>
          <w:lang w:val="fr-FR"/>
        </w:rPr>
      </w:pPr>
    </w:p>
    <w:p w14:paraId="2748B420" w14:textId="77777777" w:rsidR="00C070F7" w:rsidRPr="00E25A57" w:rsidRDefault="00C070F7" w:rsidP="001164EF">
      <w:pPr>
        <w:tabs>
          <w:tab w:val="left" w:pos="9000"/>
        </w:tabs>
        <w:ind w:right="851"/>
        <w:rPr>
          <w:rFonts w:ascii="Calibri" w:hAnsi="Calibri" w:cs="Calibri"/>
          <w:sz w:val="22"/>
          <w:szCs w:val="22"/>
          <w:lang w:val="fr-FR"/>
        </w:rPr>
      </w:pPr>
    </w:p>
    <w:p w14:paraId="2B32E979" w14:textId="77777777" w:rsidR="00C070F7" w:rsidRDefault="00C070F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E733DE4" w14:textId="77777777" w:rsidR="00C070F7" w:rsidRPr="00C070F7" w:rsidRDefault="00C070F7" w:rsidP="001164EF">
      <w:pPr>
        <w:tabs>
          <w:tab w:val="left" w:pos="9000"/>
        </w:tabs>
        <w:ind w:right="851"/>
        <w:rPr>
          <w:rFonts w:ascii="Calibri" w:hAnsi="Calibri" w:cs="Calibri"/>
          <w:b/>
          <w:sz w:val="10"/>
          <w:szCs w:val="10"/>
        </w:rPr>
      </w:pPr>
    </w:p>
    <w:p w14:paraId="5B338320" w14:textId="682312E9" w:rsidR="00C070F7" w:rsidRPr="001164EF" w:rsidRDefault="00C070F7" w:rsidP="00C070F7">
      <w:pPr>
        <w:tabs>
          <w:tab w:val="left" w:pos="709"/>
        </w:tabs>
        <w:ind w:right="851"/>
        <w:rPr>
          <w:rFonts w:ascii="Calibri" w:hAnsi="Calibri" w:cs="Calibri"/>
          <w:sz w:val="22"/>
          <w:szCs w:val="22"/>
        </w:rPr>
      </w:pPr>
      <w:r>
        <w:rPr>
          <w:noProof/>
        </w:rPr>
        <w:drawing>
          <wp:inline distT="0" distB="0" distL="0" distR="0" wp14:anchorId="738ED198" wp14:editId="696218D9">
            <wp:extent cx="1822836" cy="2994660"/>
            <wp:effectExtent l="0" t="0" r="6350" b="0"/>
            <wp:docPr id="1615247988" name="Grafik 1" descr="Letzte Le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47988" name="Grafik 1" descr="Letzte Le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488" cy="3010517"/>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3287C669" wp14:editId="24995B00">
            <wp:extent cx="2143124" cy="3000375"/>
            <wp:effectExtent l="0" t="0" r="0" b="0"/>
            <wp:docPr id="954420378" name="Grafik 2" descr="Uwe Ittensoh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20378" name="Grafik 2" descr="Uwe Ittensoh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0496" cy="3010696"/>
                    </a:xfrm>
                    <a:prstGeom prst="rect">
                      <a:avLst/>
                    </a:prstGeom>
                    <a:noFill/>
                    <a:ln>
                      <a:noFill/>
                    </a:ln>
                  </pic:spPr>
                </pic:pic>
              </a:graphicData>
            </a:graphic>
          </wp:inline>
        </w:drawing>
      </w:r>
    </w:p>
    <w:p w14:paraId="623A36FE" w14:textId="1105C48E" w:rsidR="00C070F7" w:rsidRDefault="00C070F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C070F7">
        <w:rPr>
          <w:rFonts w:ascii="Calibri" w:hAnsi="Calibri"/>
          <w:sz w:val="22"/>
          <w:szCs w:val="22"/>
        </w:rPr>
        <w:t xml:space="preserve">Bildrechte © </w:t>
      </w:r>
      <w:proofErr w:type="spellStart"/>
      <w:r w:rsidRPr="00C070F7">
        <w:rPr>
          <w:rFonts w:ascii="Calibri" w:hAnsi="Calibri"/>
          <w:sz w:val="22"/>
          <w:szCs w:val="22"/>
        </w:rPr>
        <w:t>PicturePeople</w:t>
      </w:r>
      <w:proofErr w:type="spellEnd"/>
    </w:p>
    <w:p w14:paraId="6E5C9C57" w14:textId="77777777" w:rsidR="00C070F7" w:rsidRPr="007E354A" w:rsidRDefault="00C070F7" w:rsidP="001164EF">
      <w:pPr>
        <w:spacing w:line="360" w:lineRule="auto"/>
        <w:ind w:right="851"/>
        <w:rPr>
          <w:rFonts w:ascii="Calibri" w:hAnsi="Calibri"/>
          <w:sz w:val="22"/>
          <w:szCs w:val="22"/>
        </w:rPr>
      </w:pPr>
    </w:p>
    <w:p w14:paraId="71E6AF49" w14:textId="77777777" w:rsidR="00C070F7" w:rsidRPr="001164EF" w:rsidRDefault="00C070F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9DF8320" w14:textId="77777777" w:rsidR="00C070F7" w:rsidRPr="004260DF" w:rsidRDefault="00C070F7" w:rsidP="004D7B44">
      <w:pPr>
        <w:numPr>
          <w:ilvl w:val="0"/>
          <w:numId w:val="1"/>
        </w:numPr>
        <w:spacing w:line="360" w:lineRule="auto"/>
        <w:ind w:right="851"/>
        <w:rPr>
          <w:rFonts w:ascii="Calibri" w:hAnsi="Calibri"/>
          <w:sz w:val="22"/>
          <w:szCs w:val="22"/>
        </w:rPr>
      </w:pPr>
      <w:r w:rsidRPr="00730427">
        <w:rPr>
          <w:rFonts w:ascii="Calibri" w:hAnsi="Calibri"/>
          <w:noProof/>
          <w:sz w:val="22"/>
          <w:szCs w:val="22"/>
        </w:rPr>
        <w:t>Uwe Ittensohn</w:t>
      </w:r>
      <w:r w:rsidRPr="004260DF">
        <w:rPr>
          <w:rFonts w:ascii="Calibri" w:hAnsi="Calibri"/>
          <w:sz w:val="22"/>
          <w:szCs w:val="22"/>
        </w:rPr>
        <w:t xml:space="preserve"> »</w:t>
      </w:r>
      <w:r w:rsidRPr="00730427">
        <w:rPr>
          <w:rFonts w:ascii="Calibri" w:hAnsi="Calibri"/>
          <w:noProof/>
          <w:sz w:val="22"/>
          <w:szCs w:val="22"/>
        </w:rPr>
        <w:t>Letzte Lese</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30427">
        <w:rPr>
          <w:rFonts w:ascii="Calibri" w:hAnsi="Calibri"/>
          <w:noProof/>
          <w:sz w:val="22"/>
          <w:szCs w:val="22"/>
        </w:rPr>
        <w:t>978-3-8392-0609-6</w:t>
      </w:r>
    </w:p>
    <w:p w14:paraId="4EB622FD" w14:textId="77777777" w:rsidR="00C070F7" w:rsidRPr="004260DF" w:rsidRDefault="00C070F7" w:rsidP="001164EF">
      <w:pPr>
        <w:spacing w:line="360" w:lineRule="auto"/>
        <w:ind w:left="360" w:right="851"/>
        <w:rPr>
          <w:rFonts w:ascii="Calibri" w:hAnsi="Calibri"/>
          <w:noProof/>
          <w:sz w:val="22"/>
          <w:szCs w:val="22"/>
        </w:rPr>
      </w:pPr>
    </w:p>
    <w:p w14:paraId="3C691EE0" w14:textId="77777777" w:rsidR="00C070F7" w:rsidRPr="001164EF" w:rsidRDefault="00C070F7" w:rsidP="001164EF">
      <w:pPr>
        <w:spacing w:line="360" w:lineRule="auto"/>
        <w:ind w:right="851"/>
        <w:rPr>
          <w:rFonts w:ascii="Calibri" w:hAnsi="Calibri"/>
          <w:b/>
          <w:sz w:val="22"/>
          <w:szCs w:val="22"/>
        </w:rPr>
      </w:pPr>
      <w:r w:rsidRPr="001164EF">
        <w:rPr>
          <w:rFonts w:ascii="Calibri" w:hAnsi="Calibri"/>
          <w:b/>
          <w:sz w:val="22"/>
          <w:szCs w:val="22"/>
        </w:rPr>
        <w:t>Absender:</w:t>
      </w:r>
    </w:p>
    <w:p w14:paraId="27D23E7C" w14:textId="77777777" w:rsidR="00C070F7" w:rsidRPr="005B36C5" w:rsidRDefault="00C07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7B3DCFC" w14:textId="77777777" w:rsidR="00C070F7" w:rsidRPr="005B36C5" w:rsidRDefault="00C07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A318364" w14:textId="77777777" w:rsidR="00C070F7" w:rsidRPr="005B36C5" w:rsidRDefault="00C07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88A76FC" w14:textId="77777777" w:rsidR="00C070F7" w:rsidRPr="005B36C5" w:rsidRDefault="00C07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3036B5A" w14:textId="77777777" w:rsidR="00C070F7" w:rsidRPr="005B36C5" w:rsidRDefault="00C07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53A3250" w14:textId="77777777" w:rsidR="00C070F7" w:rsidRPr="005B36C5" w:rsidRDefault="00C07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4A90001" w14:textId="77777777" w:rsidR="00C070F7" w:rsidRPr="005B36C5" w:rsidRDefault="00C07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271F125" w14:textId="77777777" w:rsidR="00C070F7" w:rsidRPr="005B36C5" w:rsidRDefault="00C070F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083CD690" w14:textId="77777777" w:rsidR="00C070F7" w:rsidRPr="005B36C5" w:rsidRDefault="00C07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0FFF5AE" w14:textId="77777777" w:rsidR="00C070F7" w:rsidRPr="005B36C5" w:rsidRDefault="00C070F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680E3DD" w14:textId="77777777" w:rsidR="00C070F7" w:rsidRPr="005B36C5" w:rsidRDefault="00C070F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B24BFB" w14:textId="77777777" w:rsidR="00C070F7" w:rsidRPr="005B36C5" w:rsidRDefault="00C070F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819CCF3" w14:textId="77777777" w:rsidR="00C070F7" w:rsidRPr="00AC1BFB" w:rsidRDefault="00C070F7" w:rsidP="00842974">
      <w:pPr>
        <w:tabs>
          <w:tab w:val="left" w:pos="9000"/>
        </w:tabs>
        <w:ind w:right="226"/>
        <w:rPr>
          <w:rFonts w:ascii="Quire Sans Pro Light" w:hAnsi="Quire Sans Pro Light" w:cs="Calibri"/>
          <w:sz w:val="22"/>
          <w:szCs w:val="22"/>
        </w:rPr>
      </w:pPr>
    </w:p>
    <w:p w14:paraId="5A0B7820" w14:textId="77777777" w:rsidR="00C070F7" w:rsidRDefault="00C070F7">
      <w:pPr>
        <w:sectPr w:rsidR="00C070F7" w:rsidSect="00491148">
          <w:headerReference w:type="default" r:id="rId12"/>
          <w:pgSz w:w="11906" w:h="16838"/>
          <w:pgMar w:top="851" w:right="1417" w:bottom="1134" w:left="1417" w:header="708" w:footer="708" w:gutter="0"/>
          <w:pgNumType w:start="1"/>
          <w:cols w:space="708"/>
          <w:docGrid w:linePitch="360"/>
        </w:sectPr>
      </w:pPr>
    </w:p>
    <w:p w14:paraId="050C57C5" w14:textId="77777777" w:rsidR="00C070F7" w:rsidRDefault="00C070F7">
      <w:pPr>
        <w:sectPr w:rsidR="00C070F7" w:rsidSect="00491148">
          <w:headerReference w:type="default" r:id="rId13"/>
          <w:type w:val="continuous"/>
          <w:pgSz w:w="11906" w:h="16838"/>
          <w:pgMar w:top="851" w:right="1417" w:bottom="1134" w:left="1417" w:header="708" w:footer="708" w:gutter="0"/>
          <w:cols w:space="708"/>
          <w:docGrid w:linePitch="360"/>
        </w:sectPr>
      </w:pPr>
    </w:p>
    <w:p w14:paraId="458FC282" w14:textId="77777777" w:rsidR="00C070F7" w:rsidRDefault="00C070F7"/>
    <w:sectPr w:rsidR="00C070F7" w:rsidSect="00C070F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2F15" w14:textId="77777777" w:rsidR="00C070F7" w:rsidRDefault="00C070F7" w:rsidP="00A923F4">
      <w:r>
        <w:separator/>
      </w:r>
    </w:p>
  </w:endnote>
  <w:endnote w:type="continuationSeparator" w:id="0">
    <w:p w14:paraId="1D57E74E" w14:textId="77777777" w:rsidR="00C070F7" w:rsidRDefault="00C070F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D9EE" w14:textId="77777777" w:rsidR="00C070F7" w:rsidRDefault="00C070F7" w:rsidP="00A923F4">
      <w:r>
        <w:separator/>
      </w:r>
    </w:p>
  </w:footnote>
  <w:footnote w:type="continuationSeparator" w:id="0">
    <w:p w14:paraId="54F4A85E" w14:textId="77777777" w:rsidR="00C070F7" w:rsidRDefault="00C070F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7ECD" w14:textId="77777777" w:rsidR="00C070F7" w:rsidRDefault="00C070F7">
    <w:pPr>
      <w:pStyle w:val="Kopfzeile"/>
    </w:pPr>
    <w:r>
      <w:rPr>
        <w:noProof/>
      </w:rPr>
      <w:drawing>
        <wp:anchor distT="0" distB="0" distL="114300" distR="114300" simplePos="0" relativeHeight="251662336" behindDoc="1" locked="0" layoutInCell="1" allowOverlap="1" wp14:anchorId="2B55892A" wp14:editId="0B7BED3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C5B4" w14:textId="77777777" w:rsidR="00C070F7" w:rsidRDefault="00C070F7">
    <w:pPr>
      <w:pStyle w:val="Kopfzeile"/>
    </w:pPr>
    <w:r>
      <w:rPr>
        <w:noProof/>
      </w:rPr>
      <w:drawing>
        <wp:anchor distT="0" distB="0" distL="114300" distR="114300" simplePos="0" relativeHeight="251661312" behindDoc="1" locked="0" layoutInCell="1" allowOverlap="1" wp14:anchorId="2C494D53" wp14:editId="13282EEA">
          <wp:simplePos x="0" y="0"/>
          <wp:positionH relativeFrom="column">
            <wp:posOffset>6139180</wp:posOffset>
          </wp:positionH>
          <wp:positionV relativeFrom="paragraph">
            <wp:posOffset>-144780</wp:posOffset>
          </wp:positionV>
          <wp:extent cx="286385" cy="3084830"/>
          <wp:effectExtent l="0" t="0" r="0" b="1270"/>
          <wp:wrapNone/>
          <wp:docPr id="1524434427" name="Grafik 152443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6C8" w14:textId="77777777" w:rsidR="005F1126" w:rsidRDefault="005F1126">
    <w:pPr>
      <w:pStyle w:val="Kopfzeile"/>
    </w:pPr>
    <w:r>
      <w:rPr>
        <w:noProof/>
      </w:rPr>
      <w:drawing>
        <wp:anchor distT="0" distB="0" distL="114300" distR="114300" simplePos="0" relativeHeight="251659264" behindDoc="1" locked="0" layoutInCell="1" allowOverlap="1" wp14:anchorId="079C7E9C" wp14:editId="19B1D19C">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6AB9"/>
    <w:multiLevelType w:val="hybridMultilevel"/>
    <w:tmpl w:val="91CA6C1A"/>
    <w:lvl w:ilvl="0" w:tplc="E1A62A4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85414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36835"/>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92D20"/>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94BDD"/>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1799E"/>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2AB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548B"/>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2EC2"/>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070F7"/>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189C"/>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BB2D"/>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29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09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ittensohn-uw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2023-11-08T10:02:00Z</dcterms:created>
  <dcterms:modified xsi:type="dcterms:W3CDTF">2023-11-30T09:50:00Z</dcterms:modified>
</cp:coreProperties>
</file>