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48" w:rsidRPr="00A66A17" w:rsidRDefault="0092654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26548" w:rsidRPr="007669A4" w:rsidRDefault="00926548" w:rsidP="001164EF">
      <w:pPr>
        <w:ind w:right="851"/>
        <w:rPr>
          <w:rFonts w:ascii="Calibri" w:hAnsi="Calibri" w:cs="Calibri"/>
          <w:b/>
          <w:sz w:val="22"/>
          <w:szCs w:val="22"/>
        </w:rPr>
      </w:pPr>
      <w:r w:rsidRPr="007669A4">
        <w:rPr>
          <w:rFonts w:ascii="Calibri" w:hAnsi="Calibri" w:cs="Calibri"/>
          <w:b/>
          <w:sz w:val="22"/>
          <w:szCs w:val="22"/>
        </w:rPr>
        <w:t>»</w:t>
      </w:r>
      <w:r w:rsidRPr="00027299">
        <w:rPr>
          <w:rFonts w:ascii="Calibri" w:hAnsi="Calibri" w:cs="Calibri"/>
          <w:b/>
          <w:noProof/>
          <w:sz w:val="22"/>
          <w:szCs w:val="22"/>
        </w:rPr>
        <w:t>Die Hexentochter und die Fränkische Krone</w:t>
      </w:r>
      <w:r w:rsidRPr="007669A4">
        <w:rPr>
          <w:rFonts w:ascii="Calibri" w:hAnsi="Calibri" w:cs="Calibri"/>
          <w:b/>
          <w:sz w:val="22"/>
          <w:szCs w:val="22"/>
        </w:rPr>
        <w:t xml:space="preserve">« von </w:t>
      </w:r>
      <w:r w:rsidRPr="00027299">
        <w:rPr>
          <w:rFonts w:ascii="Calibri" w:hAnsi="Calibri" w:cs="Calibri"/>
          <w:b/>
          <w:noProof/>
          <w:sz w:val="22"/>
          <w:szCs w:val="22"/>
        </w:rPr>
        <w:t>Ilona Schmidt</w:t>
      </w:r>
    </w:p>
    <w:p w:rsidR="00926548" w:rsidRDefault="00926548" w:rsidP="001164EF">
      <w:pPr>
        <w:ind w:right="851"/>
        <w:rPr>
          <w:rFonts w:ascii="Calibri" w:hAnsi="Calibri" w:cs="Calibri"/>
          <w:sz w:val="22"/>
          <w:szCs w:val="22"/>
        </w:rPr>
      </w:pPr>
      <w:r w:rsidRPr="001164EF">
        <w:rPr>
          <w:rFonts w:ascii="Calibri" w:hAnsi="Calibri" w:cs="Calibri"/>
          <w:sz w:val="22"/>
          <w:szCs w:val="22"/>
        </w:rPr>
        <w:t xml:space="preserve">Meßkirch, </w:t>
      </w:r>
      <w:r w:rsidRPr="00027299">
        <w:rPr>
          <w:rFonts w:ascii="Calibri" w:hAnsi="Calibri" w:cs="Calibri"/>
          <w:noProof/>
          <w:sz w:val="22"/>
          <w:szCs w:val="22"/>
        </w:rPr>
        <w:t>April</w:t>
      </w:r>
      <w:r>
        <w:rPr>
          <w:rFonts w:ascii="Calibri" w:hAnsi="Calibri" w:cs="Calibri"/>
          <w:sz w:val="22"/>
          <w:szCs w:val="22"/>
        </w:rPr>
        <w:t xml:space="preserve"> 2023</w:t>
      </w:r>
    </w:p>
    <w:p w:rsidR="00926548" w:rsidRDefault="00926548" w:rsidP="001164EF">
      <w:pPr>
        <w:ind w:right="851"/>
        <w:rPr>
          <w:rFonts w:ascii="Calibri" w:hAnsi="Calibri" w:cs="Calibri"/>
          <w:sz w:val="22"/>
          <w:szCs w:val="22"/>
        </w:rPr>
      </w:pPr>
    </w:p>
    <w:p w:rsidR="00926548" w:rsidRPr="001164EF" w:rsidRDefault="00926548" w:rsidP="001164EF">
      <w:pPr>
        <w:pStyle w:val="Textkrper2"/>
        <w:tabs>
          <w:tab w:val="left" w:pos="8460"/>
        </w:tabs>
        <w:ind w:right="851"/>
        <w:rPr>
          <w:rFonts w:ascii="Calibri" w:hAnsi="Calibri" w:cs="Calibri"/>
          <w:sz w:val="22"/>
          <w:szCs w:val="22"/>
        </w:rPr>
      </w:pPr>
    </w:p>
    <w:p w:rsidR="00926548" w:rsidRPr="001164EF" w:rsidRDefault="00926548" w:rsidP="000C3D01">
      <w:pPr>
        <w:pStyle w:val="Textkrper2"/>
        <w:tabs>
          <w:tab w:val="left" w:pos="8460"/>
        </w:tabs>
        <w:spacing w:after="240" w:line="276" w:lineRule="auto"/>
        <w:ind w:right="851"/>
        <w:rPr>
          <w:rFonts w:ascii="Calibri" w:hAnsi="Calibri" w:cs="Calibri"/>
          <w:sz w:val="22"/>
          <w:szCs w:val="22"/>
        </w:rPr>
      </w:pPr>
      <w:r w:rsidRPr="00926548">
        <w:rPr>
          <w:rFonts w:ascii="Calibri" w:hAnsi="Calibri" w:cs="Calibri"/>
          <w:szCs w:val="32"/>
        </w:rPr>
        <w:t>Die Burg muss fallen!</w:t>
      </w:r>
      <w:r w:rsidRPr="001164EF">
        <w:rPr>
          <w:rFonts w:ascii="Calibri" w:hAnsi="Calibri" w:cs="Calibri"/>
          <w:szCs w:val="32"/>
        </w:rPr>
        <w:br/>
      </w:r>
      <w:r>
        <w:rPr>
          <w:rFonts w:ascii="Calibri" w:hAnsi="Calibri" w:cs="Calibri"/>
          <w:sz w:val="22"/>
          <w:szCs w:val="22"/>
        </w:rPr>
        <w:t>Der neue historische Roman von Ilona Schmidt</w:t>
      </w:r>
    </w:p>
    <w:p w:rsidR="00926548" w:rsidRPr="0067101F" w:rsidRDefault="00926548" w:rsidP="00926548">
      <w:pPr>
        <w:pStyle w:val="Listenabsatz"/>
        <w:numPr>
          <w:ilvl w:val="0"/>
          <w:numId w:val="2"/>
        </w:numPr>
        <w:tabs>
          <w:tab w:val="left" w:pos="9000"/>
        </w:tabs>
        <w:spacing w:line="276" w:lineRule="auto"/>
        <w:ind w:right="850"/>
        <w:rPr>
          <w:rFonts w:ascii="Calibri" w:hAnsi="Calibri" w:cs="Calibri"/>
          <w:sz w:val="22"/>
          <w:szCs w:val="22"/>
        </w:rPr>
      </w:pPr>
      <w:r w:rsidRPr="00926548">
        <w:rPr>
          <w:rFonts w:ascii="Calibri" w:hAnsi="Calibri" w:cs="Calibri"/>
          <w:sz w:val="22"/>
          <w:szCs w:val="22"/>
        </w:rPr>
        <w:t>Franken im Dreißigjährigen Krieg</w:t>
      </w:r>
    </w:p>
    <w:p w:rsidR="00926548" w:rsidRPr="0067101F" w:rsidRDefault="00926548" w:rsidP="00926548">
      <w:pPr>
        <w:pStyle w:val="Listenabsatz"/>
        <w:numPr>
          <w:ilvl w:val="0"/>
          <w:numId w:val="2"/>
        </w:numPr>
        <w:tabs>
          <w:tab w:val="left" w:pos="9000"/>
        </w:tabs>
        <w:spacing w:line="276" w:lineRule="auto"/>
        <w:ind w:right="850"/>
        <w:rPr>
          <w:rFonts w:ascii="Calibri" w:hAnsi="Calibri" w:cs="Calibri"/>
          <w:sz w:val="22"/>
          <w:szCs w:val="22"/>
        </w:rPr>
      </w:pPr>
      <w:r w:rsidRPr="00926548">
        <w:rPr>
          <w:rFonts w:ascii="Calibri" w:hAnsi="Calibri" w:cs="Calibri"/>
          <w:sz w:val="22"/>
          <w:szCs w:val="22"/>
        </w:rPr>
        <w:t xml:space="preserve">Das kaiserliche Heer belagert Coburg </w:t>
      </w:r>
      <w:bookmarkStart w:id="0" w:name="_GoBack"/>
      <w:bookmarkEnd w:id="0"/>
    </w:p>
    <w:p w:rsidR="00926548" w:rsidRPr="00926548" w:rsidRDefault="00926548" w:rsidP="00926548">
      <w:pPr>
        <w:pStyle w:val="Listenabsatz"/>
        <w:numPr>
          <w:ilvl w:val="0"/>
          <w:numId w:val="2"/>
        </w:numPr>
        <w:tabs>
          <w:tab w:val="left" w:pos="9000"/>
        </w:tabs>
        <w:spacing w:line="276" w:lineRule="auto"/>
        <w:ind w:right="850"/>
        <w:rPr>
          <w:rFonts w:ascii="Calibri" w:hAnsi="Calibri" w:cs="Calibri"/>
          <w:sz w:val="22"/>
          <w:szCs w:val="22"/>
        </w:rPr>
      </w:pPr>
      <w:r w:rsidRPr="00926548">
        <w:rPr>
          <w:rFonts w:ascii="Calibri" w:hAnsi="Calibri" w:cs="Calibri"/>
          <w:sz w:val="22"/>
          <w:szCs w:val="22"/>
        </w:rPr>
        <w:t>Die junge Elisabeth sucht die Wahrheit über den Feuertod ihrer Mutter</w:t>
      </w:r>
    </w:p>
    <w:p w:rsidR="00926548" w:rsidRDefault="00926548" w:rsidP="00926548">
      <w:pPr>
        <w:tabs>
          <w:tab w:val="left" w:pos="9000"/>
        </w:tabs>
        <w:spacing w:line="276" w:lineRule="auto"/>
        <w:ind w:right="850"/>
        <w:rPr>
          <w:rFonts w:ascii="Calibri" w:hAnsi="Calibri" w:cs="Calibri"/>
          <w:sz w:val="22"/>
          <w:szCs w:val="22"/>
        </w:rPr>
      </w:pPr>
    </w:p>
    <w:p w:rsidR="00926548" w:rsidRPr="002B767E" w:rsidRDefault="0092654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26548" w:rsidRPr="00926548" w:rsidRDefault="00926548" w:rsidP="00926548">
      <w:pPr>
        <w:tabs>
          <w:tab w:val="left" w:pos="9000"/>
        </w:tabs>
        <w:spacing w:line="276" w:lineRule="auto"/>
        <w:ind w:right="850"/>
        <w:rPr>
          <w:rFonts w:ascii="Calibri" w:hAnsi="Calibri" w:cs="Calibri"/>
          <w:noProof/>
          <w:sz w:val="22"/>
          <w:szCs w:val="22"/>
        </w:rPr>
      </w:pPr>
      <w:r w:rsidRPr="00926548">
        <w:rPr>
          <w:rFonts w:ascii="Calibri" w:hAnsi="Calibri" w:cs="Calibri"/>
          <w:noProof/>
          <w:sz w:val="22"/>
          <w:szCs w:val="22"/>
        </w:rPr>
        <w:t xml:space="preserve">Franken um1634. Wieder stehen die kaiserlichen Truppen vor Coburg, um endlich die Veste der sächsischen Herzöge für den Kaiser einzunehmen. Während die Bürgermeister vergeblich auf Hilfe von ihrem Herzog hoffen, bereitet sich die Bevölkerung auf Hunger und Tod vor. </w:t>
      </w:r>
    </w:p>
    <w:p w:rsidR="00926548" w:rsidRDefault="00926548" w:rsidP="00926548">
      <w:pPr>
        <w:tabs>
          <w:tab w:val="left" w:pos="9000"/>
        </w:tabs>
        <w:spacing w:line="276" w:lineRule="auto"/>
        <w:ind w:right="850"/>
        <w:rPr>
          <w:rFonts w:ascii="Calibri" w:hAnsi="Calibri" w:cs="Calibri"/>
          <w:noProof/>
          <w:sz w:val="22"/>
          <w:szCs w:val="22"/>
        </w:rPr>
      </w:pPr>
      <w:r w:rsidRPr="00926548">
        <w:rPr>
          <w:rFonts w:ascii="Calibri" w:hAnsi="Calibri" w:cs="Calibri"/>
          <w:noProof/>
          <w:sz w:val="22"/>
          <w:szCs w:val="22"/>
        </w:rPr>
        <w:t>Inmitten der Wirren lebt die Bürgermeistertochter Elisabeth mit dem Stigma, ein Hexenkind zu sein. Als sie anfängt, den viele Jahre zurückliegenden Flammentod ihrer Mutter zu hinterfragen, soll sie just den Mann heiraten, der ihre Mutter damals angeklagt hatte. In ihrer Not vertraut sie sich ausgerechnet zwei Feinden an, die sie für ihre Verbündeten hält. Doch die haben anderes im Sinn. Hannes Freymann will Rache an dem schwedischen General nehmen, der seine Heimat verwüstet hat, und Freiherr Karl Köckh ist heimlich im Auftrag des bayerischen Kurfürsten unterwegs, der den Kaiserlichen misstraut. Da wird Elisabeths Vater sterbenskrank und sie begreift, dass ihr die Feinde näher sind, als sie glauben kann …</w:t>
      </w:r>
    </w:p>
    <w:p w:rsidR="00926548" w:rsidRPr="00C05FD2" w:rsidRDefault="00926548" w:rsidP="00926548">
      <w:pPr>
        <w:tabs>
          <w:tab w:val="left" w:pos="9000"/>
        </w:tabs>
        <w:spacing w:line="276" w:lineRule="auto"/>
        <w:ind w:right="850"/>
        <w:rPr>
          <w:rFonts w:ascii="Calibri" w:hAnsi="Calibri" w:cs="Calibri"/>
          <w:sz w:val="22"/>
          <w:szCs w:val="22"/>
        </w:rPr>
      </w:pPr>
    </w:p>
    <w:p w:rsidR="00926548" w:rsidRDefault="00926548" w:rsidP="00907EE7">
      <w:pPr>
        <w:tabs>
          <w:tab w:val="left" w:pos="9000"/>
        </w:tabs>
        <w:spacing w:line="276" w:lineRule="auto"/>
        <w:ind w:right="850"/>
        <w:rPr>
          <w:rFonts w:ascii="Calibri" w:hAnsi="Calibri" w:cs="Calibri"/>
          <w:b/>
          <w:noProof/>
          <w:sz w:val="22"/>
          <w:szCs w:val="22"/>
        </w:rPr>
      </w:pPr>
      <w:r w:rsidRPr="00027299">
        <w:rPr>
          <w:rFonts w:ascii="Calibri" w:hAnsi="Calibri" w:cs="Calibri"/>
          <w:b/>
          <w:noProof/>
          <w:sz w:val="22"/>
          <w:szCs w:val="22"/>
        </w:rPr>
        <w:t>Die Autorin</w:t>
      </w:r>
    </w:p>
    <w:p w:rsidR="00926548" w:rsidRPr="00DF07C9" w:rsidRDefault="00926548" w:rsidP="00DB15D6">
      <w:pPr>
        <w:tabs>
          <w:tab w:val="left" w:pos="9000"/>
        </w:tabs>
        <w:spacing w:line="276" w:lineRule="auto"/>
        <w:ind w:right="850"/>
        <w:rPr>
          <w:rFonts w:ascii="Calibri" w:hAnsi="Calibri" w:cs="Calibri"/>
          <w:sz w:val="22"/>
          <w:szCs w:val="22"/>
        </w:rPr>
      </w:pPr>
      <w:r w:rsidRPr="00027299">
        <w:rPr>
          <w:rFonts w:ascii="Calibri" w:hAnsi="Calibri" w:cs="Calibri"/>
          <w:noProof/>
          <w:sz w:val="22"/>
          <w:szCs w:val="22"/>
        </w:rPr>
        <w:t>In München geboren, lebte Ilona Schmidt viele Jahre in Nürnberg. Nach dem Studium der Chemie in Erlangen zog sie berufsbedingt nach Coburg. Heute arbeitet sie für einen amerikanischen Konzern und bereist die Welt. Ihre Liebe zum Krimi und für das Abenteuer lebt sie in ihren Romanen aus.</w:t>
      </w:r>
    </w:p>
    <w:p w:rsidR="00926548" w:rsidRPr="00DF07C9" w:rsidRDefault="00926548" w:rsidP="00907EE7">
      <w:pPr>
        <w:tabs>
          <w:tab w:val="left" w:pos="9000"/>
        </w:tabs>
        <w:spacing w:line="276" w:lineRule="auto"/>
        <w:ind w:right="850"/>
        <w:rPr>
          <w:rFonts w:ascii="Calibri" w:hAnsi="Calibri" w:cs="Calibri"/>
          <w:sz w:val="22"/>
          <w:szCs w:val="22"/>
        </w:rPr>
      </w:pPr>
    </w:p>
    <w:p w:rsidR="00926548" w:rsidRPr="00DF07C9" w:rsidRDefault="00926548" w:rsidP="00907EE7">
      <w:pPr>
        <w:tabs>
          <w:tab w:val="left" w:pos="9000"/>
        </w:tabs>
        <w:spacing w:line="276" w:lineRule="auto"/>
        <w:ind w:right="850"/>
        <w:rPr>
          <w:rFonts w:ascii="Calibri" w:hAnsi="Calibri" w:cs="Calibri"/>
          <w:sz w:val="22"/>
          <w:szCs w:val="22"/>
        </w:rPr>
      </w:pPr>
    </w:p>
    <w:p w:rsidR="00926548" w:rsidRPr="00C05FD2" w:rsidRDefault="00926548" w:rsidP="003A2E32">
      <w:pPr>
        <w:tabs>
          <w:tab w:val="left" w:pos="9000"/>
        </w:tabs>
        <w:ind w:right="851"/>
        <w:rPr>
          <w:rFonts w:ascii="Calibri" w:hAnsi="Calibri" w:cs="Calibri"/>
          <w:b/>
          <w:sz w:val="22"/>
          <w:szCs w:val="22"/>
        </w:rPr>
      </w:pPr>
      <w:r w:rsidRPr="00027299">
        <w:rPr>
          <w:rFonts w:ascii="Calibri" w:hAnsi="Calibri" w:cs="Calibri"/>
          <w:b/>
          <w:noProof/>
          <w:sz w:val="22"/>
          <w:szCs w:val="22"/>
        </w:rPr>
        <w:t>Die Hexentochter und die Fränkische Krone</w:t>
      </w:r>
    </w:p>
    <w:p w:rsidR="00926548" w:rsidRPr="00C05FD2" w:rsidRDefault="00926548" w:rsidP="003A2E32">
      <w:pPr>
        <w:tabs>
          <w:tab w:val="left" w:pos="9000"/>
        </w:tabs>
        <w:ind w:right="851"/>
        <w:rPr>
          <w:rFonts w:ascii="Calibri" w:hAnsi="Calibri" w:cs="Calibri"/>
          <w:b/>
          <w:sz w:val="22"/>
          <w:szCs w:val="22"/>
        </w:rPr>
      </w:pPr>
      <w:r w:rsidRPr="00027299">
        <w:rPr>
          <w:rFonts w:ascii="Calibri" w:hAnsi="Calibri" w:cs="Calibri"/>
          <w:b/>
          <w:noProof/>
          <w:sz w:val="22"/>
          <w:szCs w:val="22"/>
        </w:rPr>
        <w:t>Ilona Schmidt</w:t>
      </w:r>
    </w:p>
    <w:p w:rsidR="00926548" w:rsidRPr="008C3928" w:rsidRDefault="00926548" w:rsidP="003A2E32">
      <w:pPr>
        <w:tabs>
          <w:tab w:val="left" w:pos="9000"/>
        </w:tabs>
        <w:ind w:right="851"/>
        <w:rPr>
          <w:rFonts w:ascii="Calibri" w:hAnsi="Calibri" w:cs="Calibri"/>
          <w:b/>
          <w:sz w:val="22"/>
          <w:szCs w:val="22"/>
        </w:rPr>
      </w:pPr>
      <w:r w:rsidRPr="00027299">
        <w:rPr>
          <w:rFonts w:ascii="Calibri" w:hAnsi="Calibri" w:cs="Calibri"/>
          <w:b/>
          <w:noProof/>
          <w:sz w:val="22"/>
          <w:szCs w:val="22"/>
        </w:rPr>
        <w:t>416</w:t>
      </w:r>
      <w:r w:rsidRPr="00C05FD2">
        <w:rPr>
          <w:rFonts w:ascii="Calibri" w:hAnsi="Calibri" w:cs="Calibri"/>
          <w:b/>
          <w:sz w:val="22"/>
          <w:szCs w:val="22"/>
        </w:rPr>
        <w:t xml:space="preserve"> Seiten</w:t>
      </w:r>
    </w:p>
    <w:p w:rsidR="00926548" w:rsidRPr="008C3928" w:rsidRDefault="00926548" w:rsidP="00CF00FE">
      <w:pPr>
        <w:tabs>
          <w:tab w:val="left" w:pos="9000"/>
        </w:tabs>
        <w:ind w:right="851"/>
        <w:rPr>
          <w:rFonts w:ascii="Calibri" w:hAnsi="Calibri" w:cs="Calibri"/>
          <w:b/>
          <w:bCs/>
          <w:sz w:val="22"/>
          <w:szCs w:val="22"/>
        </w:rPr>
      </w:pPr>
      <w:r w:rsidRPr="008C3928">
        <w:rPr>
          <w:rFonts w:ascii="Calibri" w:hAnsi="Calibri" w:cs="Calibri"/>
          <w:b/>
          <w:bCs/>
          <w:sz w:val="22"/>
          <w:szCs w:val="22"/>
        </w:rPr>
        <w:t xml:space="preserve">EUR </w:t>
      </w:r>
      <w:r w:rsidRPr="00027299">
        <w:rPr>
          <w:rFonts w:ascii="Calibri" w:hAnsi="Calibri" w:cs="Calibri"/>
          <w:b/>
          <w:bCs/>
          <w:noProof/>
          <w:sz w:val="22"/>
          <w:szCs w:val="22"/>
        </w:rPr>
        <w:t>17</w:t>
      </w:r>
      <w:r w:rsidRPr="008C3928">
        <w:rPr>
          <w:rFonts w:ascii="Calibri" w:hAnsi="Calibri" w:cs="Calibri"/>
          <w:b/>
          <w:bCs/>
          <w:sz w:val="22"/>
          <w:szCs w:val="22"/>
        </w:rPr>
        <w:t xml:space="preserve">,00 [D] / EUR </w:t>
      </w:r>
      <w:r w:rsidRPr="00027299">
        <w:rPr>
          <w:rFonts w:ascii="Calibri" w:hAnsi="Calibri" w:cs="Calibri"/>
          <w:b/>
          <w:bCs/>
          <w:noProof/>
          <w:sz w:val="22"/>
          <w:szCs w:val="22"/>
        </w:rPr>
        <w:t>17,5</w:t>
      </w:r>
      <w:r w:rsidRPr="008C3928">
        <w:rPr>
          <w:rFonts w:ascii="Calibri" w:hAnsi="Calibri" w:cs="Calibri"/>
          <w:b/>
          <w:bCs/>
          <w:sz w:val="22"/>
          <w:szCs w:val="22"/>
        </w:rPr>
        <w:t>0 [A]</w:t>
      </w:r>
    </w:p>
    <w:p w:rsidR="00926548" w:rsidRPr="0067101F" w:rsidRDefault="00926548" w:rsidP="00CF00FE">
      <w:pPr>
        <w:tabs>
          <w:tab w:val="left" w:pos="9000"/>
        </w:tabs>
        <w:ind w:right="851"/>
        <w:rPr>
          <w:rFonts w:ascii="Calibri" w:hAnsi="Calibri" w:cs="Calibri"/>
          <w:b/>
          <w:bCs/>
          <w:sz w:val="22"/>
          <w:szCs w:val="22"/>
        </w:rPr>
      </w:pPr>
      <w:r w:rsidRPr="0067101F">
        <w:rPr>
          <w:rFonts w:ascii="Calibri" w:hAnsi="Calibri" w:cs="Calibri"/>
          <w:b/>
          <w:bCs/>
          <w:sz w:val="22"/>
          <w:szCs w:val="22"/>
        </w:rPr>
        <w:t xml:space="preserve">ISBN </w:t>
      </w:r>
      <w:r w:rsidRPr="0067101F">
        <w:rPr>
          <w:rFonts w:ascii="Calibri" w:hAnsi="Calibri" w:cs="Calibri"/>
          <w:b/>
          <w:bCs/>
          <w:noProof/>
          <w:sz w:val="22"/>
          <w:szCs w:val="22"/>
        </w:rPr>
        <w:t>978-3-8392-0344-6</w:t>
      </w:r>
    </w:p>
    <w:p w:rsidR="00926548" w:rsidRPr="001164EF" w:rsidRDefault="0092654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7299">
        <w:rPr>
          <w:rFonts w:ascii="Calibri" w:hAnsi="Calibri" w:cs="Calibri"/>
          <w:b/>
          <w:bCs/>
          <w:noProof/>
          <w:sz w:val="22"/>
          <w:szCs w:val="22"/>
        </w:rPr>
        <w:t>12.</w:t>
      </w:r>
      <w:r>
        <w:rPr>
          <w:rFonts w:ascii="Calibri" w:hAnsi="Calibri" w:cs="Calibri"/>
          <w:b/>
          <w:bCs/>
          <w:sz w:val="22"/>
          <w:szCs w:val="22"/>
        </w:rPr>
        <w:t xml:space="preserve"> </w:t>
      </w:r>
      <w:r w:rsidRPr="00027299">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26548" w:rsidRDefault="00926548" w:rsidP="001164EF">
      <w:pPr>
        <w:tabs>
          <w:tab w:val="left" w:pos="9000"/>
        </w:tabs>
        <w:ind w:right="851"/>
        <w:rPr>
          <w:rFonts w:ascii="Calibri" w:hAnsi="Calibri" w:cs="Calibri"/>
          <w:bCs/>
          <w:sz w:val="22"/>
          <w:szCs w:val="22"/>
        </w:rPr>
      </w:pPr>
    </w:p>
    <w:p w:rsidR="00926548" w:rsidRPr="000C3D01" w:rsidRDefault="0092654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26548" w:rsidRPr="001164EF" w:rsidRDefault="00926548"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26548" w:rsidRPr="001164EF" w:rsidRDefault="0092654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26548" w:rsidRPr="001164EF" w:rsidRDefault="0092654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26548" w:rsidRPr="001164EF" w:rsidRDefault="00926548"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26548" w:rsidRPr="00784DDE" w:rsidRDefault="0092654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26548" w:rsidRPr="00937B92" w:rsidRDefault="0092654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926548" w:rsidRPr="00E25A57" w:rsidRDefault="0092654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26548" w:rsidRPr="00E25A57" w:rsidRDefault="00926548" w:rsidP="001164EF">
      <w:pPr>
        <w:tabs>
          <w:tab w:val="left" w:pos="9000"/>
        </w:tabs>
        <w:ind w:right="851"/>
        <w:rPr>
          <w:rFonts w:ascii="Calibri" w:hAnsi="Calibri" w:cs="Calibri"/>
          <w:sz w:val="22"/>
          <w:szCs w:val="22"/>
          <w:lang w:val="fr-FR"/>
        </w:rPr>
      </w:pPr>
    </w:p>
    <w:p w:rsidR="00926548" w:rsidRPr="00E25A57" w:rsidRDefault="00926548" w:rsidP="001164EF">
      <w:pPr>
        <w:tabs>
          <w:tab w:val="left" w:pos="9000"/>
        </w:tabs>
        <w:ind w:right="851"/>
        <w:rPr>
          <w:rFonts w:ascii="Calibri" w:hAnsi="Calibri" w:cs="Calibri"/>
          <w:sz w:val="22"/>
          <w:szCs w:val="22"/>
          <w:lang w:val="fr-FR"/>
        </w:rPr>
      </w:pPr>
    </w:p>
    <w:p w:rsidR="00926548" w:rsidRPr="00937B92" w:rsidRDefault="0092654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26548" w:rsidRPr="001164EF" w:rsidRDefault="00926548" w:rsidP="001164EF">
      <w:pPr>
        <w:tabs>
          <w:tab w:val="left" w:pos="9000"/>
        </w:tabs>
        <w:ind w:right="851"/>
        <w:rPr>
          <w:rFonts w:ascii="Calibri" w:hAnsi="Calibri" w:cs="Calibri"/>
          <w:sz w:val="22"/>
          <w:szCs w:val="22"/>
        </w:rPr>
      </w:pPr>
    </w:p>
    <w:p w:rsidR="00926548" w:rsidRDefault="00926548" w:rsidP="001164EF">
      <w:pPr>
        <w:spacing w:line="360" w:lineRule="auto"/>
        <w:ind w:right="851"/>
        <w:rPr>
          <w:rFonts w:ascii="Calibri" w:hAnsi="Calibri"/>
          <w:sz w:val="22"/>
          <w:szCs w:val="22"/>
        </w:rPr>
      </w:pPr>
      <w:r>
        <w:rPr>
          <w:noProof/>
        </w:rPr>
        <w:drawing>
          <wp:inline distT="0" distB="0" distL="0" distR="0">
            <wp:extent cx="1687167" cy="2771775"/>
            <wp:effectExtent l="0" t="0" r="8890" b="0"/>
            <wp:docPr id="4" name="Grafik 4" descr="Die Hexentochter und die Fränkische Kr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Hexentochter und die Fränkische Kr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538" cy="278717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76450" cy="2773544"/>
            <wp:effectExtent l="0" t="0" r="0" b="8255"/>
            <wp:docPr id="5" name="Grafik 5" descr="Ilona Schmi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na Schmi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163" cy="2785182"/>
                    </a:xfrm>
                    <a:prstGeom prst="rect">
                      <a:avLst/>
                    </a:prstGeom>
                    <a:noFill/>
                    <a:ln>
                      <a:noFill/>
                    </a:ln>
                  </pic:spPr>
                </pic:pic>
              </a:graphicData>
            </a:graphic>
          </wp:inline>
        </w:drawing>
      </w:r>
    </w:p>
    <w:p w:rsidR="00926548" w:rsidRPr="007E354A" w:rsidRDefault="0092654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6548">
        <w:rPr>
          <w:rFonts w:ascii="Calibri" w:hAnsi="Calibri"/>
          <w:sz w:val="22"/>
          <w:szCs w:val="22"/>
        </w:rPr>
        <w:t>Bildrechte © Fotostudio Uhlenhuth</w:t>
      </w:r>
    </w:p>
    <w:p w:rsidR="00926548" w:rsidRPr="001164EF" w:rsidRDefault="0092654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6548" w:rsidRPr="007669A4" w:rsidRDefault="00926548" w:rsidP="004D7B44">
      <w:pPr>
        <w:numPr>
          <w:ilvl w:val="0"/>
          <w:numId w:val="1"/>
        </w:numPr>
        <w:spacing w:line="360" w:lineRule="auto"/>
        <w:ind w:right="851"/>
        <w:rPr>
          <w:rFonts w:ascii="Calibri" w:hAnsi="Calibri"/>
          <w:sz w:val="22"/>
          <w:szCs w:val="22"/>
        </w:rPr>
      </w:pPr>
      <w:r w:rsidRPr="00027299">
        <w:rPr>
          <w:rFonts w:ascii="Calibri" w:hAnsi="Calibri"/>
          <w:noProof/>
          <w:sz w:val="22"/>
          <w:szCs w:val="22"/>
        </w:rPr>
        <w:t>Ilona Schmidt</w:t>
      </w:r>
      <w:r w:rsidRPr="007669A4">
        <w:rPr>
          <w:rFonts w:ascii="Calibri" w:hAnsi="Calibri"/>
          <w:sz w:val="22"/>
          <w:szCs w:val="22"/>
        </w:rPr>
        <w:t xml:space="preserve"> »</w:t>
      </w:r>
      <w:r w:rsidRPr="00027299">
        <w:rPr>
          <w:rFonts w:ascii="Calibri" w:hAnsi="Calibri"/>
          <w:noProof/>
          <w:sz w:val="22"/>
          <w:szCs w:val="22"/>
        </w:rPr>
        <w:t>Die Hexentochter und die Fränkische Krone</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027299">
        <w:rPr>
          <w:rFonts w:ascii="Calibri" w:hAnsi="Calibri"/>
          <w:noProof/>
          <w:sz w:val="22"/>
          <w:szCs w:val="22"/>
        </w:rPr>
        <w:t>978-3-8392-0344-6</w:t>
      </w:r>
    </w:p>
    <w:p w:rsidR="00926548" w:rsidRPr="007669A4" w:rsidRDefault="00926548" w:rsidP="001164EF">
      <w:pPr>
        <w:spacing w:line="360" w:lineRule="auto"/>
        <w:ind w:left="360" w:right="851"/>
        <w:rPr>
          <w:rFonts w:ascii="Calibri" w:hAnsi="Calibri"/>
          <w:noProof/>
          <w:sz w:val="22"/>
          <w:szCs w:val="22"/>
        </w:rPr>
      </w:pPr>
    </w:p>
    <w:p w:rsidR="00926548" w:rsidRPr="001164EF" w:rsidRDefault="00926548" w:rsidP="001164EF">
      <w:pPr>
        <w:spacing w:line="360" w:lineRule="auto"/>
        <w:ind w:right="851"/>
        <w:rPr>
          <w:rFonts w:ascii="Calibri" w:hAnsi="Calibri"/>
          <w:b/>
          <w:sz w:val="22"/>
          <w:szCs w:val="22"/>
        </w:rPr>
      </w:pPr>
      <w:r w:rsidRPr="001164EF">
        <w:rPr>
          <w:rFonts w:ascii="Calibri" w:hAnsi="Calibri"/>
          <w:b/>
          <w:sz w:val="22"/>
          <w:szCs w:val="22"/>
        </w:rPr>
        <w:t>Absender:</w:t>
      </w:r>
    </w:p>
    <w:p w:rsidR="00926548" w:rsidRPr="005B36C5" w:rsidRDefault="009265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6548" w:rsidRPr="005B36C5" w:rsidRDefault="009265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26548" w:rsidRPr="005B36C5" w:rsidRDefault="009265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6548" w:rsidRPr="005B36C5" w:rsidRDefault="009265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26548" w:rsidRPr="005B36C5" w:rsidRDefault="009265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6548" w:rsidRPr="005B36C5" w:rsidRDefault="009265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26548" w:rsidRPr="005B36C5" w:rsidRDefault="009265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6548" w:rsidRPr="005B36C5" w:rsidRDefault="0092654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26548" w:rsidRPr="005B36C5" w:rsidRDefault="009265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6548" w:rsidRPr="005B36C5" w:rsidRDefault="009265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26548" w:rsidRPr="005B36C5" w:rsidRDefault="009265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6548" w:rsidRPr="005B36C5" w:rsidRDefault="0092654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26548" w:rsidRPr="00AC1BFB" w:rsidRDefault="00926548" w:rsidP="00842974">
      <w:pPr>
        <w:tabs>
          <w:tab w:val="left" w:pos="9000"/>
        </w:tabs>
        <w:ind w:right="226"/>
        <w:rPr>
          <w:rFonts w:ascii="Quire Sans Pro Light" w:hAnsi="Quire Sans Pro Light" w:cs="Calibri"/>
          <w:sz w:val="22"/>
          <w:szCs w:val="22"/>
        </w:rPr>
      </w:pPr>
    </w:p>
    <w:p w:rsidR="00926548" w:rsidRPr="00AD7145" w:rsidRDefault="00926548" w:rsidP="00842974">
      <w:pPr>
        <w:tabs>
          <w:tab w:val="left" w:pos="9000"/>
        </w:tabs>
        <w:ind w:right="226"/>
        <w:rPr>
          <w:rFonts w:ascii="Quire Sans Pro" w:hAnsi="Quire Sans Pro" w:cs="Calibri"/>
          <w:b/>
          <w:sz w:val="22"/>
          <w:szCs w:val="22"/>
        </w:rPr>
      </w:pPr>
    </w:p>
    <w:p w:rsidR="00926548" w:rsidRDefault="00926548">
      <w:pPr>
        <w:sectPr w:rsidR="00926548" w:rsidSect="00491148">
          <w:headerReference w:type="default" r:id="rId12"/>
          <w:pgSz w:w="11906" w:h="16838"/>
          <w:pgMar w:top="851" w:right="1417" w:bottom="1134" w:left="1417" w:header="708" w:footer="708" w:gutter="0"/>
          <w:pgNumType w:start="1"/>
          <w:cols w:space="708"/>
          <w:docGrid w:linePitch="360"/>
        </w:sectPr>
      </w:pPr>
    </w:p>
    <w:p w:rsidR="00926548" w:rsidRDefault="00926548">
      <w:pPr>
        <w:sectPr w:rsidR="00926548" w:rsidSect="00491148">
          <w:headerReference w:type="default" r:id="rId13"/>
          <w:type w:val="continuous"/>
          <w:pgSz w:w="11906" w:h="16838"/>
          <w:pgMar w:top="851" w:right="1417" w:bottom="1134" w:left="1417" w:header="708" w:footer="708" w:gutter="0"/>
          <w:cols w:space="708"/>
          <w:docGrid w:linePitch="360"/>
        </w:sectPr>
      </w:pPr>
    </w:p>
    <w:p w:rsidR="00926548" w:rsidRDefault="00926548"/>
    <w:sectPr w:rsidR="00926548" w:rsidSect="0092654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48" w:rsidRDefault="00926548" w:rsidP="00A923F4">
      <w:r>
        <w:separator/>
      </w:r>
    </w:p>
  </w:endnote>
  <w:endnote w:type="continuationSeparator" w:id="0">
    <w:p w:rsidR="00926548" w:rsidRDefault="0092654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48" w:rsidRDefault="00926548" w:rsidP="00A923F4">
      <w:r>
        <w:separator/>
      </w:r>
    </w:p>
  </w:footnote>
  <w:footnote w:type="continuationSeparator" w:id="0">
    <w:p w:rsidR="00926548" w:rsidRDefault="0092654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48" w:rsidRDefault="0092654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48" w:rsidRDefault="0092654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54" w:rsidRDefault="0093585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737E1"/>
    <w:multiLevelType w:val="hybridMultilevel"/>
    <w:tmpl w:val="D02CB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101F"/>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26548"/>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2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44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idt-ilon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EE64-41D4-4FDD-BA7A-A7351523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2022-12-13T12:41:00Z</dcterms:created>
  <dcterms:modified xsi:type="dcterms:W3CDTF">2023-03-27T18:46:00Z</dcterms:modified>
</cp:coreProperties>
</file>