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D4530" w14:textId="77777777" w:rsidR="003E22E1" w:rsidRPr="00A66A17" w:rsidRDefault="003E22E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7693FA42" w14:textId="5380B08F" w:rsidR="003E22E1" w:rsidRPr="00B1269D" w:rsidRDefault="003E22E1" w:rsidP="001164EF">
      <w:pPr>
        <w:ind w:right="851"/>
        <w:rPr>
          <w:rFonts w:ascii="Calibri" w:hAnsi="Calibri" w:cs="Calibri"/>
          <w:b/>
          <w:sz w:val="22"/>
          <w:szCs w:val="22"/>
        </w:rPr>
      </w:pPr>
      <w:r w:rsidRPr="00B1269D">
        <w:rPr>
          <w:rFonts w:ascii="Calibri" w:hAnsi="Calibri" w:cs="Calibri"/>
          <w:b/>
          <w:sz w:val="22"/>
          <w:szCs w:val="22"/>
        </w:rPr>
        <w:t>»</w:t>
      </w:r>
      <w:r w:rsidR="00931C12">
        <w:rPr>
          <w:rFonts w:ascii="Calibri" w:hAnsi="Calibri" w:cs="Calibri"/>
          <w:b/>
          <w:noProof/>
          <w:sz w:val="22"/>
          <w:szCs w:val="22"/>
        </w:rPr>
        <w:t>Friesendämmerung</w:t>
      </w:r>
      <w:r w:rsidRPr="00B1269D">
        <w:rPr>
          <w:rFonts w:ascii="Calibri" w:hAnsi="Calibri" w:cs="Calibri"/>
          <w:b/>
          <w:sz w:val="22"/>
          <w:szCs w:val="22"/>
        </w:rPr>
        <w:t xml:space="preserve">« von </w:t>
      </w:r>
      <w:r w:rsidRPr="004F73B7">
        <w:rPr>
          <w:rFonts w:ascii="Calibri" w:hAnsi="Calibri" w:cs="Calibri"/>
          <w:b/>
          <w:noProof/>
          <w:sz w:val="22"/>
          <w:szCs w:val="22"/>
        </w:rPr>
        <w:t>Sandra Dünschede</w:t>
      </w:r>
    </w:p>
    <w:p w14:paraId="25F49C2E" w14:textId="72C0A869" w:rsidR="003E22E1" w:rsidRDefault="003E22E1"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sidR="00931C12">
        <w:rPr>
          <w:rFonts w:ascii="Calibri" w:hAnsi="Calibri" w:cs="Calibri"/>
          <w:sz w:val="22"/>
          <w:szCs w:val="22"/>
        </w:rPr>
        <w:t xml:space="preserve"> 2023</w:t>
      </w:r>
    </w:p>
    <w:p w14:paraId="34186143" w14:textId="77777777" w:rsidR="003E22E1" w:rsidRDefault="003E22E1" w:rsidP="001164EF">
      <w:pPr>
        <w:ind w:right="851"/>
        <w:rPr>
          <w:rFonts w:ascii="Calibri" w:hAnsi="Calibri" w:cs="Calibri"/>
          <w:sz w:val="22"/>
          <w:szCs w:val="22"/>
        </w:rPr>
      </w:pPr>
    </w:p>
    <w:p w14:paraId="265804EF" w14:textId="77777777" w:rsidR="003E22E1" w:rsidRPr="001164EF" w:rsidRDefault="003E22E1" w:rsidP="001164EF">
      <w:pPr>
        <w:pStyle w:val="Textkrper2"/>
        <w:tabs>
          <w:tab w:val="left" w:pos="8460"/>
        </w:tabs>
        <w:ind w:right="851"/>
        <w:rPr>
          <w:rFonts w:ascii="Calibri" w:hAnsi="Calibri" w:cs="Calibri"/>
          <w:sz w:val="22"/>
          <w:szCs w:val="22"/>
        </w:rPr>
      </w:pPr>
    </w:p>
    <w:p w14:paraId="19C20424" w14:textId="1F5FB3DF" w:rsidR="003E22E1" w:rsidRPr="001164EF" w:rsidRDefault="00931C12" w:rsidP="000C3D01">
      <w:pPr>
        <w:pStyle w:val="Textkrper2"/>
        <w:tabs>
          <w:tab w:val="left" w:pos="8460"/>
        </w:tabs>
        <w:spacing w:after="240" w:line="276" w:lineRule="auto"/>
        <w:ind w:right="851"/>
        <w:rPr>
          <w:rFonts w:ascii="Calibri" w:hAnsi="Calibri" w:cs="Calibri"/>
          <w:sz w:val="22"/>
          <w:szCs w:val="22"/>
        </w:rPr>
      </w:pPr>
      <w:r w:rsidRPr="00931C12">
        <w:rPr>
          <w:rFonts w:ascii="Calibri" w:hAnsi="Calibri" w:cs="Calibri"/>
          <w:szCs w:val="32"/>
        </w:rPr>
        <w:t>Tödliches Spiel</w:t>
      </w:r>
      <w:r w:rsidR="003E22E1" w:rsidRPr="001164EF">
        <w:rPr>
          <w:rFonts w:ascii="Calibri" w:hAnsi="Calibri" w:cs="Calibri"/>
          <w:szCs w:val="32"/>
        </w:rPr>
        <w:br/>
      </w:r>
      <w:r w:rsidRPr="00931C12">
        <w:rPr>
          <w:rFonts w:ascii="Calibri" w:hAnsi="Calibri" w:cs="Calibri"/>
          <w:sz w:val="22"/>
          <w:szCs w:val="22"/>
        </w:rPr>
        <w:t>Einfach nordisch – einfach Dünschede</w:t>
      </w:r>
      <w:r>
        <w:rPr>
          <w:rFonts w:ascii="Calibri" w:hAnsi="Calibri" w:cs="Calibri"/>
          <w:sz w:val="22"/>
          <w:szCs w:val="22"/>
        </w:rPr>
        <w:t xml:space="preserve">: Der Jubiläumsfall für </w:t>
      </w:r>
      <w:r w:rsidRPr="00931C12">
        <w:rPr>
          <w:rFonts w:ascii="Calibri" w:hAnsi="Calibri" w:cs="Calibri"/>
          <w:sz w:val="22"/>
          <w:szCs w:val="22"/>
        </w:rPr>
        <w:t xml:space="preserve">Dirk </w:t>
      </w:r>
      <w:proofErr w:type="spellStart"/>
      <w:r w:rsidRPr="00931C12">
        <w:rPr>
          <w:rFonts w:ascii="Calibri" w:hAnsi="Calibri" w:cs="Calibri"/>
          <w:sz w:val="22"/>
          <w:szCs w:val="22"/>
        </w:rPr>
        <w:t>Thamsen</w:t>
      </w:r>
      <w:proofErr w:type="spellEnd"/>
    </w:p>
    <w:p w14:paraId="41F1858B" w14:textId="77777777" w:rsidR="00931C12" w:rsidRPr="00931C12" w:rsidRDefault="00931C12" w:rsidP="00931C12">
      <w:pPr>
        <w:pStyle w:val="Listenabsatz"/>
        <w:numPr>
          <w:ilvl w:val="0"/>
          <w:numId w:val="2"/>
        </w:numPr>
        <w:tabs>
          <w:tab w:val="left" w:pos="9000"/>
        </w:tabs>
        <w:spacing w:line="276" w:lineRule="auto"/>
        <w:ind w:right="850"/>
        <w:rPr>
          <w:rFonts w:ascii="Calibri" w:hAnsi="Calibri" w:cs="Calibri"/>
          <w:sz w:val="22"/>
          <w:szCs w:val="22"/>
        </w:rPr>
      </w:pPr>
      <w:r w:rsidRPr="00931C12">
        <w:rPr>
          <w:rFonts w:ascii="Calibri" w:hAnsi="Calibri" w:cs="Calibri"/>
          <w:sz w:val="22"/>
          <w:szCs w:val="22"/>
        </w:rPr>
        <w:t>Tatort Nordfriesland</w:t>
      </w:r>
    </w:p>
    <w:p w14:paraId="699CEF13" w14:textId="77777777" w:rsidR="00931C12" w:rsidRPr="00931C12" w:rsidRDefault="00931C12" w:rsidP="00931C12">
      <w:pPr>
        <w:tabs>
          <w:tab w:val="left" w:pos="9000"/>
        </w:tabs>
        <w:spacing w:line="276" w:lineRule="auto"/>
        <w:ind w:right="850"/>
        <w:rPr>
          <w:rFonts w:ascii="Calibri" w:hAnsi="Calibri" w:cs="Calibri"/>
          <w:sz w:val="22"/>
          <w:szCs w:val="22"/>
        </w:rPr>
      </w:pPr>
    </w:p>
    <w:p w14:paraId="448C93FA" w14:textId="77777777" w:rsidR="00931C12" w:rsidRPr="00931C12" w:rsidRDefault="00931C12" w:rsidP="00931C12">
      <w:pPr>
        <w:pStyle w:val="Listenabsatz"/>
        <w:numPr>
          <w:ilvl w:val="0"/>
          <w:numId w:val="2"/>
        </w:numPr>
        <w:tabs>
          <w:tab w:val="left" w:pos="9000"/>
        </w:tabs>
        <w:spacing w:line="276" w:lineRule="auto"/>
        <w:ind w:right="850"/>
        <w:rPr>
          <w:rFonts w:ascii="Calibri" w:hAnsi="Calibri" w:cs="Calibri"/>
          <w:sz w:val="22"/>
          <w:szCs w:val="22"/>
        </w:rPr>
      </w:pPr>
      <w:r w:rsidRPr="00931C12">
        <w:rPr>
          <w:rFonts w:ascii="Calibri" w:hAnsi="Calibri" w:cs="Calibri"/>
          <w:sz w:val="22"/>
          <w:szCs w:val="22"/>
        </w:rPr>
        <w:t xml:space="preserve">Kommissar </w:t>
      </w:r>
      <w:proofErr w:type="spellStart"/>
      <w:r w:rsidRPr="00931C12">
        <w:rPr>
          <w:rFonts w:ascii="Calibri" w:hAnsi="Calibri" w:cs="Calibri"/>
          <w:sz w:val="22"/>
          <w:szCs w:val="22"/>
        </w:rPr>
        <w:t>Thamsen</w:t>
      </w:r>
      <w:proofErr w:type="spellEnd"/>
      <w:r w:rsidRPr="00931C12">
        <w:rPr>
          <w:rFonts w:ascii="Calibri" w:hAnsi="Calibri" w:cs="Calibri"/>
          <w:sz w:val="22"/>
          <w:szCs w:val="22"/>
        </w:rPr>
        <w:t xml:space="preserve"> ermittelt unter Golfern</w:t>
      </w:r>
    </w:p>
    <w:p w14:paraId="6015C31F" w14:textId="77777777" w:rsidR="00931C12" w:rsidRPr="00931C12" w:rsidRDefault="00931C12" w:rsidP="00931C12">
      <w:pPr>
        <w:tabs>
          <w:tab w:val="left" w:pos="9000"/>
        </w:tabs>
        <w:spacing w:line="276" w:lineRule="auto"/>
        <w:ind w:right="850"/>
        <w:rPr>
          <w:rFonts w:ascii="Calibri" w:hAnsi="Calibri" w:cs="Calibri"/>
          <w:sz w:val="22"/>
          <w:szCs w:val="22"/>
        </w:rPr>
      </w:pPr>
    </w:p>
    <w:p w14:paraId="3143BE81" w14:textId="760E413A" w:rsidR="00931C12" w:rsidRPr="00931C12" w:rsidRDefault="00931C12" w:rsidP="00931C12">
      <w:pPr>
        <w:pStyle w:val="Listenabsatz"/>
        <w:numPr>
          <w:ilvl w:val="0"/>
          <w:numId w:val="2"/>
        </w:numPr>
        <w:tabs>
          <w:tab w:val="left" w:pos="9000"/>
        </w:tabs>
        <w:spacing w:line="276" w:lineRule="auto"/>
        <w:ind w:right="850"/>
        <w:rPr>
          <w:rFonts w:ascii="Calibri" w:hAnsi="Calibri" w:cs="Calibri"/>
          <w:b/>
          <w:sz w:val="22"/>
          <w:szCs w:val="22"/>
        </w:rPr>
      </w:pPr>
      <w:r>
        <w:rPr>
          <w:rFonts w:ascii="Calibri" w:hAnsi="Calibri" w:cs="Calibri"/>
          <w:sz w:val="22"/>
          <w:szCs w:val="22"/>
        </w:rPr>
        <w:t>20. Krimi der Erfolgsautorin</w:t>
      </w:r>
    </w:p>
    <w:p w14:paraId="260DAF63" w14:textId="77777777" w:rsidR="00931C12" w:rsidRPr="00931C12" w:rsidRDefault="00931C12" w:rsidP="00931C12">
      <w:pPr>
        <w:tabs>
          <w:tab w:val="left" w:pos="9000"/>
        </w:tabs>
        <w:spacing w:line="276" w:lineRule="auto"/>
        <w:ind w:right="850"/>
        <w:rPr>
          <w:rFonts w:ascii="Calibri" w:hAnsi="Calibri" w:cs="Calibri"/>
          <w:b/>
          <w:sz w:val="22"/>
          <w:szCs w:val="22"/>
        </w:rPr>
      </w:pPr>
    </w:p>
    <w:p w14:paraId="2D83BD25" w14:textId="66B4F620" w:rsidR="003E22E1" w:rsidRPr="002B767E" w:rsidRDefault="003E22E1" w:rsidP="00931C12">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28BAAB82" w14:textId="4CB8FEF7" w:rsidR="003E22E1" w:rsidRDefault="00931C12" w:rsidP="00A9116C">
      <w:pPr>
        <w:tabs>
          <w:tab w:val="left" w:pos="9000"/>
        </w:tabs>
        <w:spacing w:line="276" w:lineRule="auto"/>
        <w:ind w:right="850"/>
        <w:rPr>
          <w:rFonts w:ascii="Calibri" w:hAnsi="Calibri" w:cs="Calibri"/>
          <w:noProof/>
          <w:sz w:val="22"/>
          <w:szCs w:val="22"/>
        </w:rPr>
      </w:pPr>
      <w:r w:rsidRPr="00931C12">
        <w:rPr>
          <w:rFonts w:ascii="Calibri" w:hAnsi="Calibri" w:cs="Calibri"/>
          <w:noProof/>
          <w:sz w:val="22"/>
          <w:szCs w:val="22"/>
        </w:rPr>
        <w:t>Wolfgang Jensen macht beim Golfen eine grausige Entdeckung: Mitten auf dem Fairway bei Loch 9 liegt eine männliche Leiche. Schnell ist die Identität geklärt: Es handelt sich bei dem Toten um das Vereinsmitglied Johannes Petersen. Ebenso zügig stellt sich heraus, dass der Golfer keines natürlichen Todes gestorben ist. Kommissar Dirk Thamsen übernimmt die Ermittlungen in dem Mordfall und stößt im Umfeld des Toten auf zahlreiche Verdächtige. Das Entsorgungsunternehmen von Johannes Petersen ist insolvent, viele Gläubiger stehen Schlange. Hat einer unter ihnen die Geduld verloren? Dann fällt der Verdacht auf einen Mitarbeiter. Sönke Nissen wird verhört. Als er sich in einer Pause der Befragung das Leben nimmt, scheint die Schuldfrage geklärt. Doch Thamsen hegt Zweifel und ermittelt weiter. Einmal mehr erhält er Unterstützung von Haie Ketelsen, der im Verein Golfstunden nimmt, und das nicht nur, um sein Handicap zu verbessern. Traut er sich dieses Mal zu viel zu?</w:t>
      </w:r>
    </w:p>
    <w:p w14:paraId="701A2DE8" w14:textId="77777777" w:rsidR="00931C12" w:rsidRDefault="00931C12" w:rsidP="00A9116C">
      <w:pPr>
        <w:tabs>
          <w:tab w:val="left" w:pos="9000"/>
        </w:tabs>
        <w:spacing w:line="276" w:lineRule="auto"/>
        <w:ind w:right="850"/>
        <w:rPr>
          <w:rFonts w:ascii="Calibri" w:hAnsi="Calibri" w:cs="Calibri"/>
          <w:sz w:val="22"/>
          <w:szCs w:val="22"/>
        </w:rPr>
      </w:pPr>
    </w:p>
    <w:p w14:paraId="1C52702C" w14:textId="77777777" w:rsidR="003E22E1" w:rsidRDefault="003E22E1" w:rsidP="00A9116C">
      <w:pPr>
        <w:tabs>
          <w:tab w:val="left" w:pos="9000"/>
        </w:tabs>
        <w:spacing w:line="276" w:lineRule="auto"/>
        <w:ind w:right="850"/>
        <w:rPr>
          <w:rFonts w:ascii="Calibri" w:hAnsi="Calibri" w:cs="Calibri"/>
          <w:b/>
          <w:noProof/>
          <w:sz w:val="22"/>
          <w:szCs w:val="22"/>
        </w:rPr>
      </w:pPr>
      <w:r w:rsidRPr="004F73B7">
        <w:rPr>
          <w:rFonts w:ascii="Calibri" w:hAnsi="Calibri" w:cs="Calibri"/>
          <w:b/>
          <w:noProof/>
          <w:sz w:val="22"/>
          <w:szCs w:val="22"/>
        </w:rPr>
        <w:t>Die Autorin</w:t>
      </w:r>
    </w:p>
    <w:p w14:paraId="79A3B8E7" w14:textId="27EF2FF7" w:rsidR="003E22E1" w:rsidRDefault="00931C12" w:rsidP="000F45B4">
      <w:pPr>
        <w:tabs>
          <w:tab w:val="left" w:pos="9000"/>
        </w:tabs>
        <w:spacing w:before="120" w:line="276" w:lineRule="auto"/>
        <w:ind w:right="850"/>
        <w:rPr>
          <w:rFonts w:ascii="Calibri" w:hAnsi="Calibri" w:cs="Calibri"/>
          <w:noProof/>
          <w:sz w:val="22"/>
          <w:szCs w:val="22"/>
        </w:rPr>
      </w:pPr>
      <w:r w:rsidRPr="00931C12">
        <w:rPr>
          <w:rFonts w:ascii="Calibri" w:hAnsi="Calibri" w:cs="Calibri"/>
          <w:noProof/>
          <w:sz w:val="22"/>
          <w:szCs w:val="22"/>
        </w:rPr>
        <w:t>Sandra Dünschede, geboren 1972 in Niebüll/Nordfriesland, erlernte zunächst den Beruf der Bankkauffrau und arbeitete etliche Jahre in diesem Bereich. Im Jahr 2000 entschied sie sich zu einem Studium der Germanistik und Allgemeinen Sprachwissenschaft. Kurz darauf begann sie mit dem Schreiben, vornehmlich von Kurzgeschichten und Kurzkrimis. 2006 erschien ihr erster Kriminalroman „Deichgrab“. Seitdem lebt sie als freie Autorin in Hamburg.</w:t>
      </w:r>
    </w:p>
    <w:p w14:paraId="1E0FEC00" w14:textId="77777777" w:rsidR="00931C12" w:rsidRPr="00C008CA" w:rsidRDefault="00931C12" w:rsidP="000F45B4">
      <w:pPr>
        <w:tabs>
          <w:tab w:val="left" w:pos="9000"/>
        </w:tabs>
        <w:spacing w:before="120" w:line="276" w:lineRule="auto"/>
        <w:ind w:right="850"/>
        <w:rPr>
          <w:rFonts w:ascii="Calibri" w:hAnsi="Calibri" w:cs="Calibri"/>
          <w:sz w:val="22"/>
          <w:szCs w:val="22"/>
        </w:rPr>
      </w:pPr>
    </w:p>
    <w:p w14:paraId="18F97D64" w14:textId="451AFE2D" w:rsidR="003E22E1" w:rsidRDefault="00931C12" w:rsidP="003A2E32">
      <w:pPr>
        <w:tabs>
          <w:tab w:val="left" w:pos="9000"/>
        </w:tabs>
        <w:ind w:right="851"/>
        <w:rPr>
          <w:rFonts w:ascii="Calibri" w:hAnsi="Calibri" w:cs="Calibri"/>
          <w:b/>
          <w:sz w:val="22"/>
          <w:szCs w:val="22"/>
        </w:rPr>
      </w:pPr>
      <w:r>
        <w:rPr>
          <w:rFonts w:ascii="Calibri" w:hAnsi="Calibri" w:cs="Calibri"/>
          <w:b/>
          <w:noProof/>
          <w:sz w:val="22"/>
          <w:szCs w:val="22"/>
        </w:rPr>
        <w:t>Friesendämmerung</w:t>
      </w:r>
    </w:p>
    <w:p w14:paraId="364C2864" w14:textId="77777777" w:rsidR="003E22E1" w:rsidRDefault="003E22E1" w:rsidP="003A2E32">
      <w:pPr>
        <w:tabs>
          <w:tab w:val="left" w:pos="9000"/>
        </w:tabs>
        <w:ind w:right="851"/>
        <w:rPr>
          <w:rFonts w:ascii="Calibri" w:hAnsi="Calibri" w:cs="Calibri"/>
          <w:b/>
          <w:sz w:val="22"/>
          <w:szCs w:val="22"/>
        </w:rPr>
      </w:pPr>
      <w:r w:rsidRPr="004F73B7">
        <w:rPr>
          <w:rFonts w:ascii="Calibri" w:hAnsi="Calibri" w:cs="Calibri"/>
          <w:b/>
          <w:noProof/>
          <w:sz w:val="22"/>
          <w:szCs w:val="22"/>
        </w:rPr>
        <w:t>Sandra Dünschede</w:t>
      </w:r>
    </w:p>
    <w:p w14:paraId="22B64D9C" w14:textId="3BA6F2E0" w:rsidR="003E22E1" w:rsidRPr="00C008CA" w:rsidRDefault="00931C12" w:rsidP="003A2E32">
      <w:pPr>
        <w:tabs>
          <w:tab w:val="left" w:pos="9000"/>
        </w:tabs>
        <w:ind w:right="851"/>
        <w:rPr>
          <w:rFonts w:ascii="Calibri" w:hAnsi="Calibri" w:cs="Calibri"/>
          <w:b/>
          <w:sz w:val="22"/>
          <w:szCs w:val="22"/>
        </w:rPr>
      </w:pPr>
      <w:r>
        <w:rPr>
          <w:rFonts w:ascii="Calibri" w:hAnsi="Calibri" w:cs="Calibri"/>
          <w:b/>
          <w:noProof/>
          <w:sz w:val="22"/>
          <w:szCs w:val="22"/>
        </w:rPr>
        <w:t>280</w:t>
      </w:r>
      <w:r w:rsidR="003E22E1">
        <w:rPr>
          <w:rFonts w:ascii="Calibri" w:hAnsi="Calibri" w:cs="Calibri"/>
          <w:b/>
          <w:sz w:val="22"/>
          <w:szCs w:val="22"/>
        </w:rPr>
        <w:t xml:space="preserve"> Seiten</w:t>
      </w:r>
    </w:p>
    <w:p w14:paraId="46CC25E0" w14:textId="05543D47" w:rsidR="003E22E1" w:rsidRPr="00150984" w:rsidRDefault="003E22E1"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00931C12">
        <w:rPr>
          <w:rFonts w:ascii="Calibri" w:hAnsi="Calibri" w:cs="Calibri"/>
          <w:b/>
          <w:bCs/>
          <w:noProof/>
          <w:sz w:val="22"/>
          <w:szCs w:val="22"/>
        </w:rPr>
        <w:t>16</w:t>
      </w:r>
      <w:r>
        <w:rPr>
          <w:rFonts w:ascii="Calibri" w:hAnsi="Calibri" w:cs="Calibri"/>
          <w:b/>
          <w:bCs/>
          <w:sz w:val="22"/>
          <w:szCs w:val="22"/>
        </w:rPr>
        <w:t>,0</w:t>
      </w:r>
      <w:r w:rsidRPr="00150984">
        <w:rPr>
          <w:rFonts w:ascii="Calibri" w:hAnsi="Calibri" w:cs="Calibri"/>
          <w:b/>
          <w:bCs/>
          <w:sz w:val="22"/>
          <w:szCs w:val="22"/>
        </w:rPr>
        <w:t xml:space="preserve">0 [D] / EUR </w:t>
      </w:r>
      <w:r w:rsidR="00931C12">
        <w:rPr>
          <w:rFonts w:ascii="Calibri" w:hAnsi="Calibri" w:cs="Calibri"/>
          <w:b/>
          <w:bCs/>
          <w:noProof/>
          <w:sz w:val="22"/>
          <w:szCs w:val="22"/>
        </w:rPr>
        <w:t>16,5</w:t>
      </w:r>
      <w:r w:rsidRPr="00150984">
        <w:rPr>
          <w:rFonts w:ascii="Calibri" w:hAnsi="Calibri" w:cs="Calibri"/>
          <w:b/>
          <w:bCs/>
          <w:sz w:val="22"/>
          <w:szCs w:val="22"/>
        </w:rPr>
        <w:t>0 [A]</w:t>
      </w:r>
    </w:p>
    <w:p w14:paraId="0A4C2D39" w14:textId="77777777" w:rsidR="00931C12" w:rsidRDefault="003E22E1" w:rsidP="00CF00FE">
      <w:pPr>
        <w:tabs>
          <w:tab w:val="left" w:pos="9000"/>
        </w:tabs>
        <w:ind w:right="851"/>
        <w:rPr>
          <w:rFonts w:ascii="Calibri" w:hAnsi="Calibri" w:cs="Calibri"/>
          <w:b/>
          <w:bCs/>
          <w:noProof/>
          <w:sz w:val="22"/>
          <w:szCs w:val="22"/>
        </w:rPr>
      </w:pPr>
      <w:r w:rsidRPr="008E474D">
        <w:rPr>
          <w:rFonts w:ascii="Calibri" w:hAnsi="Calibri" w:cs="Calibri"/>
          <w:b/>
          <w:bCs/>
          <w:sz w:val="22"/>
          <w:szCs w:val="22"/>
        </w:rPr>
        <w:t xml:space="preserve">ISBN </w:t>
      </w:r>
      <w:r w:rsidR="00931C12" w:rsidRPr="00931C12">
        <w:rPr>
          <w:rFonts w:ascii="Calibri" w:hAnsi="Calibri" w:cs="Calibri"/>
          <w:b/>
          <w:bCs/>
          <w:noProof/>
          <w:sz w:val="22"/>
          <w:szCs w:val="22"/>
        </w:rPr>
        <w:t xml:space="preserve">978-3-8392-0353-8 </w:t>
      </w:r>
    </w:p>
    <w:p w14:paraId="45DE6DA1" w14:textId="0D3486D5" w:rsidR="003E22E1" w:rsidRPr="001164EF" w:rsidRDefault="003E22E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931C12">
        <w:rPr>
          <w:rFonts w:ascii="Calibri" w:hAnsi="Calibri" w:cs="Calibri"/>
          <w:b/>
          <w:bCs/>
          <w:noProof/>
          <w:sz w:val="22"/>
          <w:szCs w:val="22"/>
        </w:rPr>
        <w:t>8</w:t>
      </w:r>
      <w:r w:rsidRPr="004F73B7">
        <w:rPr>
          <w:rFonts w:ascii="Calibri" w:hAnsi="Calibri" w:cs="Calibri"/>
          <w:b/>
          <w:bCs/>
          <w:noProof/>
          <w:sz w:val="22"/>
          <w:szCs w:val="22"/>
        </w:rPr>
        <w:t>.</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sidR="00931C12">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01209042" w14:textId="77777777" w:rsidR="003E22E1" w:rsidRDefault="003E22E1" w:rsidP="001164EF">
      <w:pPr>
        <w:tabs>
          <w:tab w:val="left" w:pos="9000"/>
        </w:tabs>
        <w:ind w:right="851"/>
        <w:rPr>
          <w:rFonts w:ascii="Calibri" w:hAnsi="Calibri" w:cs="Calibri"/>
          <w:bCs/>
          <w:sz w:val="22"/>
          <w:szCs w:val="22"/>
        </w:rPr>
      </w:pPr>
    </w:p>
    <w:p w14:paraId="594AF47D" w14:textId="77777777" w:rsidR="003E22E1" w:rsidRPr="000C3D01" w:rsidRDefault="003E22E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2B924850" w14:textId="191D8AD5" w:rsidR="003E22E1" w:rsidRPr="001164EF" w:rsidRDefault="00931C12" w:rsidP="001164EF">
      <w:pPr>
        <w:tabs>
          <w:tab w:val="left" w:pos="9000"/>
        </w:tabs>
        <w:ind w:right="851"/>
        <w:rPr>
          <w:rFonts w:ascii="Calibri" w:hAnsi="Calibri" w:cs="Calibri"/>
          <w:sz w:val="22"/>
          <w:szCs w:val="22"/>
        </w:rPr>
      </w:pPr>
      <w:r>
        <w:rPr>
          <w:rFonts w:ascii="Calibri" w:hAnsi="Calibri" w:cs="Calibri"/>
          <w:sz w:val="22"/>
          <w:szCs w:val="22"/>
        </w:rPr>
        <w:t>Laura Oberndorff</w:t>
      </w:r>
    </w:p>
    <w:p w14:paraId="25ECEF65" w14:textId="77777777" w:rsidR="003E22E1" w:rsidRPr="001164EF" w:rsidRDefault="003E22E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0DA8B05D" w14:textId="77777777" w:rsidR="003E22E1" w:rsidRPr="001164EF" w:rsidRDefault="003E22E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B829BE1" w14:textId="4AAFC876" w:rsidR="003E22E1" w:rsidRPr="001164EF" w:rsidRDefault="00931C12" w:rsidP="001164EF">
      <w:pPr>
        <w:tabs>
          <w:tab w:val="left" w:pos="9000"/>
        </w:tabs>
        <w:ind w:right="851"/>
        <w:rPr>
          <w:rFonts w:ascii="Calibri" w:hAnsi="Calibri" w:cs="Calibri"/>
          <w:sz w:val="22"/>
          <w:szCs w:val="22"/>
        </w:rPr>
      </w:pPr>
      <w:r>
        <w:rPr>
          <w:rFonts w:ascii="Calibri" w:hAnsi="Calibri" w:cs="Calibri"/>
          <w:sz w:val="22"/>
          <w:szCs w:val="22"/>
        </w:rPr>
        <w:t>Telefon: 07575/2095-154</w:t>
      </w:r>
    </w:p>
    <w:p w14:paraId="7CA2D423" w14:textId="77777777" w:rsidR="003E22E1" w:rsidRPr="00784DDE" w:rsidRDefault="003E22E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0DB134E9" w14:textId="31E4A2CE" w:rsidR="003E22E1" w:rsidRPr="00937B92" w:rsidRDefault="00931C12"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3E22E1" w:rsidRPr="00937B92">
        <w:rPr>
          <w:rFonts w:ascii="Calibri" w:hAnsi="Calibri" w:cs="Calibri"/>
          <w:sz w:val="22"/>
          <w:szCs w:val="22"/>
          <w:lang w:val="fr-FR"/>
        </w:rPr>
        <w:t>.</w:t>
      </w:r>
      <w:r>
        <w:rPr>
          <w:rFonts w:ascii="Calibri" w:hAnsi="Calibri" w:cs="Calibri"/>
          <w:sz w:val="22"/>
          <w:szCs w:val="22"/>
          <w:lang w:val="fr-FR"/>
        </w:rPr>
        <w:t>oberndorff</w:t>
      </w:r>
      <w:r w:rsidR="003E22E1" w:rsidRPr="00937B92">
        <w:rPr>
          <w:rFonts w:ascii="Calibri" w:hAnsi="Calibri" w:cs="Calibri"/>
          <w:sz w:val="22"/>
          <w:szCs w:val="22"/>
          <w:lang w:val="fr-FR"/>
        </w:rPr>
        <w:t>@gmeiner-verlag.de</w:t>
      </w:r>
    </w:p>
    <w:p w14:paraId="62477B3A" w14:textId="77777777" w:rsidR="003E22E1" w:rsidRPr="001164EF" w:rsidRDefault="003E22E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6B4F3CD4" w14:textId="77777777" w:rsidR="003E22E1" w:rsidRPr="001164EF" w:rsidRDefault="003E22E1" w:rsidP="001164EF">
      <w:pPr>
        <w:tabs>
          <w:tab w:val="left" w:pos="9000"/>
        </w:tabs>
        <w:ind w:right="851"/>
        <w:rPr>
          <w:rFonts w:ascii="Calibri" w:hAnsi="Calibri" w:cs="Calibri"/>
          <w:sz w:val="22"/>
          <w:szCs w:val="22"/>
        </w:rPr>
      </w:pPr>
    </w:p>
    <w:p w14:paraId="59DD8C45" w14:textId="77777777" w:rsidR="003E22E1" w:rsidRPr="00937B92" w:rsidRDefault="003E22E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14:paraId="235B2BA1" w14:textId="77777777" w:rsidR="003E22E1" w:rsidRPr="001164EF" w:rsidRDefault="003E22E1" w:rsidP="001164EF">
      <w:pPr>
        <w:tabs>
          <w:tab w:val="left" w:pos="9000"/>
        </w:tabs>
        <w:ind w:right="851"/>
        <w:rPr>
          <w:rFonts w:ascii="Calibri" w:hAnsi="Calibri" w:cs="Calibri"/>
          <w:sz w:val="22"/>
          <w:szCs w:val="22"/>
        </w:rPr>
      </w:pPr>
    </w:p>
    <w:p w14:paraId="7BA57CED" w14:textId="64FCD31A" w:rsidR="003E22E1" w:rsidRDefault="00931C12" w:rsidP="001164EF">
      <w:pPr>
        <w:spacing w:line="360" w:lineRule="auto"/>
        <w:ind w:right="851"/>
        <w:rPr>
          <w:rFonts w:ascii="Calibri" w:hAnsi="Calibri" w:cs="Calibri"/>
          <w:sz w:val="22"/>
          <w:szCs w:val="22"/>
          <w:lang w:val="fr-FR"/>
        </w:rPr>
      </w:pPr>
      <w:r>
        <w:rPr>
          <w:noProof/>
        </w:rPr>
        <w:drawing>
          <wp:inline distT="0" distB="0" distL="0" distR="0" wp14:anchorId="5E26D57C" wp14:editId="64029D38">
            <wp:extent cx="1808093" cy="2819400"/>
            <wp:effectExtent l="0" t="0" r="1905" b="0"/>
            <wp:docPr id="6" name="Grafik 6" descr="Friesendämmer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sendämmer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714" cy="2837520"/>
                    </a:xfrm>
                    <a:prstGeom prst="rect">
                      <a:avLst/>
                    </a:prstGeom>
                    <a:noFill/>
                    <a:ln>
                      <a:noFill/>
                    </a:ln>
                  </pic:spPr>
                </pic:pic>
              </a:graphicData>
            </a:graphic>
          </wp:inline>
        </w:drawing>
      </w:r>
      <w:r w:rsidR="003E22E1">
        <w:rPr>
          <w:rFonts w:ascii="Calibri" w:hAnsi="Calibri" w:cs="Calibri"/>
          <w:sz w:val="22"/>
          <w:szCs w:val="22"/>
          <w:lang w:val="fr-FR"/>
        </w:rPr>
        <w:tab/>
      </w:r>
      <w:r>
        <w:rPr>
          <w:noProof/>
        </w:rPr>
        <w:drawing>
          <wp:inline distT="0" distB="0" distL="0" distR="0" wp14:anchorId="290DA48F" wp14:editId="146B9F7C">
            <wp:extent cx="1885950" cy="2822189"/>
            <wp:effectExtent l="0" t="0" r="0" b="0"/>
            <wp:docPr id="7" name="Grafik 7" descr="Sandra Dünsched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ra Dünsche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466" cy="2851393"/>
                    </a:xfrm>
                    <a:prstGeom prst="rect">
                      <a:avLst/>
                    </a:prstGeom>
                    <a:noFill/>
                    <a:ln>
                      <a:noFill/>
                    </a:ln>
                  </pic:spPr>
                </pic:pic>
              </a:graphicData>
            </a:graphic>
          </wp:inline>
        </w:drawing>
      </w:r>
      <w:bookmarkStart w:id="0" w:name="_GoBack"/>
      <w:bookmarkEnd w:id="0"/>
    </w:p>
    <w:p w14:paraId="747A2F56" w14:textId="4F1B5C45" w:rsidR="003E22E1" w:rsidRDefault="003E22E1"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931C12">
        <w:rPr>
          <w:rFonts w:ascii="Calibri" w:hAnsi="Calibri" w:cs="Calibri"/>
          <w:sz w:val="22"/>
          <w:szCs w:val="22"/>
          <w:lang w:val="fr-FR"/>
        </w:rPr>
        <w:tab/>
      </w:r>
      <w:proofErr w:type="spellStart"/>
      <w:r w:rsidR="00931C12" w:rsidRPr="00931C12">
        <w:rPr>
          <w:rFonts w:ascii="Calibri" w:hAnsi="Calibri" w:cs="Calibri"/>
          <w:sz w:val="22"/>
          <w:szCs w:val="22"/>
          <w:lang w:val="fr-FR"/>
        </w:rPr>
        <w:t>Bildrechte</w:t>
      </w:r>
      <w:proofErr w:type="spellEnd"/>
      <w:r w:rsidR="00931C12" w:rsidRPr="00931C12">
        <w:rPr>
          <w:rFonts w:ascii="Calibri" w:hAnsi="Calibri" w:cs="Calibri"/>
          <w:sz w:val="22"/>
          <w:szCs w:val="22"/>
          <w:lang w:val="fr-FR"/>
        </w:rPr>
        <w:t xml:space="preserve"> © </w:t>
      </w:r>
      <w:proofErr w:type="spellStart"/>
      <w:r w:rsidR="00931C12" w:rsidRPr="00931C12">
        <w:rPr>
          <w:rFonts w:ascii="Calibri" w:hAnsi="Calibri" w:cs="Calibri"/>
          <w:sz w:val="22"/>
          <w:szCs w:val="22"/>
          <w:lang w:val="fr-FR"/>
        </w:rPr>
        <w:t>Gesche</w:t>
      </w:r>
      <w:proofErr w:type="spellEnd"/>
      <w:r w:rsidR="00931C12" w:rsidRPr="00931C12">
        <w:rPr>
          <w:rFonts w:ascii="Calibri" w:hAnsi="Calibri" w:cs="Calibri"/>
          <w:sz w:val="22"/>
          <w:szCs w:val="22"/>
          <w:lang w:val="fr-FR"/>
        </w:rPr>
        <w:t xml:space="preserve"> Jäger</w:t>
      </w:r>
    </w:p>
    <w:p w14:paraId="67AF987C" w14:textId="77777777" w:rsidR="00931C12" w:rsidRPr="001164EF" w:rsidRDefault="00931C12" w:rsidP="001164EF">
      <w:pPr>
        <w:spacing w:line="360" w:lineRule="auto"/>
        <w:ind w:right="851"/>
        <w:rPr>
          <w:rFonts w:ascii="Calibri" w:hAnsi="Calibri"/>
          <w:b/>
          <w:sz w:val="22"/>
          <w:szCs w:val="22"/>
        </w:rPr>
      </w:pPr>
    </w:p>
    <w:p w14:paraId="0E76FD44" w14:textId="77777777" w:rsidR="003E22E1" w:rsidRPr="001164EF" w:rsidRDefault="003E22E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05DED979" w14:textId="5E42DD9A" w:rsidR="003E22E1" w:rsidRPr="00B1269D" w:rsidRDefault="003E22E1" w:rsidP="00931C12">
      <w:pPr>
        <w:numPr>
          <w:ilvl w:val="0"/>
          <w:numId w:val="1"/>
        </w:numPr>
        <w:spacing w:line="360" w:lineRule="auto"/>
        <w:ind w:right="851"/>
        <w:rPr>
          <w:rFonts w:ascii="Calibri" w:hAnsi="Calibri"/>
          <w:sz w:val="22"/>
          <w:szCs w:val="22"/>
        </w:rPr>
      </w:pPr>
      <w:r w:rsidRPr="004F73B7">
        <w:rPr>
          <w:rFonts w:ascii="Calibri" w:hAnsi="Calibri"/>
          <w:noProof/>
          <w:sz w:val="22"/>
          <w:szCs w:val="22"/>
        </w:rPr>
        <w:t>Sandra Dünschede</w:t>
      </w:r>
      <w:r>
        <w:rPr>
          <w:rFonts w:ascii="Calibri" w:hAnsi="Calibri"/>
          <w:sz w:val="22"/>
          <w:szCs w:val="22"/>
        </w:rPr>
        <w:t xml:space="preserve"> </w:t>
      </w:r>
      <w:r w:rsidRPr="00B1269D">
        <w:rPr>
          <w:rFonts w:ascii="Calibri" w:hAnsi="Calibri"/>
          <w:sz w:val="22"/>
          <w:szCs w:val="22"/>
        </w:rPr>
        <w:t>»</w:t>
      </w:r>
      <w:r w:rsidR="00931C12">
        <w:rPr>
          <w:rFonts w:ascii="Calibri" w:hAnsi="Calibri"/>
          <w:noProof/>
          <w:sz w:val="22"/>
          <w:szCs w:val="22"/>
        </w:rPr>
        <w:t>Friesendämmerung</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00931C12" w:rsidRPr="00931C12">
        <w:rPr>
          <w:rFonts w:ascii="Calibri" w:hAnsi="Calibri"/>
          <w:noProof/>
          <w:sz w:val="22"/>
          <w:szCs w:val="22"/>
        </w:rPr>
        <w:t>978-3-8392-0353-8</w:t>
      </w:r>
    </w:p>
    <w:p w14:paraId="51499A2C" w14:textId="77777777" w:rsidR="003E22E1" w:rsidRPr="00B1269D" w:rsidRDefault="003E22E1" w:rsidP="001164EF">
      <w:pPr>
        <w:spacing w:line="360" w:lineRule="auto"/>
        <w:ind w:left="360" w:right="851"/>
        <w:rPr>
          <w:rFonts w:ascii="Calibri" w:hAnsi="Calibri"/>
          <w:noProof/>
          <w:sz w:val="22"/>
          <w:szCs w:val="22"/>
        </w:rPr>
      </w:pPr>
    </w:p>
    <w:p w14:paraId="0FAC7210" w14:textId="77777777" w:rsidR="003E22E1" w:rsidRPr="001164EF" w:rsidRDefault="003E22E1" w:rsidP="001164EF">
      <w:pPr>
        <w:spacing w:line="360" w:lineRule="auto"/>
        <w:ind w:right="851"/>
        <w:rPr>
          <w:rFonts w:ascii="Calibri" w:hAnsi="Calibri"/>
          <w:b/>
          <w:sz w:val="22"/>
          <w:szCs w:val="22"/>
        </w:rPr>
      </w:pPr>
      <w:r w:rsidRPr="001164EF">
        <w:rPr>
          <w:rFonts w:ascii="Calibri" w:hAnsi="Calibri"/>
          <w:b/>
          <w:sz w:val="22"/>
          <w:szCs w:val="22"/>
        </w:rPr>
        <w:t>Absender:</w:t>
      </w:r>
    </w:p>
    <w:p w14:paraId="65A08EC0"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B914BC4" w14:textId="77777777" w:rsidR="003E22E1" w:rsidRPr="005B36C5" w:rsidRDefault="003E22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70148D3F"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F7B8B11" w14:textId="77777777" w:rsidR="003E22E1" w:rsidRPr="005B36C5" w:rsidRDefault="003E22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2192FBA5"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ECCB512" w14:textId="77777777" w:rsidR="003E22E1" w:rsidRPr="005B36C5" w:rsidRDefault="003E22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2E4B3BFF"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74971EB" w14:textId="77777777" w:rsidR="003E22E1" w:rsidRPr="005B36C5" w:rsidRDefault="003E22E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77A3F466"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7E3D773" w14:textId="77777777" w:rsidR="003E22E1" w:rsidRPr="005B36C5" w:rsidRDefault="003E22E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2ACD5449" w14:textId="77777777" w:rsidR="003E22E1" w:rsidRPr="005B36C5" w:rsidRDefault="003E22E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2273183" w14:textId="77777777" w:rsidR="003E22E1" w:rsidRPr="005B36C5" w:rsidRDefault="003E22E1"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54A342E2" w14:textId="77777777" w:rsidR="003E22E1" w:rsidRPr="00AC1BFB" w:rsidRDefault="003E22E1" w:rsidP="00842974">
      <w:pPr>
        <w:tabs>
          <w:tab w:val="left" w:pos="9000"/>
        </w:tabs>
        <w:ind w:right="226"/>
        <w:rPr>
          <w:rFonts w:ascii="Quire Sans Pro Light" w:hAnsi="Quire Sans Pro Light" w:cs="Calibri"/>
          <w:sz w:val="22"/>
          <w:szCs w:val="22"/>
        </w:rPr>
      </w:pPr>
    </w:p>
    <w:p w14:paraId="1649BF35" w14:textId="77777777" w:rsidR="003E22E1" w:rsidRPr="00AD7145" w:rsidRDefault="003E22E1" w:rsidP="00842974">
      <w:pPr>
        <w:tabs>
          <w:tab w:val="left" w:pos="9000"/>
        </w:tabs>
        <w:ind w:right="226"/>
        <w:rPr>
          <w:rFonts w:ascii="Quire Sans Pro" w:hAnsi="Quire Sans Pro" w:cs="Calibri"/>
          <w:b/>
          <w:sz w:val="22"/>
          <w:szCs w:val="22"/>
        </w:rPr>
      </w:pPr>
    </w:p>
    <w:p w14:paraId="26390555" w14:textId="77777777" w:rsidR="003E22E1" w:rsidRDefault="003E22E1">
      <w:pPr>
        <w:sectPr w:rsidR="003E22E1" w:rsidSect="00491148">
          <w:headerReference w:type="default" r:id="rId12"/>
          <w:pgSz w:w="11906" w:h="16838"/>
          <w:pgMar w:top="851" w:right="1417" w:bottom="1134" w:left="1417" w:header="708" w:footer="708" w:gutter="0"/>
          <w:pgNumType w:start="1"/>
          <w:cols w:space="708"/>
          <w:docGrid w:linePitch="360"/>
        </w:sectPr>
      </w:pPr>
    </w:p>
    <w:p w14:paraId="748E66BE" w14:textId="77777777" w:rsidR="003E22E1" w:rsidRDefault="003E22E1">
      <w:pPr>
        <w:sectPr w:rsidR="003E22E1" w:rsidSect="00491148">
          <w:headerReference w:type="default" r:id="rId13"/>
          <w:type w:val="continuous"/>
          <w:pgSz w:w="11906" w:h="16838"/>
          <w:pgMar w:top="851" w:right="1417" w:bottom="1134" w:left="1417" w:header="708" w:footer="708" w:gutter="0"/>
          <w:cols w:space="708"/>
          <w:docGrid w:linePitch="360"/>
        </w:sectPr>
      </w:pPr>
    </w:p>
    <w:p w14:paraId="16087133" w14:textId="77777777" w:rsidR="003E22E1" w:rsidRDefault="003E22E1"/>
    <w:sectPr w:rsidR="003E22E1" w:rsidSect="003E22E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70E0F" w14:textId="77777777" w:rsidR="0031402D" w:rsidRDefault="0031402D" w:rsidP="00A923F4">
      <w:r>
        <w:separator/>
      </w:r>
    </w:p>
  </w:endnote>
  <w:endnote w:type="continuationSeparator" w:id="0">
    <w:p w14:paraId="484ADF82" w14:textId="77777777" w:rsidR="0031402D" w:rsidRDefault="0031402D"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altName w:val="Times New Roman"/>
    <w:panose1 w:val="00000000000000000000"/>
    <w:charset w:val="00"/>
    <w:family w:val="roman"/>
    <w:notTrueType/>
    <w:pitch w:val="variable"/>
    <w:sig w:usb0="800000AF" w:usb1="5000204A" w:usb2="00000000" w:usb3="00000000" w:csb0="0000009B" w:csb1="00000000"/>
  </w:font>
  <w:font w:name="Quire Sans Pro Light">
    <w:altName w:val="Segoe UI Semilight"/>
    <w:panose1 w:val="020B0302040400020003"/>
    <w:charset w:val="00"/>
    <w:family w:val="swiss"/>
    <w:pitch w:val="variable"/>
    <w:sig w:usb0="A000002F" w:usb1="00000001" w:usb2="00000000" w:usb3="00000000" w:csb0="00000093" w:csb1="00000000"/>
  </w:font>
  <w:font w:name="Quire Sans Pro">
    <w:altName w:val="Bahnschrift Light"/>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7A25D" w14:textId="77777777" w:rsidR="0031402D" w:rsidRDefault="0031402D" w:rsidP="00A923F4">
      <w:r>
        <w:separator/>
      </w:r>
    </w:p>
  </w:footnote>
  <w:footnote w:type="continuationSeparator" w:id="0">
    <w:p w14:paraId="5E276B67" w14:textId="77777777" w:rsidR="0031402D" w:rsidRDefault="0031402D"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592E" w14:textId="77777777" w:rsidR="003E22E1" w:rsidRDefault="003E22E1">
    <w:pPr>
      <w:pStyle w:val="Kopfzeile"/>
    </w:pPr>
    <w:r>
      <w:rPr>
        <w:noProof/>
      </w:rPr>
      <w:drawing>
        <wp:anchor distT="0" distB="0" distL="114300" distR="114300" simplePos="0" relativeHeight="251662336" behindDoc="1" locked="0" layoutInCell="1" allowOverlap="1" wp14:anchorId="3242C909" wp14:editId="47272287">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B7033" w14:textId="77777777" w:rsidR="003E22E1" w:rsidRDefault="003E22E1">
    <w:pPr>
      <w:pStyle w:val="Kopfzeile"/>
    </w:pPr>
    <w:r>
      <w:rPr>
        <w:noProof/>
      </w:rPr>
      <w:drawing>
        <wp:anchor distT="0" distB="0" distL="114300" distR="114300" simplePos="0" relativeHeight="251661312" behindDoc="1" locked="0" layoutInCell="1" allowOverlap="1" wp14:anchorId="43648117" wp14:editId="01B9265A">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4490" w14:textId="77777777" w:rsidR="00061AFD" w:rsidRDefault="00061AFD">
    <w:pPr>
      <w:pStyle w:val="Kopfzeile"/>
    </w:pPr>
    <w:r>
      <w:rPr>
        <w:noProof/>
      </w:rPr>
      <w:drawing>
        <wp:anchor distT="0" distB="0" distL="114300" distR="114300" simplePos="0" relativeHeight="251659264" behindDoc="1" locked="0" layoutInCell="1" allowOverlap="1" wp14:anchorId="3700F9C0" wp14:editId="3B7A174A">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025"/>
    <w:multiLevelType w:val="hybridMultilevel"/>
    <w:tmpl w:val="57D05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402D"/>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22E1"/>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1C12"/>
    <w:rsid w:val="00936F20"/>
    <w:rsid w:val="009376A4"/>
    <w:rsid w:val="00937B92"/>
    <w:rsid w:val="00953CD7"/>
    <w:rsid w:val="009744AD"/>
    <w:rsid w:val="00982E12"/>
    <w:rsid w:val="009C1D35"/>
    <w:rsid w:val="009C4A0F"/>
    <w:rsid w:val="009D37F0"/>
    <w:rsid w:val="009F012E"/>
    <w:rsid w:val="009F477D"/>
    <w:rsid w:val="009F7E59"/>
    <w:rsid w:val="00A13D4E"/>
    <w:rsid w:val="00A629A3"/>
    <w:rsid w:val="00A77252"/>
    <w:rsid w:val="00A806DA"/>
    <w:rsid w:val="00A80FB6"/>
    <w:rsid w:val="00A8152D"/>
    <w:rsid w:val="00A9116C"/>
    <w:rsid w:val="00A923F4"/>
    <w:rsid w:val="00A976E3"/>
    <w:rsid w:val="00AB0A42"/>
    <w:rsid w:val="00AB1EA7"/>
    <w:rsid w:val="00AC378B"/>
    <w:rsid w:val="00AD4DBC"/>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51D4B"/>
    <w:rsid w:val="00D6179F"/>
    <w:rsid w:val="00D81FBC"/>
    <w:rsid w:val="00D8231F"/>
    <w:rsid w:val="00D925A1"/>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48ECA"/>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AB0A42"/>
    <w:rPr>
      <w:sz w:val="16"/>
      <w:szCs w:val="16"/>
    </w:rPr>
  </w:style>
  <w:style w:type="paragraph" w:styleId="Kommentartext">
    <w:name w:val="annotation text"/>
    <w:basedOn w:val="Standard"/>
    <w:link w:val="KommentartextZchn"/>
    <w:uiPriority w:val="99"/>
    <w:semiHidden/>
    <w:unhideWhenUsed/>
    <w:rsid w:val="00AB0A42"/>
    <w:rPr>
      <w:sz w:val="20"/>
      <w:szCs w:val="20"/>
    </w:rPr>
  </w:style>
  <w:style w:type="character" w:customStyle="1" w:styleId="KommentartextZchn">
    <w:name w:val="Kommentartext Zchn"/>
    <w:basedOn w:val="Absatz-Standardschriftart"/>
    <w:link w:val="Kommentartext"/>
    <w:uiPriority w:val="99"/>
    <w:semiHidden/>
    <w:rsid w:val="00AB0A4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AB0A42"/>
    <w:rPr>
      <w:b/>
      <w:bCs/>
    </w:rPr>
  </w:style>
  <w:style w:type="character" w:customStyle="1" w:styleId="KommentarthemaZchn">
    <w:name w:val="Kommentarthema Zchn"/>
    <w:basedOn w:val="KommentartextZchn"/>
    <w:link w:val="Kommentarthema"/>
    <w:uiPriority w:val="99"/>
    <w:semiHidden/>
    <w:rsid w:val="00AB0A42"/>
    <w:rPr>
      <w:rFonts w:ascii="Times New Roman" w:eastAsia="Times New Roman" w:hAnsi="Times New Roman"/>
      <w:b/>
      <w:bCs/>
    </w:rPr>
  </w:style>
  <w:style w:type="paragraph" w:styleId="Listenabsatz">
    <w:name w:val="List Paragraph"/>
    <w:basedOn w:val="Standard"/>
    <w:uiPriority w:val="34"/>
    <w:qFormat/>
    <w:rsid w:val="0093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53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uenschede-sandra-36.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5DCD5-7F38-4FAD-961A-34D329E7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Alisa Gerstner</cp:lastModifiedBy>
  <cp:revision>2</cp:revision>
  <dcterms:created xsi:type="dcterms:W3CDTF">2022-12-02T13:05:00Z</dcterms:created>
  <dcterms:modified xsi:type="dcterms:W3CDTF">2022-12-02T13:05:00Z</dcterms:modified>
</cp:coreProperties>
</file>