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A7" w:rsidRPr="00A66A17" w:rsidRDefault="003C4EA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C4EA7" w:rsidRPr="007669A4" w:rsidRDefault="003C4EA7" w:rsidP="001164EF">
      <w:pPr>
        <w:ind w:right="851"/>
        <w:rPr>
          <w:rFonts w:ascii="Calibri" w:hAnsi="Calibri" w:cs="Calibri"/>
          <w:b/>
          <w:sz w:val="22"/>
          <w:szCs w:val="22"/>
        </w:rPr>
      </w:pPr>
      <w:r w:rsidRPr="007669A4">
        <w:rPr>
          <w:rFonts w:ascii="Calibri" w:hAnsi="Calibri" w:cs="Calibri"/>
          <w:b/>
          <w:sz w:val="22"/>
          <w:szCs w:val="22"/>
        </w:rPr>
        <w:t>»</w:t>
      </w:r>
      <w:r w:rsidRPr="003840FF">
        <w:rPr>
          <w:rFonts w:ascii="Calibri" w:hAnsi="Calibri" w:cs="Calibri"/>
          <w:b/>
          <w:noProof/>
          <w:sz w:val="22"/>
          <w:szCs w:val="22"/>
        </w:rPr>
        <w:t>Eulenspiegels tödliche Streiche</w:t>
      </w:r>
      <w:r w:rsidRPr="007669A4">
        <w:rPr>
          <w:rFonts w:ascii="Calibri" w:hAnsi="Calibri" w:cs="Calibri"/>
          <w:b/>
          <w:sz w:val="22"/>
          <w:szCs w:val="22"/>
        </w:rPr>
        <w:t xml:space="preserve">« von </w:t>
      </w:r>
      <w:r w:rsidRPr="003840FF">
        <w:rPr>
          <w:rFonts w:ascii="Calibri" w:hAnsi="Calibri" w:cs="Calibri"/>
          <w:b/>
          <w:noProof/>
          <w:sz w:val="22"/>
          <w:szCs w:val="22"/>
        </w:rPr>
        <w:t>Mick Schulz</w:t>
      </w:r>
    </w:p>
    <w:p w:rsidR="003C4EA7" w:rsidRDefault="003C4EA7" w:rsidP="001164EF">
      <w:pPr>
        <w:ind w:right="851"/>
        <w:rPr>
          <w:rFonts w:ascii="Calibri" w:hAnsi="Calibri" w:cs="Calibri"/>
          <w:sz w:val="22"/>
          <w:szCs w:val="22"/>
        </w:rPr>
      </w:pPr>
      <w:r w:rsidRPr="001164EF">
        <w:rPr>
          <w:rFonts w:ascii="Calibri" w:hAnsi="Calibri" w:cs="Calibri"/>
          <w:sz w:val="22"/>
          <w:szCs w:val="22"/>
        </w:rPr>
        <w:t xml:space="preserve">Meßkirch, </w:t>
      </w:r>
      <w:r w:rsidRPr="003840FF">
        <w:rPr>
          <w:rFonts w:ascii="Calibri" w:hAnsi="Calibri" w:cs="Calibri"/>
          <w:noProof/>
          <w:sz w:val="22"/>
          <w:szCs w:val="22"/>
        </w:rPr>
        <w:t>April</w:t>
      </w:r>
      <w:r>
        <w:rPr>
          <w:rFonts w:ascii="Calibri" w:hAnsi="Calibri" w:cs="Calibri"/>
          <w:sz w:val="22"/>
          <w:szCs w:val="22"/>
        </w:rPr>
        <w:t xml:space="preserve"> 2023</w:t>
      </w:r>
    </w:p>
    <w:p w:rsidR="003C4EA7" w:rsidRDefault="003C4EA7" w:rsidP="001164EF">
      <w:pPr>
        <w:ind w:right="851"/>
        <w:rPr>
          <w:rFonts w:ascii="Calibri" w:hAnsi="Calibri" w:cs="Calibri"/>
          <w:sz w:val="22"/>
          <w:szCs w:val="22"/>
        </w:rPr>
      </w:pPr>
    </w:p>
    <w:p w:rsidR="003C4EA7" w:rsidRPr="001164EF" w:rsidRDefault="003C4EA7" w:rsidP="001164EF">
      <w:pPr>
        <w:pStyle w:val="Textkrper2"/>
        <w:tabs>
          <w:tab w:val="left" w:pos="8460"/>
        </w:tabs>
        <w:ind w:right="851"/>
        <w:rPr>
          <w:rFonts w:ascii="Calibri" w:hAnsi="Calibri" w:cs="Calibri"/>
          <w:sz w:val="22"/>
          <w:szCs w:val="22"/>
        </w:rPr>
      </w:pPr>
    </w:p>
    <w:p w:rsidR="003C4EA7" w:rsidRPr="001164EF" w:rsidRDefault="003C4EA7" w:rsidP="000C3D01">
      <w:pPr>
        <w:pStyle w:val="Textkrper2"/>
        <w:tabs>
          <w:tab w:val="left" w:pos="8460"/>
        </w:tabs>
        <w:spacing w:after="240" w:line="276" w:lineRule="auto"/>
        <w:ind w:right="851"/>
        <w:rPr>
          <w:rFonts w:ascii="Calibri" w:hAnsi="Calibri" w:cs="Calibri"/>
          <w:sz w:val="22"/>
          <w:szCs w:val="22"/>
        </w:rPr>
      </w:pPr>
      <w:r w:rsidRPr="003C4EA7">
        <w:rPr>
          <w:rFonts w:ascii="Calibri" w:hAnsi="Calibri" w:cs="Calibri"/>
          <w:szCs w:val="32"/>
        </w:rPr>
        <w:t>Mord à la Till Eulenspiegel</w:t>
      </w:r>
      <w:r w:rsidRPr="001164EF">
        <w:rPr>
          <w:rFonts w:ascii="Calibri" w:hAnsi="Calibri" w:cs="Calibri"/>
          <w:szCs w:val="32"/>
        </w:rPr>
        <w:br/>
      </w:r>
      <w:r>
        <w:rPr>
          <w:rFonts w:ascii="Calibri" w:hAnsi="Calibri" w:cs="Calibri"/>
          <w:sz w:val="22"/>
          <w:szCs w:val="22"/>
        </w:rPr>
        <w:t>Der neue Braunschweig-Krimi von Mick Schulz</w:t>
      </w:r>
    </w:p>
    <w:p w:rsidR="003C4EA7" w:rsidRPr="00186452" w:rsidRDefault="003C4EA7" w:rsidP="003C4EA7">
      <w:pPr>
        <w:pStyle w:val="Listenabsatz"/>
        <w:numPr>
          <w:ilvl w:val="0"/>
          <w:numId w:val="2"/>
        </w:numPr>
        <w:tabs>
          <w:tab w:val="left" w:pos="9000"/>
        </w:tabs>
        <w:spacing w:line="276" w:lineRule="auto"/>
        <w:ind w:right="850"/>
        <w:rPr>
          <w:rFonts w:ascii="Calibri" w:hAnsi="Calibri" w:cs="Calibri"/>
          <w:sz w:val="22"/>
          <w:szCs w:val="22"/>
        </w:rPr>
      </w:pPr>
      <w:r w:rsidRPr="003C4EA7">
        <w:rPr>
          <w:rFonts w:ascii="Calibri" w:hAnsi="Calibri" w:cs="Calibri"/>
          <w:sz w:val="22"/>
          <w:szCs w:val="22"/>
        </w:rPr>
        <w:t>Till Eulenspiegel aus  Braunschweig: eine der berühmtesten Sagenfiguren der Welt</w:t>
      </w:r>
      <w:bookmarkStart w:id="0" w:name="_GoBack"/>
      <w:bookmarkEnd w:id="0"/>
    </w:p>
    <w:p w:rsidR="003C4EA7" w:rsidRPr="003C4EA7" w:rsidRDefault="003C4EA7" w:rsidP="003C4EA7">
      <w:pPr>
        <w:pStyle w:val="Listenabsatz"/>
        <w:numPr>
          <w:ilvl w:val="0"/>
          <w:numId w:val="2"/>
        </w:numPr>
        <w:tabs>
          <w:tab w:val="left" w:pos="9000"/>
        </w:tabs>
        <w:spacing w:line="276" w:lineRule="auto"/>
        <w:ind w:right="850"/>
        <w:rPr>
          <w:rFonts w:ascii="Calibri" w:hAnsi="Calibri" w:cs="Calibri"/>
          <w:sz w:val="22"/>
          <w:szCs w:val="22"/>
        </w:rPr>
      </w:pPr>
      <w:r w:rsidRPr="003C4EA7">
        <w:rPr>
          <w:rFonts w:ascii="Calibri" w:hAnsi="Calibri" w:cs="Calibri"/>
          <w:sz w:val="22"/>
          <w:szCs w:val="22"/>
        </w:rPr>
        <w:t>Was vor über 500 Jahren mit Schabernack begann, wird nun tödlicher Ernst</w:t>
      </w:r>
    </w:p>
    <w:p w:rsidR="003C4EA7" w:rsidRDefault="003C4EA7" w:rsidP="003C4EA7">
      <w:pPr>
        <w:tabs>
          <w:tab w:val="left" w:pos="9000"/>
        </w:tabs>
        <w:spacing w:line="276" w:lineRule="auto"/>
        <w:ind w:right="850"/>
        <w:rPr>
          <w:rFonts w:ascii="Calibri" w:hAnsi="Calibri" w:cs="Calibri"/>
          <w:sz w:val="22"/>
          <w:szCs w:val="22"/>
        </w:rPr>
      </w:pPr>
    </w:p>
    <w:p w:rsidR="003C4EA7" w:rsidRPr="002B767E" w:rsidRDefault="003C4EA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C4EA7" w:rsidRDefault="003C4EA7" w:rsidP="00907EE7">
      <w:pPr>
        <w:tabs>
          <w:tab w:val="left" w:pos="9000"/>
        </w:tabs>
        <w:spacing w:line="276" w:lineRule="auto"/>
        <w:ind w:right="850"/>
        <w:rPr>
          <w:rFonts w:ascii="Calibri" w:hAnsi="Calibri" w:cs="Calibri"/>
          <w:noProof/>
          <w:sz w:val="22"/>
          <w:szCs w:val="22"/>
        </w:rPr>
      </w:pPr>
      <w:r w:rsidRPr="003C4EA7">
        <w:rPr>
          <w:rFonts w:ascii="Calibri" w:hAnsi="Calibri" w:cs="Calibri"/>
          <w:noProof/>
          <w:sz w:val="22"/>
          <w:szCs w:val="22"/>
        </w:rPr>
        <w:t>Es ist ein ungewöhnlicher Mord, zu dem Kriminalhauptkommissarin Hella Budde und ihr Kollege Kai Fischbach in die Braunschweiger Innenstadt gerufen werden. Bertold Krenz, der Inhaber einer Bäckereikette, wurde von einem Mitarbeiter tot im Steinofen gefunden, goldbraun und kross gebacken wie seine berühmten Landbrote. Das Entsetzen ist groß. Nach den ersten Befragungen stellt sich heraus, dass Krenz senior nicht nur ein Familientyrann und bei seinen Angestellten unbeliebt war, sondern sich darüber hinaus viele Feinde gemacht hat. Hella Budde und Kai Fischbach kommen mit ihren Ermittlungen nur langsam voran. Da geschieht ein weiterer bizarrer Mord. Die beiden Opfer scheinen willkürlich ausgesucht, Tatmotive lassen sich zwar erkennen, aber nicht beweisen. Erst spät deckt Hella Budde die Zusammenhänge auf, die sie zu einem berühmten Sohn der Region führen, der einst Schabernack mit den Menschen trieb und ihnen den Spiegel vorhielt.</w:t>
      </w:r>
    </w:p>
    <w:p w:rsidR="003C4EA7" w:rsidRPr="00DF11E0" w:rsidRDefault="003C4EA7" w:rsidP="00907EE7">
      <w:pPr>
        <w:tabs>
          <w:tab w:val="left" w:pos="9000"/>
        </w:tabs>
        <w:spacing w:line="276" w:lineRule="auto"/>
        <w:ind w:right="850"/>
        <w:rPr>
          <w:rFonts w:ascii="Calibri" w:hAnsi="Calibri" w:cs="Calibri"/>
          <w:sz w:val="22"/>
          <w:szCs w:val="22"/>
        </w:rPr>
      </w:pPr>
    </w:p>
    <w:p w:rsidR="003C4EA7" w:rsidRDefault="003C4EA7"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Der Autor</w:t>
      </w:r>
    </w:p>
    <w:p w:rsidR="003C4EA7" w:rsidRPr="00DF11E0" w:rsidRDefault="003C4EA7"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Seit er sein erstes Buch las – natürlich „Robinson Crusoe“ von Daniel Defoe – begeistert sich Autor Mick Schulz für Literatur. Eigentlich sei er ohnehin für das Erzählen geboren, wie er augenzwinkernd meint, er musste es nur erst für sich entdecken. Seitdem schreibt er Romane und das sehr erfolgreich. Besonders reizt ihn die Psychologie seiner Figuren, die er gern in einen zeitgeschichtlichen Zusammenhang stellt. Vorzugsweise spielen seine mitreißenden Plots in Brennpunkten der deutschen Geschichte, die seine Leser auf diese Weise von einer anderen Seite erleben können. Vor allem in seinen Krimis greift er gern brisante Themen auf. Schulz lebt und arbeitet seit Jahren in seiner Wahlheimat, dem Oberharz bei Goslar.</w:t>
      </w:r>
    </w:p>
    <w:p w:rsidR="003C4EA7" w:rsidRPr="00DF11E0" w:rsidRDefault="003C4EA7" w:rsidP="00907EE7">
      <w:pPr>
        <w:tabs>
          <w:tab w:val="left" w:pos="9000"/>
        </w:tabs>
        <w:spacing w:line="276" w:lineRule="auto"/>
        <w:ind w:right="850"/>
        <w:rPr>
          <w:rFonts w:ascii="Calibri" w:hAnsi="Calibri" w:cs="Calibri"/>
          <w:sz w:val="22"/>
          <w:szCs w:val="22"/>
        </w:rPr>
      </w:pPr>
    </w:p>
    <w:p w:rsidR="003C4EA7" w:rsidRPr="00DF11E0" w:rsidRDefault="003C4EA7" w:rsidP="00907EE7">
      <w:pPr>
        <w:tabs>
          <w:tab w:val="left" w:pos="9000"/>
        </w:tabs>
        <w:spacing w:line="276" w:lineRule="auto"/>
        <w:ind w:right="850"/>
        <w:rPr>
          <w:rFonts w:ascii="Calibri" w:hAnsi="Calibri" w:cs="Calibri"/>
          <w:sz w:val="22"/>
          <w:szCs w:val="22"/>
        </w:rPr>
      </w:pPr>
    </w:p>
    <w:p w:rsidR="003C4EA7" w:rsidRPr="00563914" w:rsidRDefault="003C4EA7" w:rsidP="003A2E32">
      <w:pPr>
        <w:tabs>
          <w:tab w:val="left" w:pos="9000"/>
        </w:tabs>
        <w:ind w:right="851"/>
        <w:rPr>
          <w:rFonts w:ascii="Calibri" w:hAnsi="Calibri" w:cs="Calibri"/>
          <w:b/>
          <w:sz w:val="22"/>
          <w:szCs w:val="22"/>
        </w:rPr>
      </w:pPr>
      <w:r w:rsidRPr="003840FF">
        <w:rPr>
          <w:rFonts w:ascii="Calibri" w:hAnsi="Calibri" w:cs="Calibri"/>
          <w:b/>
          <w:noProof/>
          <w:sz w:val="22"/>
          <w:szCs w:val="22"/>
        </w:rPr>
        <w:t>Eulenspiegels tödliche Streiche</w:t>
      </w:r>
    </w:p>
    <w:p w:rsidR="003C4EA7" w:rsidRPr="00835EEA" w:rsidRDefault="003C4EA7" w:rsidP="003A2E32">
      <w:pPr>
        <w:tabs>
          <w:tab w:val="left" w:pos="9000"/>
        </w:tabs>
        <w:ind w:right="851"/>
        <w:rPr>
          <w:rFonts w:ascii="Calibri" w:hAnsi="Calibri" w:cs="Calibri"/>
          <w:b/>
          <w:sz w:val="22"/>
          <w:szCs w:val="22"/>
        </w:rPr>
      </w:pPr>
      <w:r w:rsidRPr="003840FF">
        <w:rPr>
          <w:rFonts w:ascii="Calibri" w:hAnsi="Calibri" w:cs="Calibri"/>
          <w:b/>
          <w:noProof/>
          <w:sz w:val="22"/>
          <w:szCs w:val="22"/>
        </w:rPr>
        <w:t>Mick Schulz</w:t>
      </w:r>
    </w:p>
    <w:p w:rsidR="003C4EA7" w:rsidRPr="00C94EB7" w:rsidRDefault="003C4EA7" w:rsidP="003A2E32">
      <w:pPr>
        <w:tabs>
          <w:tab w:val="left" w:pos="9000"/>
        </w:tabs>
        <w:ind w:right="851"/>
        <w:rPr>
          <w:rFonts w:ascii="Calibri" w:hAnsi="Calibri" w:cs="Calibri"/>
          <w:b/>
          <w:sz w:val="22"/>
          <w:szCs w:val="22"/>
        </w:rPr>
      </w:pPr>
      <w:r w:rsidRPr="003840FF">
        <w:rPr>
          <w:rFonts w:ascii="Calibri" w:hAnsi="Calibri" w:cs="Calibri"/>
          <w:b/>
          <w:noProof/>
          <w:sz w:val="22"/>
          <w:szCs w:val="22"/>
        </w:rPr>
        <w:t>288</w:t>
      </w:r>
      <w:r w:rsidRPr="00835EEA">
        <w:rPr>
          <w:rFonts w:ascii="Calibri" w:hAnsi="Calibri" w:cs="Calibri"/>
          <w:b/>
          <w:sz w:val="22"/>
          <w:szCs w:val="22"/>
        </w:rPr>
        <w:t xml:space="preserve"> Seiten</w:t>
      </w:r>
    </w:p>
    <w:p w:rsidR="003C4EA7" w:rsidRPr="00C94EB7" w:rsidRDefault="003C4EA7" w:rsidP="00CF00FE">
      <w:pPr>
        <w:tabs>
          <w:tab w:val="left" w:pos="9000"/>
        </w:tabs>
        <w:ind w:right="851"/>
        <w:rPr>
          <w:rFonts w:ascii="Calibri" w:hAnsi="Calibri" w:cs="Calibri"/>
          <w:b/>
          <w:bCs/>
          <w:sz w:val="22"/>
          <w:szCs w:val="22"/>
          <w:lang w:val="en-US"/>
        </w:rPr>
      </w:pPr>
      <w:r w:rsidRPr="00C94EB7">
        <w:rPr>
          <w:rFonts w:ascii="Calibri" w:hAnsi="Calibri" w:cs="Calibri"/>
          <w:b/>
          <w:bCs/>
          <w:sz w:val="22"/>
          <w:szCs w:val="22"/>
          <w:lang w:val="en-US"/>
        </w:rPr>
        <w:t xml:space="preserve">EUR </w:t>
      </w:r>
      <w:r w:rsidRPr="003840FF">
        <w:rPr>
          <w:rFonts w:ascii="Calibri" w:hAnsi="Calibri" w:cs="Calibri"/>
          <w:b/>
          <w:bCs/>
          <w:noProof/>
          <w:sz w:val="22"/>
          <w:szCs w:val="22"/>
          <w:lang w:val="en-US"/>
        </w:rPr>
        <w:t>18</w:t>
      </w:r>
      <w:proofErr w:type="gramStart"/>
      <w:r w:rsidRPr="00C94EB7">
        <w:rPr>
          <w:rFonts w:ascii="Calibri" w:hAnsi="Calibri" w:cs="Calibri"/>
          <w:b/>
          <w:bCs/>
          <w:sz w:val="22"/>
          <w:szCs w:val="22"/>
          <w:lang w:val="en-US"/>
        </w:rPr>
        <w:t>,00</w:t>
      </w:r>
      <w:proofErr w:type="gramEnd"/>
      <w:r w:rsidRPr="00C94EB7">
        <w:rPr>
          <w:rFonts w:ascii="Calibri" w:hAnsi="Calibri" w:cs="Calibri"/>
          <w:b/>
          <w:bCs/>
          <w:sz w:val="22"/>
          <w:szCs w:val="22"/>
          <w:lang w:val="en-US"/>
        </w:rPr>
        <w:t xml:space="preserve"> [D] / EUR </w:t>
      </w:r>
      <w:r w:rsidRPr="003840FF">
        <w:rPr>
          <w:rFonts w:ascii="Calibri" w:hAnsi="Calibri" w:cs="Calibri"/>
          <w:b/>
          <w:bCs/>
          <w:noProof/>
          <w:sz w:val="22"/>
          <w:szCs w:val="22"/>
          <w:lang w:val="en-US"/>
        </w:rPr>
        <w:t>18,5</w:t>
      </w:r>
      <w:r w:rsidRPr="00C94EB7">
        <w:rPr>
          <w:rFonts w:ascii="Calibri" w:hAnsi="Calibri" w:cs="Calibri"/>
          <w:b/>
          <w:bCs/>
          <w:sz w:val="22"/>
          <w:szCs w:val="22"/>
          <w:lang w:val="en-US"/>
        </w:rPr>
        <w:t>0 [A]</w:t>
      </w:r>
    </w:p>
    <w:p w:rsidR="003C4EA7" w:rsidRPr="00EA1CC4" w:rsidRDefault="003C4EA7" w:rsidP="00CF00FE">
      <w:pPr>
        <w:tabs>
          <w:tab w:val="left" w:pos="9000"/>
        </w:tabs>
        <w:ind w:right="851"/>
        <w:rPr>
          <w:rFonts w:ascii="Calibri" w:hAnsi="Calibri" w:cs="Calibri"/>
          <w:b/>
          <w:bCs/>
          <w:sz w:val="22"/>
          <w:szCs w:val="22"/>
          <w:lang w:val="en-US"/>
        </w:rPr>
      </w:pPr>
      <w:r w:rsidRPr="00EA1CC4">
        <w:rPr>
          <w:rFonts w:ascii="Calibri" w:hAnsi="Calibri" w:cs="Calibri"/>
          <w:b/>
          <w:bCs/>
          <w:sz w:val="22"/>
          <w:szCs w:val="22"/>
          <w:lang w:val="en-US"/>
        </w:rPr>
        <w:t xml:space="preserve">ISBN </w:t>
      </w:r>
      <w:r w:rsidRPr="003840FF">
        <w:rPr>
          <w:rFonts w:ascii="Calibri" w:hAnsi="Calibri" w:cs="Calibri"/>
          <w:b/>
          <w:bCs/>
          <w:noProof/>
          <w:sz w:val="22"/>
          <w:szCs w:val="22"/>
          <w:lang w:val="en-US"/>
        </w:rPr>
        <w:t>978-3-8392-0351-4</w:t>
      </w:r>
    </w:p>
    <w:p w:rsidR="003C4EA7" w:rsidRPr="001164EF" w:rsidRDefault="003C4EA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840FF">
        <w:rPr>
          <w:rFonts w:ascii="Calibri" w:hAnsi="Calibri" w:cs="Calibri"/>
          <w:b/>
          <w:bCs/>
          <w:noProof/>
          <w:sz w:val="22"/>
          <w:szCs w:val="22"/>
        </w:rPr>
        <w:t>12.</w:t>
      </w:r>
      <w:r>
        <w:rPr>
          <w:rFonts w:ascii="Calibri" w:hAnsi="Calibri" w:cs="Calibri"/>
          <w:b/>
          <w:bCs/>
          <w:sz w:val="22"/>
          <w:szCs w:val="22"/>
        </w:rPr>
        <w:t xml:space="preserve"> </w:t>
      </w:r>
      <w:r w:rsidRPr="003840FF">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C4EA7" w:rsidRDefault="003C4EA7" w:rsidP="001164EF">
      <w:pPr>
        <w:tabs>
          <w:tab w:val="left" w:pos="9000"/>
        </w:tabs>
        <w:ind w:right="851"/>
        <w:rPr>
          <w:rFonts w:ascii="Calibri" w:hAnsi="Calibri" w:cs="Calibri"/>
          <w:bCs/>
          <w:sz w:val="22"/>
          <w:szCs w:val="22"/>
        </w:rPr>
      </w:pPr>
    </w:p>
    <w:p w:rsidR="003C4EA7" w:rsidRPr="000C3D01" w:rsidRDefault="003C4EA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C4EA7" w:rsidRPr="001164EF" w:rsidRDefault="003C4EA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3C4EA7" w:rsidRPr="001164EF" w:rsidRDefault="003C4EA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C4EA7" w:rsidRPr="001164EF" w:rsidRDefault="003C4EA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C4EA7" w:rsidRPr="001164EF" w:rsidRDefault="003C4EA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3C4EA7" w:rsidRPr="00784DDE" w:rsidRDefault="003C4EA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C4EA7" w:rsidRPr="00937B92" w:rsidRDefault="003C4EA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3C4EA7" w:rsidRPr="00E25A57" w:rsidRDefault="003C4EA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C4EA7" w:rsidRPr="00E25A57" w:rsidRDefault="003C4EA7" w:rsidP="001164EF">
      <w:pPr>
        <w:tabs>
          <w:tab w:val="left" w:pos="9000"/>
        </w:tabs>
        <w:ind w:right="851"/>
        <w:rPr>
          <w:rFonts w:ascii="Calibri" w:hAnsi="Calibri" w:cs="Calibri"/>
          <w:sz w:val="22"/>
          <w:szCs w:val="22"/>
          <w:lang w:val="fr-FR"/>
        </w:rPr>
      </w:pPr>
    </w:p>
    <w:p w:rsidR="003C4EA7" w:rsidRPr="00E25A57" w:rsidRDefault="003C4EA7" w:rsidP="001164EF">
      <w:pPr>
        <w:tabs>
          <w:tab w:val="left" w:pos="9000"/>
        </w:tabs>
        <w:ind w:right="851"/>
        <w:rPr>
          <w:rFonts w:ascii="Calibri" w:hAnsi="Calibri" w:cs="Calibri"/>
          <w:sz w:val="22"/>
          <w:szCs w:val="22"/>
          <w:lang w:val="fr-FR"/>
        </w:rPr>
      </w:pPr>
    </w:p>
    <w:p w:rsidR="003C4EA7" w:rsidRPr="00937B92" w:rsidRDefault="003C4EA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C4EA7" w:rsidRPr="001164EF" w:rsidRDefault="003C4EA7" w:rsidP="001164EF">
      <w:pPr>
        <w:tabs>
          <w:tab w:val="left" w:pos="9000"/>
        </w:tabs>
        <w:ind w:right="851"/>
        <w:rPr>
          <w:rFonts w:ascii="Calibri" w:hAnsi="Calibri" w:cs="Calibri"/>
          <w:sz w:val="22"/>
          <w:szCs w:val="22"/>
        </w:rPr>
      </w:pPr>
    </w:p>
    <w:p w:rsidR="003C4EA7" w:rsidRDefault="003C4EA7" w:rsidP="001164EF">
      <w:pPr>
        <w:spacing w:line="360" w:lineRule="auto"/>
        <w:ind w:right="851"/>
        <w:rPr>
          <w:rFonts w:ascii="Calibri" w:hAnsi="Calibri"/>
          <w:sz w:val="22"/>
          <w:szCs w:val="22"/>
        </w:rPr>
      </w:pPr>
      <w:r>
        <w:rPr>
          <w:noProof/>
        </w:rPr>
        <w:drawing>
          <wp:inline distT="0" distB="0" distL="0" distR="0">
            <wp:extent cx="1716467" cy="2676525"/>
            <wp:effectExtent l="0" t="0" r="0" b="0"/>
            <wp:docPr id="4" name="Grafik 4" descr="Eulenspiegels tödliche Streic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enspiegels tödliche Strei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304" cy="268562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30335" cy="2695575"/>
            <wp:effectExtent l="0" t="0" r="0" b="0"/>
            <wp:docPr id="5" name="Grafik 5" descr="Mick Schul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k Schul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2520" cy="2712590"/>
                    </a:xfrm>
                    <a:prstGeom prst="rect">
                      <a:avLst/>
                    </a:prstGeom>
                    <a:noFill/>
                    <a:ln>
                      <a:noFill/>
                    </a:ln>
                  </pic:spPr>
                </pic:pic>
              </a:graphicData>
            </a:graphic>
          </wp:inline>
        </w:drawing>
      </w:r>
    </w:p>
    <w:p w:rsidR="003C4EA7" w:rsidRPr="007E354A" w:rsidRDefault="003C4EA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C4EA7">
        <w:rPr>
          <w:rFonts w:ascii="Calibri" w:hAnsi="Calibri"/>
          <w:sz w:val="22"/>
          <w:szCs w:val="22"/>
        </w:rPr>
        <w:t>Bildrechte © Fotostudio Siewert</w:t>
      </w:r>
    </w:p>
    <w:p w:rsidR="003C4EA7" w:rsidRPr="001164EF" w:rsidRDefault="003C4EA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C4EA7" w:rsidRPr="00DF11E0" w:rsidRDefault="003C4EA7" w:rsidP="004D7B44">
      <w:pPr>
        <w:numPr>
          <w:ilvl w:val="0"/>
          <w:numId w:val="1"/>
        </w:numPr>
        <w:spacing w:line="360" w:lineRule="auto"/>
        <w:ind w:right="851"/>
        <w:rPr>
          <w:rFonts w:ascii="Calibri" w:hAnsi="Calibri"/>
          <w:sz w:val="22"/>
          <w:szCs w:val="22"/>
        </w:rPr>
      </w:pPr>
      <w:r w:rsidRPr="003840FF">
        <w:rPr>
          <w:rFonts w:ascii="Calibri" w:hAnsi="Calibri"/>
          <w:noProof/>
          <w:sz w:val="22"/>
          <w:szCs w:val="22"/>
        </w:rPr>
        <w:t>Mick Schulz</w:t>
      </w:r>
      <w:r w:rsidRPr="00DF11E0">
        <w:rPr>
          <w:rFonts w:ascii="Calibri" w:hAnsi="Calibri"/>
          <w:sz w:val="22"/>
          <w:szCs w:val="22"/>
        </w:rPr>
        <w:t xml:space="preserve"> »</w:t>
      </w:r>
      <w:r w:rsidRPr="003840FF">
        <w:rPr>
          <w:rFonts w:ascii="Calibri" w:hAnsi="Calibri"/>
          <w:noProof/>
          <w:sz w:val="22"/>
          <w:szCs w:val="22"/>
        </w:rPr>
        <w:t>Eulenspiegels tödliche Streiche</w:t>
      </w:r>
      <w:r w:rsidRPr="00DF11E0">
        <w:rPr>
          <w:rFonts w:ascii="Calibri" w:hAnsi="Calibri"/>
          <w:sz w:val="22"/>
          <w:szCs w:val="22"/>
        </w:rPr>
        <w:t>«</w:t>
      </w:r>
      <w:r w:rsidRPr="00DF11E0">
        <w:rPr>
          <w:rFonts w:ascii="Calibri" w:hAnsi="Calibri"/>
          <w:bCs/>
          <w:sz w:val="22"/>
          <w:szCs w:val="22"/>
        </w:rPr>
        <w:t xml:space="preserve">, </w:t>
      </w:r>
      <w:r w:rsidRPr="00DF11E0">
        <w:rPr>
          <w:rFonts w:ascii="Calibri" w:hAnsi="Calibri"/>
          <w:sz w:val="22"/>
          <w:szCs w:val="22"/>
        </w:rPr>
        <w:t xml:space="preserve">ISBN </w:t>
      </w:r>
      <w:r w:rsidRPr="003840FF">
        <w:rPr>
          <w:rFonts w:ascii="Calibri" w:hAnsi="Calibri"/>
          <w:noProof/>
          <w:sz w:val="22"/>
          <w:szCs w:val="22"/>
        </w:rPr>
        <w:t>978-3-8392-0351-4</w:t>
      </w:r>
    </w:p>
    <w:p w:rsidR="003C4EA7" w:rsidRPr="00DF11E0" w:rsidRDefault="003C4EA7" w:rsidP="001164EF">
      <w:pPr>
        <w:spacing w:line="360" w:lineRule="auto"/>
        <w:ind w:left="360" w:right="851"/>
        <w:rPr>
          <w:rFonts w:ascii="Calibri" w:hAnsi="Calibri"/>
          <w:noProof/>
          <w:sz w:val="22"/>
          <w:szCs w:val="22"/>
        </w:rPr>
      </w:pPr>
    </w:p>
    <w:p w:rsidR="003C4EA7" w:rsidRPr="001164EF" w:rsidRDefault="003C4EA7" w:rsidP="001164EF">
      <w:pPr>
        <w:spacing w:line="360" w:lineRule="auto"/>
        <w:ind w:right="851"/>
        <w:rPr>
          <w:rFonts w:ascii="Calibri" w:hAnsi="Calibri"/>
          <w:b/>
          <w:sz w:val="22"/>
          <w:szCs w:val="22"/>
        </w:rPr>
      </w:pPr>
      <w:r w:rsidRPr="001164EF">
        <w:rPr>
          <w:rFonts w:ascii="Calibri" w:hAnsi="Calibri"/>
          <w:b/>
          <w:sz w:val="22"/>
          <w:szCs w:val="22"/>
        </w:rPr>
        <w:t>Absender:</w:t>
      </w:r>
    </w:p>
    <w:p w:rsidR="003C4EA7" w:rsidRPr="005B36C5" w:rsidRDefault="003C4EA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4EA7" w:rsidRPr="005B36C5" w:rsidRDefault="003C4EA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C4EA7" w:rsidRPr="005B36C5" w:rsidRDefault="003C4EA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4EA7" w:rsidRPr="005B36C5" w:rsidRDefault="003C4EA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C4EA7" w:rsidRPr="005B36C5" w:rsidRDefault="003C4EA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4EA7" w:rsidRPr="005B36C5" w:rsidRDefault="003C4EA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C4EA7" w:rsidRPr="005B36C5" w:rsidRDefault="003C4EA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4EA7" w:rsidRPr="005B36C5" w:rsidRDefault="003C4EA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C4EA7" w:rsidRPr="005B36C5" w:rsidRDefault="003C4EA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4EA7" w:rsidRPr="005B36C5" w:rsidRDefault="003C4EA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C4EA7" w:rsidRPr="005B36C5" w:rsidRDefault="003C4EA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4EA7" w:rsidRPr="005B36C5" w:rsidRDefault="003C4EA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C4EA7" w:rsidRPr="00AC1BFB" w:rsidRDefault="003C4EA7" w:rsidP="00842974">
      <w:pPr>
        <w:tabs>
          <w:tab w:val="left" w:pos="9000"/>
        </w:tabs>
        <w:ind w:right="226"/>
        <w:rPr>
          <w:rFonts w:ascii="Quire Sans Pro Light" w:hAnsi="Quire Sans Pro Light" w:cs="Calibri"/>
          <w:sz w:val="22"/>
          <w:szCs w:val="22"/>
        </w:rPr>
      </w:pPr>
    </w:p>
    <w:p w:rsidR="003C4EA7" w:rsidRPr="00AD7145" w:rsidRDefault="003C4EA7" w:rsidP="00842974">
      <w:pPr>
        <w:tabs>
          <w:tab w:val="left" w:pos="9000"/>
        </w:tabs>
        <w:ind w:right="226"/>
        <w:rPr>
          <w:rFonts w:ascii="Quire Sans Pro" w:hAnsi="Quire Sans Pro" w:cs="Calibri"/>
          <w:b/>
          <w:sz w:val="22"/>
          <w:szCs w:val="22"/>
        </w:rPr>
      </w:pPr>
    </w:p>
    <w:p w:rsidR="003C4EA7" w:rsidRDefault="003C4EA7">
      <w:pPr>
        <w:sectPr w:rsidR="003C4EA7" w:rsidSect="00491148">
          <w:headerReference w:type="default" r:id="rId12"/>
          <w:pgSz w:w="11906" w:h="16838"/>
          <w:pgMar w:top="851" w:right="1417" w:bottom="1134" w:left="1417" w:header="708" w:footer="708" w:gutter="0"/>
          <w:pgNumType w:start="1"/>
          <w:cols w:space="708"/>
          <w:docGrid w:linePitch="360"/>
        </w:sectPr>
      </w:pPr>
    </w:p>
    <w:p w:rsidR="003C4EA7" w:rsidRDefault="003C4EA7">
      <w:pPr>
        <w:sectPr w:rsidR="003C4EA7" w:rsidSect="00491148">
          <w:headerReference w:type="default" r:id="rId13"/>
          <w:type w:val="continuous"/>
          <w:pgSz w:w="11906" w:h="16838"/>
          <w:pgMar w:top="851" w:right="1417" w:bottom="1134" w:left="1417" w:header="708" w:footer="708" w:gutter="0"/>
          <w:cols w:space="708"/>
          <w:docGrid w:linePitch="360"/>
        </w:sectPr>
      </w:pPr>
    </w:p>
    <w:p w:rsidR="003C4EA7" w:rsidRDefault="003C4EA7"/>
    <w:sectPr w:rsidR="003C4EA7" w:rsidSect="003C4EA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A7" w:rsidRDefault="003C4EA7" w:rsidP="00A923F4">
      <w:r>
        <w:separator/>
      </w:r>
    </w:p>
  </w:endnote>
  <w:endnote w:type="continuationSeparator" w:id="0">
    <w:p w:rsidR="003C4EA7" w:rsidRDefault="003C4EA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A7" w:rsidRDefault="003C4EA7" w:rsidP="00A923F4">
      <w:r>
        <w:separator/>
      </w:r>
    </w:p>
  </w:footnote>
  <w:footnote w:type="continuationSeparator" w:id="0">
    <w:p w:rsidR="003C4EA7" w:rsidRDefault="003C4EA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7" w:rsidRDefault="003C4EA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A7" w:rsidRDefault="003C4EA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1E0" w:rsidRDefault="00DF11E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00F32"/>
    <w:multiLevelType w:val="hybridMultilevel"/>
    <w:tmpl w:val="3C7E1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86452"/>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4EA7"/>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C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51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ulz-mick.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C505-DF6B-46C5-9538-F733FA90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2022-12-20T15:09:00Z</dcterms:created>
  <dcterms:modified xsi:type="dcterms:W3CDTF">2023-03-27T18:49:00Z</dcterms:modified>
</cp:coreProperties>
</file>