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EA" w:rsidRPr="00A66A17" w:rsidRDefault="008400E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00EA" w:rsidRPr="00C05FD2" w:rsidRDefault="008400EA"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Wiener Machenschaften</w:t>
      </w:r>
      <w:r w:rsidRPr="00C05FD2">
        <w:rPr>
          <w:rFonts w:ascii="Calibri" w:hAnsi="Calibri" w:cs="Calibri"/>
          <w:b/>
          <w:sz w:val="22"/>
          <w:szCs w:val="22"/>
        </w:rPr>
        <w:t xml:space="preserve">« von </w:t>
      </w:r>
      <w:r w:rsidRPr="008C0183">
        <w:rPr>
          <w:rFonts w:ascii="Calibri" w:hAnsi="Calibri" w:cs="Calibri"/>
          <w:b/>
          <w:noProof/>
          <w:sz w:val="22"/>
          <w:szCs w:val="22"/>
        </w:rPr>
        <w:t>Michael Ritter</w:t>
      </w:r>
    </w:p>
    <w:p w:rsidR="008400EA" w:rsidRDefault="008400EA"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8400EA" w:rsidRDefault="008400EA" w:rsidP="001164EF">
      <w:pPr>
        <w:ind w:right="851"/>
        <w:rPr>
          <w:rFonts w:ascii="Calibri" w:hAnsi="Calibri" w:cs="Calibri"/>
          <w:sz w:val="22"/>
          <w:szCs w:val="22"/>
        </w:rPr>
      </w:pPr>
    </w:p>
    <w:p w:rsidR="008400EA" w:rsidRPr="001164EF" w:rsidRDefault="008400EA" w:rsidP="001164EF">
      <w:pPr>
        <w:pStyle w:val="Textkrper2"/>
        <w:tabs>
          <w:tab w:val="left" w:pos="8460"/>
        </w:tabs>
        <w:ind w:right="851"/>
        <w:rPr>
          <w:rFonts w:ascii="Calibri" w:hAnsi="Calibri" w:cs="Calibri"/>
          <w:sz w:val="22"/>
          <w:szCs w:val="22"/>
        </w:rPr>
      </w:pPr>
    </w:p>
    <w:p w:rsidR="008400EA" w:rsidRPr="001164EF" w:rsidRDefault="008400EA" w:rsidP="000C3D01">
      <w:pPr>
        <w:pStyle w:val="Textkrper2"/>
        <w:tabs>
          <w:tab w:val="left" w:pos="8460"/>
        </w:tabs>
        <w:spacing w:after="240" w:line="276" w:lineRule="auto"/>
        <w:ind w:right="851"/>
        <w:rPr>
          <w:rFonts w:ascii="Calibri" w:hAnsi="Calibri" w:cs="Calibri"/>
          <w:sz w:val="22"/>
          <w:szCs w:val="22"/>
        </w:rPr>
      </w:pPr>
      <w:r w:rsidRPr="008400EA">
        <w:rPr>
          <w:rFonts w:ascii="Calibri" w:hAnsi="Calibri" w:cs="Calibri"/>
          <w:szCs w:val="32"/>
        </w:rPr>
        <w:t>Wien 1914</w:t>
      </w:r>
      <w:r w:rsidRPr="001164EF">
        <w:rPr>
          <w:rFonts w:ascii="Calibri" w:hAnsi="Calibri" w:cs="Calibri"/>
          <w:szCs w:val="32"/>
        </w:rPr>
        <w:br/>
      </w:r>
      <w:r>
        <w:rPr>
          <w:rFonts w:ascii="Calibri" w:hAnsi="Calibri" w:cs="Calibri"/>
          <w:sz w:val="22"/>
          <w:szCs w:val="22"/>
        </w:rPr>
        <w:t>Der neue historische Wien-Krimi von Michael Ritter</w:t>
      </w:r>
    </w:p>
    <w:p w:rsidR="008400EA" w:rsidRPr="008400EA" w:rsidRDefault="008400EA" w:rsidP="008400EA">
      <w:pPr>
        <w:pStyle w:val="Listenabsatz"/>
        <w:numPr>
          <w:ilvl w:val="0"/>
          <w:numId w:val="2"/>
        </w:numPr>
        <w:tabs>
          <w:tab w:val="left" w:pos="9000"/>
        </w:tabs>
        <w:spacing w:line="276" w:lineRule="auto"/>
        <w:ind w:right="850"/>
        <w:rPr>
          <w:rFonts w:ascii="Calibri" w:hAnsi="Calibri" w:cs="Calibri"/>
          <w:sz w:val="22"/>
          <w:szCs w:val="22"/>
        </w:rPr>
      </w:pPr>
      <w:r w:rsidRPr="008400EA">
        <w:rPr>
          <w:rFonts w:ascii="Calibri" w:hAnsi="Calibri" w:cs="Calibri"/>
          <w:sz w:val="22"/>
          <w:szCs w:val="22"/>
        </w:rPr>
        <w:t>Wien zu Beginn des 1. Weltkrieges</w:t>
      </w:r>
    </w:p>
    <w:p w:rsidR="008400EA" w:rsidRPr="008400EA" w:rsidRDefault="008400EA" w:rsidP="008400EA">
      <w:pPr>
        <w:tabs>
          <w:tab w:val="left" w:pos="9000"/>
        </w:tabs>
        <w:spacing w:line="276" w:lineRule="auto"/>
        <w:ind w:right="850"/>
        <w:rPr>
          <w:rFonts w:ascii="Calibri" w:hAnsi="Calibri" w:cs="Calibri"/>
          <w:sz w:val="22"/>
          <w:szCs w:val="22"/>
        </w:rPr>
      </w:pPr>
    </w:p>
    <w:p w:rsidR="008400EA" w:rsidRPr="008400EA" w:rsidRDefault="008400EA" w:rsidP="008400EA">
      <w:pPr>
        <w:pStyle w:val="Listenabsatz"/>
        <w:numPr>
          <w:ilvl w:val="0"/>
          <w:numId w:val="2"/>
        </w:numPr>
        <w:tabs>
          <w:tab w:val="left" w:pos="9000"/>
        </w:tabs>
        <w:spacing w:line="276" w:lineRule="auto"/>
        <w:ind w:right="850"/>
        <w:rPr>
          <w:rFonts w:ascii="Calibri" w:hAnsi="Calibri" w:cs="Calibri"/>
          <w:sz w:val="22"/>
          <w:szCs w:val="22"/>
        </w:rPr>
      </w:pPr>
      <w:r w:rsidRPr="008400EA">
        <w:rPr>
          <w:rFonts w:ascii="Calibri" w:hAnsi="Calibri" w:cs="Calibri"/>
          <w:sz w:val="22"/>
          <w:szCs w:val="22"/>
        </w:rPr>
        <w:t>Der Schwarzmarkt blüht</w:t>
      </w:r>
    </w:p>
    <w:p w:rsidR="008400EA" w:rsidRPr="008400EA" w:rsidRDefault="008400EA" w:rsidP="008400EA">
      <w:pPr>
        <w:tabs>
          <w:tab w:val="left" w:pos="9000"/>
        </w:tabs>
        <w:spacing w:line="276" w:lineRule="auto"/>
        <w:ind w:right="850"/>
        <w:rPr>
          <w:rFonts w:ascii="Calibri" w:hAnsi="Calibri" w:cs="Calibri"/>
          <w:sz w:val="22"/>
          <w:szCs w:val="22"/>
        </w:rPr>
      </w:pPr>
    </w:p>
    <w:p w:rsidR="008400EA" w:rsidRPr="008400EA" w:rsidRDefault="008400EA" w:rsidP="008400EA">
      <w:pPr>
        <w:pStyle w:val="Listenabsatz"/>
        <w:numPr>
          <w:ilvl w:val="0"/>
          <w:numId w:val="2"/>
        </w:numPr>
        <w:tabs>
          <w:tab w:val="left" w:pos="9000"/>
        </w:tabs>
        <w:spacing w:line="276" w:lineRule="auto"/>
        <w:ind w:right="850"/>
        <w:rPr>
          <w:rFonts w:ascii="Calibri" w:hAnsi="Calibri" w:cs="Calibri"/>
          <w:sz w:val="22"/>
          <w:szCs w:val="22"/>
        </w:rPr>
      </w:pPr>
      <w:r w:rsidRPr="008400EA">
        <w:rPr>
          <w:rFonts w:ascii="Calibri" w:hAnsi="Calibri" w:cs="Calibri"/>
          <w:sz w:val="22"/>
          <w:szCs w:val="22"/>
        </w:rPr>
        <w:t xml:space="preserve">Im Kriegsministerium werden </w:t>
      </w:r>
      <w:r w:rsidRPr="008400EA">
        <w:rPr>
          <w:rFonts w:ascii="Calibri" w:hAnsi="Calibri" w:cs="Calibri"/>
          <w:sz w:val="22"/>
          <w:szCs w:val="22"/>
        </w:rPr>
        <w:t>Lebensmittelvorräte hinterzogen</w:t>
      </w:r>
    </w:p>
    <w:p w:rsidR="008400EA" w:rsidRDefault="008400EA" w:rsidP="008400EA">
      <w:pPr>
        <w:tabs>
          <w:tab w:val="left" w:pos="9000"/>
        </w:tabs>
        <w:spacing w:line="276" w:lineRule="auto"/>
        <w:ind w:right="850"/>
        <w:rPr>
          <w:rFonts w:ascii="Calibri" w:hAnsi="Calibri" w:cs="Calibri"/>
          <w:sz w:val="22"/>
          <w:szCs w:val="22"/>
        </w:rPr>
      </w:pPr>
    </w:p>
    <w:p w:rsidR="008400EA" w:rsidRPr="002B767E" w:rsidRDefault="008400E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400EA" w:rsidRDefault="008400EA" w:rsidP="00907EE7">
      <w:pPr>
        <w:tabs>
          <w:tab w:val="left" w:pos="9000"/>
        </w:tabs>
        <w:spacing w:line="276" w:lineRule="auto"/>
        <w:ind w:right="850"/>
        <w:rPr>
          <w:rFonts w:ascii="Calibri" w:hAnsi="Calibri" w:cs="Calibri"/>
          <w:noProof/>
          <w:sz w:val="22"/>
          <w:szCs w:val="22"/>
        </w:rPr>
      </w:pPr>
      <w:r w:rsidRPr="008400EA">
        <w:rPr>
          <w:rFonts w:ascii="Calibri" w:hAnsi="Calibri" w:cs="Calibri"/>
          <w:noProof/>
          <w:sz w:val="22"/>
          <w:szCs w:val="22"/>
        </w:rPr>
        <w:t>Am Wiener Nordbahnhof wird ein Mann tot aufgefunden, durchbohrt von einer Bajonettspitze. Er ist einer der vielen Freiwilligen, die sich für die Front gemeldet haben. Kriminaloberinspektor Dr. Fried schickt den jungen Kommissar Julius Hechter an den Tatort. Er erwartet einen Routinefall, den er Hechter als seinen ersten eigenen anvertrauen will. Doch plötzlich erhält er hochrangigen Besuch in seinem Büro. Kriegsminister Alexander Freiherr von Krobatin sucht ihn auf – mit einer überraschenden Enthüllung und einem speziellen Wunsch: Bei dem Toten handelt es sich um seinen unehelichen Sohn und daher ersucht der Minister Dr. Fried, den Fall persönlich zu übernehmen. Schnell stößt dieser bei seinen Ermittlungen auf Verstrickungen von Familienmitgliedern des Ministers und politisch brisante Ungereimtheiten im Kriegsministerium. Wird Dr. Fried dennoch in der Lage sein, den Mörder zu überführen?</w:t>
      </w:r>
    </w:p>
    <w:p w:rsidR="008400EA" w:rsidRPr="00C05FD2" w:rsidRDefault="008400EA" w:rsidP="00907EE7">
      <w:pPr>
        <w:tabs>
          <w:tab w:val="left" w:pos="9000"/>
        </w:tabs>
        <w:spacing w:line="276" w:lineRule="auto"/>
        <w:ind w:right="850"/>
        <w:rPr>
          <w:rFonts w:ascii="Calibri" w:hAnsi="Calibri" w:cs="Calibri"/>
          <w:sz w:val="22"/>
          <w:szCs w:val="22"/>
        </w:rPr>
      </w:pPr>
    </w:p>
    <w:p w:rsidR="008400EA" w:rsidRDefault="008400EA"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Der Autor</w:t>
      </w:r>
    </w:p>
    <w:p w:rsidR="008400EA" w:rsidRPr="008C0183" w:rsidRDefault="008400EA" w:rsidP="00ED58E7">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Michael Ritter wurde 1967 in Wien geboren und arbeitet als Verleger und Literaturwissenschaftler. Er kann auf zahlreiche literaturwissenschaftliche Veröffentlichungen zurückblicken, darunter eine Biografie über Nikolaus Lenau. Er schreibt historische Romane und (historische) Kriminalromane mit Wien- sowie Italienbezügen. Ritter lebt und arbeitet in Wien.</w:t>
      </w:r>
    </w:p>
    <w:p w:rsidR="008400EA" w:rsidRPr="00DF07C9" w:rsidRDefault="008400EA"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zum Autor unter: www.michael-ritter.eu</w:t>
      </w:r>
    </w:p>
    <w:p w:rsidR="008400EA" w:rsidRPr="00DF07C9" w:rsidRDefault="008400EA" w:rsidP="00907EE7">
      <w:pPr>
        <w:tabs>
          <w:tab w:val="left" w:pos="9000"/>
        </w:tabs>
        <w:spacing w:line="276" w:lineRule="auto"/>
        <w:ind w:right="850"/>
        <w:rPr>
          <w:rFonts w:ascii="Calibri" w:hAnsi="Calibri" w:cs="Calibri"/>
          <w:sz w:val="22"/>
          <w:szCs w:val="22"/>
        </w:rPr>
      </w:pPr>
    </w:p>
    <w:p w:rsidR="008400EA" w:rsidRPr="00DF07C9" w:rsidRDefault="008400EA" w:rsidP="00907EE7">
      <w:pPr>
        <w:tabs>
          <w:tab w:val="left" w:pos="9000"/>
        </w:tabs>
        <w:spacing w:line="276" w:lineRule="auto"/>
        <w:ind w:right="850"/>
        <w:rPr>
          <w:rFonts w:ascii="Calibri" w:hAnsi="Calibri" w:cs="Calibri"/>
          <w:sz w:val="22"/>
          <w:szCs w:val="22"/>
        </w:rPr>
      </w:pPr>
    </w:p>
    <w:p w:rsidR="008400EA" w:rsidRPr="00C05FD2" w:rsidRDefault="008400EA" w:rsidP="003A2E32">
      <w:pPr>
        <w:tabs>
          <w:tab w:val="left" w:pos="9000"/>
        </w:tabs>
        <w:ind w:right="851"/>
        <w:rPr>
          <w:rFonts w:ascii="Calibri" w:hAnsi="Calibri" w:cs="Calibri"/>
          <w:b/>
          <w:sz w:val="22"/>
          <w:szCs w:val="22"/>
        </w:rPr>
      </w:pPr>
      <w:r w:rsidRPr="008C0183">
        <w:rPr>
          <w:rFonts w:ascii="Calibri" w:hAnsi="Calibri" w:cs="Calibri"/>
          <w:b/>
          <w:noProof/>
          <w:sz w:val="22"/>
          <w:szCs w:val="22"/>
        </w:rPr>
        <w:t>Wiener Machenschaften</w:t>
      </w:r>
    </w:p>
    <w:p w:rsidR="008400EA" w:rsidRPr="00C05FD2" w:rsidRDefault="008400EA" w:rsidP="003A2E32">
      <w:pPr>
        <w:tabs>
          <w:tab w:val="left" w:pos="9000"/>
        </w:tabs>
        <w:ind w:right="851"/>
        <w:rPr>
          <w:rFonts w:ascii="Calibri" w:hAnsi="Calibri" w:cs="Calibri"/>
          <w:b/>
          <w:sz w:val="22"/>
          <w:szCs w:val="22"/>
        </w:rPr>
      </w:pPr>
      <w:r w:rsidRPr="008C0183">
        <w:rPr>
          <w:rFonts w:ascii="Calibri" w:hAnsi="Calibri" w:cs="Calibri"/>
          <w:b/>
          <w:noProof/>
          <w:sz w:val="22"/>
          <w:szCs w:val="22"/>
        </w:rPr>
        <w:t>Michael Ritter</w:t>
      </w:r>
    </w:p>
    <w:p w:rsidR="008400EA" w:rsidRPr="007B3257" w:rsidRDefault="008400EA" w:rsidP="003A2E32">
      <w:pPr>
        <w:tabs>
          <w:tab w:val="left" w:pos="9000"/>
        </w:tabs>
        <w:ind w:right="851"/>
        <w:rPr>
          <w:rFonts w:ascii="Calibri" w:hAnsi="Calibri" w:cs="Calibri"/>
          <w:b/>
          <w:sz w:val="22"/>
          <w:szCs w:val="22"/>
        </w:rPr>
      </w:pPr>
      <w:r w:rsidRPr="008C0183">
        <w:rPr>
          <w:rFonts w:ascii="Calibri" w:hAnsi="Calibri" w:cs="Calibri"/>
          <w:b/>
          <w:noProof/>
          <w:sz w:val="22"/>
          <w:szCs w:val="22"/>
        </w:rPr>
        <w:t>278</w:t>
      </w:r>
      <w:r w:rsidRPr="00C05FD2">
        <w:rPr>
          <w:rFonts w:ascii="Calibri" w:hAnsi="Calibri" w:cs="Calibri"/>
          <w:b/>
          <w:sz w:val="22"/>
          <w:szCs w:val="22"/>
        </w:rPr>
        <w:t xml:space="preserve"> Seiten</w:t>
      </w:r>
    </w:p>
    <w:p w:rsidR="008400EA" w:rsidRPr="007B3257" w:rsidRDefault="008400EA" w:rsidP="00CF00FE">
      <w:pPr>
        <w:tabs>
          <w:tab w:val="left" w:pos="9000"/>
        </w:tabs>
        <w:ind w:right="851"/>
        <w:rPr>
          <w:rFonts w:ascii="Calibri" w:hAnsi="Calibri" w:cs="Calibri"/>
          <w:b/>
          <w:bCs/>
          <w:sz w:val="22"/>
          <w:szCs w:val="22"/>
        </w:rPr>
      </w:pPr>
      <w:r w:rsidRPr="007B3257">
        <w:rPr>
          <w:rFonts w:ascii="Calibri" w:hAnsi="Calibri" w:cs="Calibri"/>
          <w:b/>
          <w:bCs/>
          <w:sz w:val="22"/>
          <w:szCs w:val="22"/>
        </w:rPr>
        <w:t xml:space="preserve">EUR </w:t>
      </w:r>
      <w:r w:rsidRPr="008C0183">
        <w:rPr>
          <w:rFonts w:ascii="Calibri" w:hAnsi="Calibri" w:cs="Calibri"/>
          <w:b/>
          <w:bCs/>
          <w:noProof/>
          <w:sz w:val="22"/>
          <w:szCs w:val="22"/>
        </w:rPr>
        <w:t>14,5</w:t>
      </w:r>
      <w:r w:rsidRPr="007B3257">
        <w:rPr>
          <w:rFonts w:ascii="Calibri" w:hAnsi="Calibri" w:cs="Calibri"/>
          <w:b/>
          <w:bCs/>
          <w:sz w:val="22"/>
          <w:szCs w:val="22"/>
        </w:rPr>
        <w:t xml:space="preserve">0 [D] / EUR </w:t>
      </w:r>
      <w:r w:rsidRPr="008C0183">
        <w:rPr>
          <w:rFonts w:ascii="Calibri" w:hAnsi="Calibri" w:cs="Calibri"/>
          <w:b/>
          <w:bCs/>
          <w:noProof/>
          <w:sz w:val="22"/>
          <w:szCs w:val="22"/>
        </w:rPr>
        <w:t>15</w:t>
      </w:r>
      <w:r>
        <w:rPr>
          <w:rFonts w:ascii="Calibri" w:hAnsi="Calibri" w:cs="Calibri"/>
          <w:b/>
          <w:bCs/>
          <w:noProof/>
          <w:sz w:val="22"/>
          <w:szCs w:val="22"/>
        </w:rPr>
        <w:t>,0</w:t>
      </w:r>
      <w:r w:rsidRPr="007B3257">
        <w:rPr>
          <w:rFonts w:ascii="Calibri" w:hAnsi="Calibri" w:cs="Calibri"/>
          <w:b/>
          <w:bCs/>
          <w:sz w:val="22"/>
          <w:szCs w:val="22"/>
        </w:rPr>
        <w:t>0 [A]</w:t>
      </w:r>
    </w:p>
    <w:p w:rsidR="008400EA" w:rsidRPr="00ED58E7" w:rsidRDefault="008400EA" w:rsidP="00CF00FE">
      <w:pPr>
        <w:tabs>
          <w:tab w:val="left" w:pos="9000"/>
        </w:tabs>
        <w:ind w:right="851"/>
        <w:rPr>
          <w:rFonts w:ascii="Calibri" w:hAnsi="Calibri" w:cs="Calibri"/>
          <w:b/>
          <w:bCs/>
          <w:sz w:val="22"/>
          <w:szCs w:val="22"/>
        </w:rPr>
      </w:pPr>
      <w:r w:rsidRPr="00ED58E7">
        <w:rPr>
          <w:rFonts w:ascii="Calibri" w:hAnsi="Calibri" w:cs="Calibri"/>
          <w:b/>
          <w:bCs/>
          <w:sz w:val="22"/>
          <w:szCs w:val="22"/>
        </w:rPr>
        <w:t xml:space="preserve">ISBN </w:t>
      </w:r>
      <w:r w:rsidRPr="008C0183">
        <w:rPr>
          <w:rFonts w:ascii="Calibri" w:hAnsi="Calibri" w:cs="Calibri"/>
          <w:b/>
          <w:bCs/>
          <w:noProof/>
          <w:sz w:val="22"/>
          <w:szCs w:val="22"/>
        </w:rPr>
        <w:t>978-3-8392-0315-6</w:t>
      </w:r>
    </w:p>
    <w:p w:rsidR="008400EA" w:rsidRPr="001164EF" w:rsidRDefault="008400E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00EA" w:rsidRDefault="008400EA" w:rsidP="001164EF">
      <w:pPr>
        <w:tabs>
          <w:tab w:val="left" w:pos="9000"/>
        </w:tabs>
        <w:ind w:right="851"/>
        <w:rPr>
          <w:rFonts w:ascii="Calibri" w:hAnsi="Calibri" w:cs="Calibri"/>
          <w:bCs/>
          <w:sz w:val="22"/>
          <w:szCs w:val="22"/>
        </w:rPr>
      </w:pPr>
    </w:p>
    <w:p w:rsidR="008400EA" w:rsidRPr="000C3D01" w:rsidRDefault="008400E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400EA" w:rsidRPr="001164EF" w:rsidRDefault="008400EA" w:rsidP="001164EF">
      <w:pPr>
        <w:tabs>
          <w:tab w:val="left" w:pos="9000"/>
        </w:tabs>
        <w:ind w:right="851"/>
        <w:rPr>
          <w:rFonts w:ascii="Calibri" w:hAnsi="Calibri" w:cs="Calibri"/>
          <w:sz w:val="22"/>
          <w:szCs w:val="22"/>
        </w:rPr>
      </w:pPr>
      <w:r>
        <w:rPr>
          <w:rFonts w:ascii="Calibri" w:hAnsi="Calibri" w:cs="Calibri"/>
          <w:sz w:val="22"/>
          <w:szCs w:val="22"/>
        </w:rPr>
        <w:t>Laura Oberndorff</w:t>
      </w:r>
    </w:p>
    <w:p w:rsidR="008400EA" w:rsidRPr="001164EF" w:rsidRDefault="008400E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00EA" w:rsidRPr="001164EF" w:rsidRDefault="008400E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00EA" w:rsidRPr="001164EF" w:rsidRDefault="008400EA"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8400EA" w:rsidRPr="00784DDE" w:rsidRDefault="008400E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400EA" w:rsidRPr="00937B92" w:rsidRDefault="008400E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8400EA" w:rsidRPr="00E25A57" w:rsidRDefault="008400E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400EA" w:rsidRPr="00E25A57" w:rsidRDefault="008400EA" w:rsidP="001164EF">
      <w:pPr>
        <w:tabs>
          <w:tab w:val="left" w:pos="9000"/>
        </w:tabs>
        <w:ind w:right="851"/>
        <w:rPr>
          <w:rFonts w:ascii="Calibri" w:hAnsi="Calibri" w:cs="Calibri"/>
          <w:sz w:val="22"/>
          <w:szCs w:val="22"/>
          <w:lang w:val="fr-FR"/>
        </w:rPr>
      </w:pPr>
    </w:p>
    <w:p w:rsidR="008400EA" w:rsidRPr="00E25A57" w:rsidRDefault="008400EA" w:rsidP="001164EF">
      <w:pPr>
        <w:tabs>
          <w:tab w:val="left" w:pos="9000"/>
        </w:tabs>
        <w:ind w:right="851"/>
        <w:rPr>
          <w:rFonts w:ascii="Calibri" w:hAnsi="Calibri" w:cs="Calibri"/>
          <w:sz w:val="22"/>
          <w:szCs w:val="22"/>
          <w:lang w:val="fr-FR"/>
        </w:rPr>
      </w:pPr>
    </w:p>
    <w:p w:rsidR="008400EA" w:rsidRPr="00937B92" w:rsidRDefault="008400E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400EA" w:rsidRPr="001164EF" w:rsidRDefault="008400EA" w:rsidP="001164EF">
      <w:pPr>
        <w:tabs>
          <w:tab w:val="left" w:pos="9000"/>
        </w:tabs>
        <w:ind w:right="851"/>
        <w:rPr>
          <w:rFonts w:ascii="Calibri" w:hAnsi="Calibri" w:cs="Calibri"/>
          <w:sz w:val="22"/>
          <w:szCs w:val="22"/>
        </w:rPr>
      </w:pPr>
    </w:p>
    <w:p w:rsidR="008400EA" w:rsidRDefault="008400EA" w:rsidP="001164EF">
      <w:pPr>
        <w:spacing w:line="360" w:lineRule="auto"/>
        <w:ind w:right="851"/>
        <w:rPr>
          <w:rFonts w:ascii="Calibri" w:hAnsi="Calibri"/>
          <w:sz w:val="22"/>
          <w:szCs w:val="22"/>
        </w:rPr>
      </w:pPr>
      <w:r>
        <w:rPr>
          <w:noProof/>
        </w:rPr>
        <w:drawing>
          <wp:inline distT="0" distB="0" distL="0" distR="0">
            <wp:extent cx="1600200" cy="2628900"/>
            <wp:effectExtent l="0" t="0" r="0" b="0"/>
            <wp:docPr id="4" name="Grafik 4" descr="Wiener Machenschaf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ner Machenschaf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688" cy="265105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52600" cy="2622641"/>
            <wp:effectExtent l="0" t="0" r="0" b="6350"/>
            <wp:docPr id="5" name="Grafik 5" descr="Michael R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R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0125" cy="2648866"/>
                    </a:xfrm>
                    <a:prstGeom prst="rect">
                      <a:avLst/>
                    </a:prstGeom>
                    <a:noFill/>
                    <a:ln>
                      <a:noFill/>
                    </a:ln>
                  </pic:spPr>
                </pic:pic>
              </a:graphicData>
            </a:graphic>
          </wp:inline>
        </w:drawing>
      </w:r>
    </w:p>
    <w:p w:rsidR="008400EA" w:rsidRDefault="008400E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400EA">
        <w:rPr>
          <w:rFonts w:ascii="Calibri" w:hAnsi="Calibri"/>
          <w:sz w:val="22"/>
          <w:szCs w:val="22"/>
        </w:rPr>
        <w:t>Bildrechte © privat</w:t>
      </w:r>
      <w:bookmarkStart w:id="0" w:name="_GoBack"/>
      <w:bookmarkEnd w:id="0"/>
    </w:p>
    <w:p w:rsidR="008400EA" w:rsidRPr="007E354A" w:rsidRDefault="008400EA" w:rsidP="001164EF">
      <w:pPr>
        <w:spacing w:line="360" w:lineRule="auto"/>
        <w:ind w:right="851"/>
        <w:rPr>
          <w:rFonts w:ascii="Calibri" w:hAnsi="Calibri"/>
          <w:sz w:val="22"/>
          <w:szCs w:val="22"/>
        </w:rPr>
      </w:pPr>
    </w:p>
    <w:p w:rsidR="008400EA" w:rsidRPr="001164EF" w:rsidRDefault="008400E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00EA" w:rsidRPr="00ED58E7" w:rsidRDefault="008400EA"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Michael Ritter</w:t>
      </w:r>
      <w:r w:rsidRPr="00ED58E7">
        <w:rPr>
          <w:rFonts w:ascii="Calibri" w:hAnsi="Calibri"/>
          <w:sz w:val="22"/>
          <w:szCs w:val="22"/>
        </w:rPr>
        <w:t xml:space="preserve"> »</w:t>
      </w:r>
      <w:r w:rsidRPr="008C0183">
        <w:rPr>
          <w:rFonts w:ascii="Calibri" w:hAnsi="Calibri"/>
          <w:noProof/>
          <w:sz w:val="22"/>
          <w:szCs w:val="22"/>
        </w:rPr>
        <w:t>Wiener Machenschaften</w:t>
      </w:r>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978-3-8392-0315-6</w:t>
      </w:r>
    </w:p>
    <w:p w:rsidR="008400EA" w:rsidRPr="00ED58E7" w:rsidRDefault="008400EA" w:rsidP="001164EF">
      <w:pPr>
        <w:spacing w:line="360" w:lineRule="auto"/>
        <w:ind w:left="360" w:right="851"/>
        <w:rPr>
          <w:rFonts w:ascii="Calibri" w:hAnsi="Calibri"/>
          <w:noProof/>
          <w:sz w:val="22"/>
          <w:szCs w:val="22"/>
        </w:rPr>
      </w:pPr>
    </w:p>
    <w:p w:rsidR="008400EA" w:rsidRPr="001164EF" w:rsidRDefault="008400EA" w:rsidP="001164EF">
      <w:pPr>
        <w:spacing w:line="360" w:lineRule="auto"/>
        <w:ind w:right="851"/>
        <w:rPr>
          <w:rFonts w:ascii="Calibri" w:hAnsi="Calibri"/>
          <w:b/>
          <w:sz w:val="22"/>
          <w:szCs w:val="22"/>
        </w:rPr>
      </w:pPr>
      <w:r w:rsidRPr="001164EF">
        <w:rPr>
          <w:rFonts w:ascii="Calibri" w:hAnsi="Calibri"/>
          <w:b/>
          <w:sz w:val="22"/>
          <w:szCs w:val="22"/>
        </w:rPr>
        <w:t>Absender:</w:t>
      </w:r>
    </w:p>
    <w:p w:rsidR="008400EA" w:rsidRPr="005B36C5" w:rsidRDefault="008400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00EA" w:rsidRPr="005B36C5" w:rsidRDefault="008400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00EA" w:rsidRPr="005B36C5" w:rsidRDefault="008400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00EA" w:rsidRPr="005B36C5" w:rsidRDefault="008400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00EA" w:rsidRPr="005B36C5" w:rsidRDefault="008400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00EA" w:rsidRPr="005B36C5" w:rsidRDefault="008400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00EA" w:rsidRPr="005B36C5" w:rsidRDefault="008400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00EA" w:rsidRPr="005B36C5" w:rsidRDefault="008400E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400EA" w:rsidRPr="005B36C5" w:rsidRDefault="008400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00EA" w:rsidRPr="005B36C5" w:rsidRDefault="008400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00EA" w:rsidRPr="005B36C5" w:rsidRDefault="008400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00EA" w:rsidRPr="005B36C5" w:rsidRDefault="008400E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00EA" w:rsidRPr="00AC1BFB" w:rsidRDefault="008400EA" w:rsidP="00842974">
      <w:pPr>
        <w:tabs>
          <w:tab w:val="left" w:pos="9000"/>
        </w:tabs>
        <w:ind w:right="226"/>
        <w:rPr>
          <w:rFonts w:ascii="Quire Sans Pro Light" w:hAnsi="Quire Sans Pro Light" w:cs="Calibri"/>
          <w:sz w:val="22"/>
          <w:szCs w:val="22"/>
        </w:rPr>
      </w:pPr>
    </w:p>
    <w:p w:rsidR="008400EA" w:rsidRPr="00AD7145" w:rsidRDefault="008400EA" w:rsidP="00842974">
      <w:pPr>
        <w:tabs>
          <w:tab w:val="left" w:pos="9000"/>
        </w:tabs>
        <w:ind w:right="226"/>
        <w:rPr>
          <w:rFonts w:ascii="Quire Sans Pro" w:hAnsi="Quire Sans Pro" w:cs="Calibri"/>
          <w:b/>
          <w:sz w:val="22"/>
          <w:szCs w:val="22"/>
        </w:rPr>
      </w:pPr>
    </w:p>
    <w:p w:rsidR="008400EA" w:rsidRDefault="008400EA">
      <w:pPr>
        <w:sectPr w:rsidR="008400EA" w:rsidSect="00491148">
          <w:headerReference w:type="default" r:id="rId12"/>
          <w:pgSz w:w="11906" w:h="16838"/>
          <w:pgMar w:top="851" w:right="1417" w:bottom="1134" w:left="1417" w:header="708" w:footer="708" w:gutter="0"/>
          <w:pgNumType w:start="1"/>
          <w:cols w:space="708"/>
          <w:docGrid w:linePitch="360"/>
        </w:sectPr>
      </w:pPr>
    </w:p>
    <w:p w:rsidR="008400EA" w:rsidRDefault="008400EA">
      <w:pPr>
        <w:sectPr w:rsidR="008400EA" w:rsidSect="00491148">
          <w:headerReference w:type="default" r:id="rId13"/>
          <w:type w:val="continuous"/>
          <w:pgSz w:w="11906" w:h="16838"/>
          <w:pgMar w:top="851" w:right="1417" w:bottom="1134" w:left="1417" w:header="708" w:footer="708" w:gutter="0"/>
          <w:cols w:space="708"/>
          <w:docGrid w:linePitch="360"/>
        </w:sectPr>
      </w:pPr>
    </w:p>
    <w:p w:rsidR="008400EA" w:rsidRDefault="008400EA"/>
    <w:sectPr w:rsidR="008400EA" w:rsidSect="008400E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EA" w:rsidRDefault="008400EA" w:rsidP="00A923F4">
      <w:r>
        <w:separator/>
      </w:r>
    </w:p>
  </w:endnote>
  <w:endnote w:type="continuationSeparator" w:id="0">
    <w:p w:rsidR="008400EA" w:rsidRDefault="008400E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EA" w:rsidRDefault="008400EA" w:rsidP="00A923F4">
      <w:r>
        <w:separator/>
      </w:r>
    </w:p>
  </w:footnote>
  <w:footnote w:type="continuationSeparator" w:id="0">
    <w:p w:rsidR="008400EA" w:rsidRDefault="008400E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EA" w:rsidRDefault="008400E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EA" w:rsidRDefault="008400E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57" w:rsidRDefault="007B325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7746"/>
    <w:multiLevelType w:val="hybridMultilevel"/>
    <w:tmpl w:val="2AF66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00EA"/>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84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ritter-michael-141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E68B-4380-4DBC-8AFB-285AC8E3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2022-06-30T11:22:00Z</dcterms:created>
  <dcterms:modified xsi:type="dcterms:W3CDTF">2022-06-30T11:26:00Z</dcterms:modified>
</cp:coreProperties>
</file>