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9F" w:rsidRPr="00A66A17" w:rsidRDefault="00CC7B9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C7B9F" w:rsidRPr="00C05FD2" w:rsidRDefault="00CC7B9F" w:rsidP="001164EF">
      <w:pPr>
        <w:ind w:right="851"/>
        <w:rPr>
          <w:rFonts w:ascii="Calibri" w:hAnsi="Calibri" w:cs="Calibri"/>
          <w:b/>
          <w:sz w:val="22"/>
          <w:szCs w:val="22"/>
        </w:rPr>
      </w:pPr>
      <w:r w:rsidRPr="00C05FD2">
        <w:rPr>
          <w:rFonts w:ascii="Calibri" w:hAnsi="Calibri" w:cs="Calibri"/>
          <w:b/>
          <w:sz w:val="22"/>
          <w:szCs w:val="22"/>
        </w:rPr>
        <w:t>»</w:t>
      </w:r>
      <w:r w:rsidRPr="00F06A46">
        <w:rPr>
          <w:rFonts w:ascii="Calibri" w:hAnsi="Calibri" w:cs="Calibri"/>
          <w:b/>
          <w:noProof/>
          <w:sz w:val="22"/>
          <w:szCs w:val="22"/>
        </w:rPr>
        <w:t>Tatort Heidelberg</w:t>
      </w:r>
      <w:r w:rsidRPr="00C05FD2">
        <w:rPr>
          <w:rFonts w:ascii="Calibri" w:hAnsi="Calibri" w:cs="Calibri"/>
          <w:b/>
          <w:sz w:val="22"/>
          <w:szCs w:val="22"/>
        </w:rPr>
        <w:t xml:space="preserve">« von </w:t>
      </w:r>
      <w:r w:rsidRPr="00F06A46">
        <w:rPr>
          <w:rFonts w:ascii="Calibri" w:hAnsi="Calibri" w:cs="Calibri"/>
          <w:b/>
          <w:noProof/>
          <w:sz w:val="22"/>
          <w:szCs w:val="22"/>
        </w:rPr>
        <w:t>W. P. A. Schneider</w:t>
      </w:r>
    </w:p>
    <w:p w:rsidR="00CC7B9F" w:rsidRDefault="00CC7B9F" w:rsidP="001164EF">
      <w:pPr>
        <w:ind w:right="851"/>
        <w:rPr>
          <w:rFonts w:ascii="Calibri" w:hAnsi="Calibri" w:cs="Calibri"/>
          <w:sz w:val="22"/>
          <w:szCs w:val="22"/>
        </w:rPr>
      </w:pPr>
      <w:r w:rsidRPr="001164EF">
        <w:rPr>
          <w:rFonts w:ascii="Calibri" w:hAnsi="Calibri" w:cs="Calibri"/>
          <w:sz w:val="22"/>
          <w:szCs w:val="22"/>
        </w:rPr>
        <w:t xml:space="preserve">Meßkirch, </w:t>
      </w:r>
      <w:r w:rsidRPr="00F06A46">
        <w:rPr>
          <w:rFonts w:ascii="Calibri" w:hAnsi="Calibri" w:cs="Calibri"/>
          <w:noProof/>
          <w:sz w:val="22"/>
          <w:szCs w:val="22"/>
        </w:rPr>
        <w:t>Juli</w:t>
      </w:r>
      <w:r>
        <w:rPr>
          <w:rFonts w:ascii="Calibri" w:hAnsi="Calibri" w:cs="Calibri"/>
          <w:sz w:val="22"/>
          <w:szCs w:val="22"/>
        </w:rPr>
        <w:t xml:space="preserve"> 2022</w:t>
      </w:r>
    </w:p>
    <w:p w:rsidR="00CC7B9F" w:rsidRDefault="00CC7B9F" w:rsidP="001164EF">
      <w:pPr>
        <w:ind w:right="851"/>
        <w:rPr>
          <w:rFonts w:ascii="Calibri" w:hAnsi="Calibri" w:cs="Calibri"/>
          <w:sz w:val="22"/>
          <w:szCs w:val="22"/>
        </w:rPr>
      </w:pPr>
    </w:p>
    <w:p w:rsidR="00CC7B9F" w:rsidRPr="001164EF" w:rsidRDefault="00CC7B9F" w:rsidP="001164EF">
      <w:pPr>
        <w:pStyle w:val="Textkrper2"/>
        <w:tabs>
          <w:tab w:val="left" w:pos="8460"/>
        </w:tabs>
        <w:ind w:right="851"/>
        <w:rPr>
          <w:rFonts w:ascii="Calibri" w:hAnsi="Calibri" w:cs="Calibri"/>
          <w:sz w:val="22"/>
          <w:szCs w:val="22"/>
        </w:rPr>
      </w:pPr>
    </w:p>
    <w:p w:rsidR="00CC7B9F" w:rsidRPr="001164EF" w:rsidRDefault="00CC7B9F" w:rsidP="000C3D01">
      <w:pPr>
        <w:pStyle w:val="Textkrper2"/>
        <w:tabs>
          <w:tab w:val="left" w:pos="8460"/>
        </w:tabs>
        <w:spacing w:after="240" w:line="276" w:lineRule="auto"/>
        <w:ind w:right="851"/>
        <w:rPr>
          <w:rFonts w:ascii="Calibri" w:hAnsi="Calibri" w:cs="Calibri"/>
          <w:sz w:val="22"/>
          <w:szCs w:val="22"/>
        </w:rPr>
      </w:pPr>
      <w:r w:rsidRPr="00CC7B9F">
        <w:rPr>
          <w:rFonts w:ascii="Calibri" w:hAnsi="Calibri" w:cs="Calibri"/>
          <w:szCs w:val="32"/>
        </w:rPr>
        <w:t>Der spektakulärste Kriminalfall in der Geschichte</w:t>
      </w:r>
      <w:r w:rsidRPr="001164EF">
        <w:rPr>
          <w:rFonts w:ascii="Calibri" w:hAnsi="Calibri" w:cs="Calibri"/>
          <w:szCs w:val="32"/>
        </w:rPr>
        <w:br/>
      </w:r>
      <w:r>
        <w:rPr>
          <w:rFonts w:ascii="Calibri" w:hAnsi="Calibri" w:cs="Calibri"/>
          <w:sz w:val="22"/>
          <w:szCs w:val="22"/>
        </w:rPr>
        <w:t>Der neue True-Crime-Roman von W. P. A. Schneider</w:t>
      </w:r>
    </w:p>
    <w:p w:rsidR="00CC7B9F" w:rsidRPr="00CC7B9F" w:rsidRDefault="00CC7B9F" w:rsidP="00CC7B9F">
      <w:pPr>
        <w:pStyle w:val="Listenabsatz"/>
        <w:numPr>
          <w:ilvl w:val="0"/>
          <w:numId w:val="2"/>
        </w:numPr>
        <w:tabs>
          <w:tab w:val="left" w:pos="9000"/>
        </w:tabs>
        <w:spacing w:line="276" w:lineRule="auto"/>
        <w:ind w:right="850"/>
        <w:rPr>
          <w:rFonts w:ascii="Calibri" w:hAnsi="Calibri" w:cs="Calibri"/>
          <w:sz w:val="22"/>
          <w:szCs w:val="22"/>
        </w:rPr>
      </w:pPr>
      <w:r w:rsidRPr="00CC7B9F">
        <w:rPr>
          <w:rFonts w:ascii="Calibri" w:hAnsi="Calibri" w:cs="Calibri"/>
          <w:sz w:val="22"/>
          <w:szCs w:val="22"/>
        </w:rPr>
        <w:t>True Crime</w:t>
      </w:r>
    </w:p>
    <w:p w:rsidR="00CC7B9F" w:rsidRPr="00CC7B9F" w:rsidRDefault="00CC7B9F" w:rsidP="00CC7B9F">
      <w:pPr>
        <w:tabs>
          <w:tab w:val="left" w:pos="9000"/>
        </w:tabs>
        <w:spacing w:line="276" w:lineRule="auto"/>
        <w:ind w:right="850"/>
        <w:rPr>
          <w:rFonts w:ascii="Calibri" w:hAnsi="Calibri" w:cs="Calibri"/>
          <w:sz w:val="22"/>
          <w:szCs w:val="22"/>
        </w:rPr>
      </w:pPr>
    </w:p>
    <w:p w:rsidR="00CC7B9F" w:rsidRPr="00CC7B9F" w:rsidRDefault="00CC7B9F" w:rsidP="00CC7B9F">
      <w:pPr>
        <w:pStyle w:val="Listenabsatz"/>
        <w:numPr>
          <w:ilvl w:val="0"/>
          <w:numId w:val="2"/>
        </w:numPr>
        <w:tabs>
          <w:tab w:val="left" w:pos="9000"/>
        </w:tabs>
        <w:spacing w:line="276" w:lineRule="auto"/>
        <w:ind w:right="850"/>
        <w:rPr>
          <w:rFonts w:ascii="Calibri" w:hAnsi="Calibri" w:cs="Calibri"/>
          <w:sz w:val="22"/>
          <w:szCs w:val="22"/>
        </w:rPr>
      </w:pPr>
      <w:r w:rsidRPr="00CC7B9F">
        <w:rPr>
          <w:rFonts w:ascii="Calibri" w:hAnsi="Calibri" w:cs="Calibri"/>
          <w:sz w:val="22"/>
          <w:szCs w:val="22"/>
        </w:rPr>
        <w:t>Die Bürgermeistermorde von 1921</w:t>
      </w:r>
    </w:p>
    <w:p w:rsidR="00CC7B9F" w:rsidRPr="00CC7B9F" w:rsidRDefault="00CC7B9F" w:rsidP="00CC7B9F">
      <w:pPr>
        <w:tabs>
          <w:tab w:val="left" w:pos="9000"/>
        </w:tabs>
        <w:spacing w:line="276" w:lineRule="auto"/>
        <w:ind w:right="850"/>
        <w:rPr>
          <w:rFonts w:ascii="Calibri" w:hAnsi="Calibri" w:cs="Calibri"/>
          <w:sz w:val="22"/>
          <w:szCs w:val="22"/>
        </w:rPr>
      </w:pPr>
    </w:p>
    <w:p w:rsidR="00CC7B9F" w:rsidRDefault="00CC7B9F" w:rsidP="00CC7B9F">
      <w:pPr>
        <w:pStyle w:val="Listenabsatz"/>
        <w:numPr>
          <w:ilvl w:val="0"/>
          <w:numId w:val="2"/>
        </w:numPr>
        <w:tabs>
          <w:tab w:val="left" w:pos="9000"/>
        </w:tabs>
        <w:spacing w:line="276" w:lineRule="auto"/>
        <w:ind w:right="850"/>
        <w:rPr>
          <w:rFonts w:ascii="Calibri" w:hAnsi="Calibri" w:cs="Calibri"/>
          <w:sz w:val="22"/>
          <w:szCs w:val="22"/>
        </w:rPr>
      </w:pPr>
      <w:r w:rsidRPr="00CC7B9F">
        <w:rPr>
          <w:rFonts w:ascii="Calibri" w:hAnsi="Calibri" w:cs="Calibri"/>
          <w:sz w:val="22"/>
          <w:szCs w:val="22"/>
        </w:rPr>
        <w:t>Ein Prozess, der Rechtsgeschichte schrieb</w:t>
      </w:r>
    </w:p>
    <w:p w:rsidR="00CC7B9F" w:rsidRPr="00CC7B9F" w:rsidRDefault="00CC7B9F" w:rsidP="00CC7B9F">
      <w:pPr>
        <w:tabs>
          <w:tab w:val="left" w:pos="9000"/>
        </w:tabs>
        <w:spacing w:line="276" w:lineRule="auto"/>
        <w:ind w:right="850"/>
        <w:rPr>
          <w:rFonts w:ascii="Calibri" w:hAnsi="Calibri" w:cs="Calibri"/>
          <w:sz w:val="22"/>
          <w:szCs w:val="22"/>
        </w:rPr>
      </w:pPr>
    </w:p>
    <w:p w:rsidR="00CC7B9F" w:rsidRPr="002B767E" w:rsidRDefault="00CC7B9F"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C7B9F" w:rsidRDefault="00CC7B9F" w:rsidP="00CC7B9F">
      <w:pPr>
        <w:tabs>
          <w:tab w:val="left" w:pos="9000"/>
        </w:tabs>
        <w:spacing w:line="276" w:lineRule="auto"/>
        <w:ind w:right="850"/>
        <w:rPr>
          <w:rFonts w:ascii="Calibri" w:hAnsi="Calibri" w:cs="Calibri"/>
          <w:noProof/>
          <w:sz w:val="22"/>
          <w:szCs w:val="22"/>
        </w:rPr>
      </w:pPr>
      <w:r w:rsidRPr="00CC7B9F">
        <w:rPr>
          <w:rFonts w:ascii="Calibri" w:hAnsi="Calibri" w:cs="Calibri"/>
          <w:noProof/>
          <w:sz w:val="22"/>
          <w:szCs w:val="22"/>
        </w:rPr>
        <w:t>1921: Die Bürgermeistermorde vom Pfalzgrafenstein haben zur damaligen Zeit die Gemüter der Menschen zutiefst bewegt. Und selbst 100 Jahre später kann man sich der Faszination dieses</w:t>
      </w:r>
      <w:r>
        <w:rPr>
          <w:rFonts w:ascii="Calibri" w:hAnsi="Calibri" w:cs="Calibri"/>
          <w:noProof/>
          <w:sz w:val="22"/>
          <w:szCs w:val="22"/>
        </w:rPr>
        <w:t xml:space="preserve"> Kriminalfalls nicht entziehen. </w:t>
      </w:r>
      <w:r w:rsidRPr="00CC7B9F">
        <w:rPr>
          <w:rFonts w:ascii="Calibri" w:hAnsi="Calibri" w:cs="Calibri"/>
          <w:noProof/>
          <w:sz w:val="22"/>
          <w:szCs w:val="22"/>
        </w:rPr>
        <w:t>Das Gerichtsverfahren, das von W. P. A. Schneider anhand von historischen Originalquellen detailgetreu rekonstruiert worden ist, hat als einer der ersten Indizienprozesse in Deutschland Justizgeschichte geschrieben. Es markiert eine Zeitenwende in der Verbrechensaufklärung, bei der ausgeklügelte wissenschaftliche Methoden eingesetzt werden, aber auch noch immer Wahrsagerinnen zu Wort kommen. Gleichzeitig zeichnet dieser Kriminalfall ein eindrückliches Bild der Gesellschaft kurz nach dem Ersten Weltkrieg: Eliten, die sich vor einer revoltierenden Arbeiterschaft fürchten. Eine bürgerliche Mitte, die den Verfall der Sitten beklagt. Ehemalige Kriegsteilnehmer, die eine unbändige Lebenslust verspüren. Und nicht zuletzt junge Frauen, die auf der Suche nach heiratsfähigen Männern gegen vorherrschende Moralvorstellungen verstoßen.</w:t>
      </w:r>
    </w:p>
    <w:p w:rsidR="00CC7B9F" w:rsidRPr="00C05FD2" w:rsidRDefault="00CC7B9F" w:rsidP="00CC7B9F">
      <w:pPr>
        <w:tabs>
          <w:tab w:val="left" w:pos="9000"/>
        </w:tabs>
        <w:spacing w:line="276" w:lineRule="auto"/>
        <w:ind w:right="850"/>
        <w:rPr>
          <w:rFonts w:ascii="Calibri" w:hAnsi="Calibri" w:cs="Calibri"/>
          <w:sz w:val="22"/>
          <w:szCs w:val="22"/>
        </w:rPr>
      </w:pPr>
    </w:p>
    <w:p w:rsidR="00CC7B9F" w:rsidRDefault="00CC7B9F" w:rsidP="00907EE7">
      <w:pPr>
        <w:tabs>
          <w:tab w:val="left" w:pos="9000"/>
        </w:tabs>
        <w:spacing w:line="276" w:lineRule="auto"/>
        <w:ind w:right="850"/>
        <w:rPr>
          <w:rFonts w:ascii="Calibri" w:hAnsi="Calibri" w:cs="Calibri"/>
          <w:b/>
          <w:noProof/>
          <w:sz w:val="22"/>
          <w:szCs w:val="22"/>
        </w:rPr>
      </w:pPr>
      <w:r w:rsidRPr="00F06A46">
        <w:rPr>
          <w:rFonts w:ascii="Calibri" w:hAnsi="Calibri" w:cs="Calibri"/>
          <w:b/>
          <w:noProof/>
          <w:sz w:val="22"/>
          <w:szCs w:val="22"/>
        </w:rPr>
        <w:t>Der Autor</w:t>
      </w:r>
    </w:p>
    <w:p w:rsidR="00CC7B9F" w:rsidRPr="00F06A46" w:rsidRDefault="00CC7B9F" w:rsidP="006727EC">
      <w:pPr>
        <w:tabs>
          <w:tab w:val="left" w:pos="9000"/>
        </w:tabs>
        <w:spacing w:line="276" w:lineRule="auto"/>
        <w:ind w:right="850"/>
        <w:rPr>
          <w:rFonts w:ascii="Calibri" w:hAnsi="Calibri" w:cs="Calibri"/>
          <w:noProof/>
          <w:sz w:val="22"/>
          <w:szCs w:val="22"/>
        </w:rPr>
      </w:pPr>
      <w:r w:rsidRPr="00F06A46">
        <w:rPr>
          <w:rFonts w:ascii="Calibri" w:hAnsi="Calibri" w:cs="Calibri"/>
          <w:noProof/>
          <w:sz w:val="22"/>
          <w:szCs w:val="22"/>
        </w:rPr>
        <w:t>W. P. A. Schneider wurde in Offenburg geboren. Nach seinem Abitur studierte er Betriebswirtschaftslehre an der Universität Mannheim, wo er auch zum Dr. rer. pol. promoviert wurde. Nach diversen Stationen in der Unternehmenspraxis wurde er als Professor an die Duale Hochschule Baden-Württemberg Mannheim berufen. Hier leitet er den Studiengang BWL-Handel. Daneben ist er Lehrbeauftragter an mehreren staatlichen und privaten Hochschulen, Verfasser zahlreicher (populär-)wissenschaftlicher Publikationen, Coach diverser Unternehmen sowie Autor von Romanen.</w:t>
      </w:r>
    </w:p>
    <w:p w:rsidR="00CC7B9F" w:rsidRPr="00DF07C9" w:rsidRDefault="00CC7B9F" w:rsidP="00DB15D6">
      <w:pPr>
        <w:tabs>
          <w:tab w:val="left" w:pos="9000"/>
        </w:tabs>
        <w:spacing w:line="276" w:lineRule="auto"/>
        <w:ind w:right="850"/>
        <w:rPr>
          <w:rFonts w:ascii="Calibri" w:hAnsi="Calibri" w:cs="Calibri"/>
          <w:sz w:val="22"/>
          <w:szCs w:val="22"/>
        </w:rPr>
      </w:pPr>
      <w:r w:rsidRPr="00F06A46">
        <w:rPr>
          <w:rFonts w:ascii="Calibri" w:hAnsi="Calibri" w:cs="Calibri"/>
          <w:noProof/>
          <w:sz w:val="22"/>
          <w:szCs w:val="22"/>
        </w:rPr>
        <w:t>W. P. A. Schneider ist verheiratet und hat zwei erwachsene Kinder. Inzwischen pendelt er zwischen Heidelberg und dem Lago Maggiore/Italien, wohin er sich zum Schreiben zurückzieht.</w:t>
      </w:r>
    </w:p>
    <w:p w:rsidR="00CC7B9F" w:rsidRPr="00DF07C9" w:rsidRDefault="00CC7B9F" w:rsidP="00907EE7">
      <w:pPr>
        <w:tabs>
          <w:tab w:val="left" w:pos="9000"/>
        </w:tabs>
        <w:spacing w:line="276" w:lineRule="auto"/>
        <w:ind w:right="850"/>
        <w:rPr>
          <w:rFonts w:ascii="Calibri" w:hAnsi="Calibri" w:cs="Calibri"/>
          <w:sz w:val="22"/>
          <w:szCs w:val="22"/>
        </w:rPr>
      </w:pPr>
    </w:p>
    <w:p w:rsidR="00CC7B9F" w:rsidRPr="00C05FD2" w:rsidRDefault="00CC7B9F" w:rsidP="003A2E32">
      <w:pPr>
        <w:tabs>
          <w:tab w:val="left" w:pos="9000"/>
        </w:tabs>
        <w:ind w:right="851"/>
        <w:rPr>
          <w:rFonts w:ascii="Calibri" w:hAnsi="Calibri" w:cs="Calibri"/>
          <w:b/>
          <w:sz w:val="22"/>
          <w:szCs w:val="22"/>
        </w:rPr>
      </w:pPr>
      <w:r w:rsidRPr="00F06A46">
        <w:rPr>
          <w:rFonts w:ascii="Calibri" w:hAnsi="Calibri" w:cs="Calibri"/>
          <w:b/>
          <w:noProof/>
          <w:sz w:val="22"/>
          <w:szCs w:val="22"/>
        </w:rPr>
        <w:t>Tatort Heidelberg</w:t>
      </w:r>
    </w:p>
    <w:p w:rsidR="00CC7B9F" w:rsidRPr="00ED7828" w:rsidRDefault="00CC7B9F" w:rsidP="003A2E32">
      <w:pPr>
        <w:tabs>
          <w:tab w:val="left" w:pos="9000"/>
        </w:tabs>
        <w:ind w:right="851"/>
        <w:rPr>
          <w:rFonts w:ascii="Calibri" w:hAnsi="Calibri" w:cs="Calibri"/>
          <w:b/>
          <w:sz w:val="22"/>
          <w:szCs w:val="22"/>
        </w:rPr>
      </w:pPr>
      <w:r w:rsidRPr="00F06A46">
        <w:rPr>
          <w:rFonts w:ascii="Calibri" w:hAnsi="Calibri" w:cs="Calibri"/>
          <w:b/>
          <w:noProof/>
          <w:sz w:val="22"/>
          <w:szCs w:val="22"/>
        </w:rPr>
        <w:t>W. P. A. Schneider</w:t>
      </w:r>
    </w:p>
    <w:p w:rsidR="00CC7B9F" w:rsidRPr="006727EC" w:rsidRDefault="00CC7B9F" w:rsidP="003A2E32">
      <w:pPr>
        <w:tabs>
          <w:tab w:val="left" w:pos="9000"/>
        </w:tabs>
        <w:ind w:right="851"/>
        <w:rPr>
          <w:rFonts w:ascii="Calibri" w:hAnsi="Calibri" w:cs="Calibri"/>
          <w:b/>
          <w:sz w:val="22"/>
          <w:szCs w:val="22"/>
        </w:rPr>
      </w:pPr>
      <w:r w:rsidRPr="00F06A46">
        <w:rPr>
          <w:rFonts w:ascii="Calibri" w:hAnsi="Calibri" w:cs="Calibri"/>
          <w:b/>
          <w:noProof/>
          <w:sz w:val="22"/>
          <w:szCs w:val="22"/>
        </w:rPr>
        <w:t>316</w:t>
      </w:r>
      <w:r w:rsidRPr="00ED7828">
        <w:rPr>
          <w:rFonts w:ascii="Calibri" w:hAnsi="Calibri" w:cs="Calibri"/>
          <w:b/>
          <w:sz w:val="22"/>
          <w:szCs w:val="22"/>
        </w:rPr>
        <w:t xml:space="preserve"> Seiten</w:t>
      </w:r>
    </w:p>
    <w:p w:rsidR="00CC7B9F" w:rsidRPr="006727EC" w:rsidRDefault="00CC7B9F" w:rsidP="00CF00FE">
      <w:pPr>
        <w:tabs>
          <w:tab w:val="left" w:pos="9000"/>
        </w:tabs>
        <w:ind w:right="851"/>
        <w:rPr>
          <w:rFonts w:ascii="Calibri" w:hAnsi="Calibri" w:cs="Calibri"/>
          <w:b/>
          <w:bCs/>
          <w:sz w:val="22"/>
          <w:szCs w:val="22"/>
        </w:rPr>
      </w:pPr>
      <w:r w:rsidRPr="006727EC">
        <w:rPr>
          <w:rFonts w:ascii="Calibri" w:hAnsi="Calibri" w:cs="Calibri"/>
          <w:b/>
          <w:bCs/>
          <w:sz w:val="22"/>
          <w:szCs w:val="22"/>
        </w:rPr>
        <w:t xml:space="preserve">EUR </w:t>
      </w:r>
      <w:r w:rsidRPr="00F06A46">
        <w:rPr>
          <w:rFonts w:ascii="Calibri" w:hAnsi="Calibri" w:cs="Calibri"/>
          <w:b/>
          <w:bCs/>
          <w:noProof/>
          <w:sz w:val="22"/>
          <w:szCs w:val="22"/>
        </w:rPr>
        <w:t>14</w:t>
      </w:r>
      <w:r w:rsidRPr="006727EC">
        <w:rPr>
          <w:rFonts w:ascii="Calibri" w:hAnsi="Calibri" w:cs="Calibri"/>
          <w:b/>
          <w:bCs/>
          <w:sz w:val="22"/>
          <w:szCs w:val="22"/>
        </w:rPr>
        <w:t xml:space="preserve">,00 [D] / EUR </w:t>
      </w:r>
      <w:r w:rsidRPr="00F06A46">
        <w:rPr>
          <w:rFonts w:ascii="Calibri" w:hAnsi="Calibri" w:cs="Calibri"/>
          <w:b/>
          <w:bCs/>
          <w:noProof/>
          <w:sz w:val="22"/>
          <w:szCs w:val="22"/>
        </w:rPr>
        <w:t>14,4</w:t>
      </w:r>
      <w:r w:rsidRPr="006727EC">
        <w:rPr>
          <w:rFonts w:ascii="Calibri" w:hAnsi="Calibri" w:cs="Calibri"/>
          <w:b/>
          <w:bCs/>
          <w:sz w:val="22"/>
          <w:szCs w:val="22"/>
        </w:rPr>
        <w:t>0 [A]</w:t>
      </w:r>
    </w:p>
    <w:p w:rsidR="00CC7B9F" w:rsidRPr="00ED7828" w:rsidRDefault="00CC7B9F" w:rsidP="00CF00FE">
      <w:pPr>
        <w:tabs>
          <w:tab w:val="left" w:pos="9000"/>
        </w:tabs>
        <w:ind w:right="851"/>
        <w:rPr>
          <w:rFonts w:ascii="Calibri" w:hAnsi="Calibri" w:cs="Calibri"/>
          <w:b/>
          <w:bCs/>
          <w:sz w:val="22"/>
          <w:szCs w:val="22"/>
          <w:lang w:val="en-US"/>
        </w:rPr>
      </w:pPr>
      <w:r w:rsidRPr="00ED7828">
        <w:rPr>
          <w:rFonts w:ascii="Calibri" w:hAnsi="Calibri" w:cs="Calibri"/>
          <w:b/>
          <w:bCs/>
          <w:sz w:val="22"/>
          <w:szCs w:val="22"/>
          <w:lang w:val="en-US"/>
        </w:rPr>
        <w:t xml:space="preserve">ISBN </w:t>
      </w:r>
      <w:r w:rsidRPr="00F06A46">
        <w:rPr>
          <w:rFonts w:ascii="Calibri" w:hAnsi="Calibri" w:cs="Calibri"/>
          <w:b/>
          <w:bCs/>
          <w:noProof/>
          <w:sz w:val="22"/>
          <w:szCs w:val="22"/>
          <w:lang w:val="en-US"/>
        </w:rPr>
        <w:t>978-3-8392-0307-1</w:t>
      </w:r>
    </w:p>
    <w:p w:rsidR="00CC7B9F" w:rsidRPr="001164EF" w:rsidRDefault="00CC7B9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06A46">
        <w:rPr>
          <w:rFonts w:ascii="Calibri" w:hAnsi="Calibri" w:cs="Calibri"/>
          <w:b/>
          <w:bCs/>
          <w:noProof/>
          <w:sz w:val="22"/>
          <w:szCs w:val="22"/>
        </w:rPr>
        <w:t>13.</w:t>
      </w:r>
      <w:r>
        <w:rPr>
          <w:rFonts w:ascii="Calibri" w:hAnsi="Calibri" w:cs="Calibri"/>
          <w:b/>
          <w:bCs/>
          <w:sz w:val="22"/>
          <w:szCs w:val="22"/>
        </w:rPr>
        <w:t xml:space="preserve"> </w:t>
      </w:r>
      <w:r w:rsidRPr="00F06A4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C7B9F" w:rsidRDefault="00CC7B9F" w:rsidP="001164EF">
      <w:pPr>
        <w:tabs>
          <w:tab w:val="left" w:pos="9000"/>
        </w:tabs>
        <w:ind w:right="851"/>
        <w:rPr>
          <w:rFonts w:ascii="Calibri" w:hAnsi="Calibri" w:cs="Calibri"/>
          <w:bCs/>
          <w:sz w:val="22"/>
          <w:szCs w:val="22"/>
        </w:rPr>
      </w:pPr>
    </w:p>
    <w:p w:rsidR="00CC7B9F" w:rsidRPr="000C3D01" w:rsidRDefault="00CC7B9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C7B9F" w:rsidRPr="001164EF" w:rsidRDefault="00CC7B9F" w:rsidP="001164EF">
      <w:pPr>
        <w:tabs>
          <w:tab w:val="left" w:pos="9000"/>
        </w:tabs>
        <w:ind w:right="851"/>
        <w:rPr>
          <w:rFonts w:ascii="Calibri" w:hAnsi="Calibri" w:cs="Calibri"/>
          <w:sz w:val="22"/>
          <w:szCs w:val="22"/>
        </w:rPr>
      </w:pPr>
      <w:r>
        <w:rPr>
          <w:rFonts w:ascii="Calibri" w:hAnsi="Calibri" w:cs="Calibri"/>
          <w:sz w:val="22"/>
          <w:szCs w:val="22"/>
        </w:rPr>
        <w:t>Laura Oberndorff</w:t>
      </w:r>
    </w:p>
    <w:p w:rsidR="00CC7B9F" w:rsidRPr="001164EF" w:rsidRDefault="00CC7B9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C7B9F" w:rsidRPr="001164EF" w:rsidRDefault="00CC7B9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C7B9F" w:rsidRPr="001164EF" w:rsidRDefault="00CC7B9F"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CC7B9F" w:rsidRPr="00784DDE" w:rsidRDefault="00CC7B9F"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CC7B9F" w:rsidRPr="00937B92" w:rsidRDefault="00CC7B9F"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CC7B9F" w:rsidRPr="00E25A57" w:rsidRDefault="00CC7B9F"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CC7B9F" w:rsidRPr="00E25A57" w:rsidRDefault="00CC7B9F" w:rsidP="001164EF">
      <w:pPr>
        <w:tabs>
          <w:tab w:val="left" w:pos="9000"/>
        </w:tabs>
        <w:ind w:right="851"/>
        <w:rPr>
          <w:rFonts w:ascii="Calibri" w:hAnsi="Calibri" w:cs="Calibri"/>
          <w:sz w:val="22"/>
          <w:szCs w:val="22"/>
          <w:lang w:val="fr-FR"/>
        </w:rPr>
      </w:pPr>
    </w:p>
    <w:p w:rsidR="00CC7B9F" w:rsidRPr="00E25A57" w:rsidRDefault="00CC7B9F" w:rsidP="001164EF">
      <w:pPr>
        <w:tabs>
          <w:tab w:val="left" w:pos="9000"/>
        </w:tabs>
        <w:ind w:right="851"/>
        <w:rPr>
          <w:rFonts w:ascii="Calibri" w:hAnsi="Calibri" w:cs="Calibri"/>
          <w:sz w:val="22"/>
          <w:szCs w:val="22"/>
          <w:lang w:val="fr-FR"/>
        </w:rPr>
      </w:pPr>
    </w:p>
    <w:p w:rsidR="00CC7B9F" w:rsidRPr="00937B92" w:rsidRDefault="00CC7B9F"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CC7B9F" w:rsidRPr="001164EF" w:rsidRDefault="00CC7B9F" w:rsidP="001164EF">
      <w:pPr>
        <w:tabs>
          <w:tab w:val="left" w:pos="9000"/>
        </w:tabs>
        <w:ind w:right="851"/>
        <w:rPr>
          <w:rFonts w:ascii="Calibri" w:hAnsi="Calibri" w:cs="Calibri"/>
          <w:sz w:val="22"/>
          <w:szCs w:val="22"/>
        </w:rPr>
      </w:pPr>
    </w:p>
    <w:p w:rsidR="00CC7B9F" w:rsidRDefault="00CC7B9F" w:rsidP="001164EF">
      <w:pPr>
        <w:spacing w:line="360" w:lineRule="auto"/>
        <w:ind w:right="851"/>
        <w:rPr>
          <w:rFonts w:ascii="Calibri" w:hAnsi="Calibri"/>
          <w:sz w:val="22"/>
          <w:szCs w:val="22"/>
        </w:rPr>
      </w:pPr>
      <w:r>
        <w:rPr>
          <w:noProof/>
        </w:rPr>
        <w:drawing>
          <wp:inline distT="0" distB="0" distL="0" distR="0">
            <wp:extent cx="1581150" cy="2597604"/>
            <wp:effectExtent l="0" t="0" r="0" b="0"/>
            <wp:docPr id="4" name="Grafik 4" descr="Tatort Heidelber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tort Heidelbe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5134" cy="2604149"/>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095500" cy="2596923"/>
            <wp:effectExtent l="0" t="0" r="0" b="0"/>
            <wp:docPr id="5" name="Grafik 5" descr="W. P. A. Schneid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P. A. Schnei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832" cy="2609727"/>
                    </a:xfrm>
                    <a:prstGeom prst="rect">
                      <a:avLst/>
                    </a:prstGeom>
                    <a:noFill/>
                    <a:ln>
                      <a:noFill/>
                    </a:ln>
                  </pic:spPr>
                </pic:pic>
              </a:graphicData>
            </a:graphic>
          </wp:inline>
        </w:drawing>
      </w:r>
    </w:p>
    <w:p w:rsidR="00CC7B9F" w:rsidRDefault="00CC7B9F" w:rsidP="001164EF">
      <w:pPr>
        <w:spacing w:line="360" w:lineRule="auto"/>
        <w:ind w:right="851"/>
        <w:rPr>
          <w:rFonts w:ascii="Calibri" w:hAnsi="Calibri"/>
          <w:sz w:val="22"/>
          <w:szCs w:val="22"/>
        </w:rPr>
      </w:pPr>
      <w:r>
        <w:rPr>
          <w:rFonts w:ascii="Calibri" w:hAnsi="Calibri"/>
          <w:sz w:val="22"/>
          <w:szCs w:val="22"/>
        </w:rPr>
        <w:t xml:space="preserve">                                                    </w:t>
      </w:r>
      <w:r w:rsidRPr="00CC7B9F">
        <w:rPr>
          <w:rFonts w:ascii="Calibri" w:hAnsi="Calibri"/>
          <w:sz w:val="22"/>
          <w:szCs w:val="22"/>
        </w:rPr>
        <w:t>Bildrechte © W.P.A. Schneider</w:t>
      </w:r>
      <w:bookmarkStart w:id="0" w:name="_GoBack"/>
      <w:bookmarkEnd w:id="0"/>
    </w:p>
    <w:p w:rsidR="00CC7B9F" w:rsidRPr="007E354A" w:rsidRDefault="00CC7B9F" w:rsidP="001164EF">
      <w:pPr>
        <w:spacing w:line="360" w:lineRule="auto"/>
        <w:ind w:right="851"/>
        <w:rPr>
          <w:rFonts w:ascii="Calibri" w:hAnsi="Calibri"/>
          <w:sz w:val="22"/>
          <w:szCs w:val="22"/>
        </w:rPr>
      </w:pPr>
    </w:p>
    <w:p w:rsidR="00CC7B9F" w:rsidRPr="001164EF" w:rsidRDefault="00CC7B9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C7B9F" w:rsidRPr="00C05FD2" w:rsidRDefault="00CC7B9F" w:rsidP="004D7B44">
      <w:pPr>
        <w:numPr>
          <w:ilvl w:val="0"/>
          <w:numId w:val="1"/>
        </w:numPr>
        <w:spacing w:line="360" w:lineRule="auto"/>
        <w:ind w:right="851"/>
        <w:rPr>
          <w:rFonts w:ascii="Calibri" w:hAnsi="Calibri"/>
          <w:sz w:val="22"/>
          <w:szCs w:val="22"/>
        </w:rPr>
      </w:pPr>
      <w:r w:rsidRPr="00F06A46">
        <w:rPr>
          <w:rFonts w:ascii="Calibri" w:hAnsi="Calibri"/>
          <w:noProof/>
          <w:sz w:val="22"/>
          <w:szCs w:val="22"/>
        </w:rPr>
        <w:t>W. P. A. Schneider</w:t>
      </w:r>
      <w:r w:rsidRPr="00C05FD2">
        <w:rPr>
          <w:rFonts w:ascii="Calibri" w:hAnsi="Calibri"/>
          <w:sz w:val="22"/>
          <w:szCs w:val="22"/>
        </w:rPr>
        <w:t xml:space="preserve"> »</w:t>
      </w:r>
      <w:r w:rsidRPr="00F06A46">
        <w:rPr>
          <w:rFonts w:ascii="Calibri" w:hAnsi="Calibri"/>
          <w:noProof/>
          <w:sz w:val="22"/>
          <w:szCs w:val="22"/>
        </w:rPr>
        <w:t>Tatort Heidelberg</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F06A46">
        <w:rPr>
          <w:rFonts w:ascii="Calibri" w:hAnsi="Calibri"/>
          <w:noProof/>
          <w:sz w:val="22"/>
          <w:szCs w:val="22"/>
        </w:rPr>
        <w:t>978-3-8392-0307-1</w:t>
      </w:r>
    </w:p>
    <w:p w:rsidR="00CC7B9F" w:rsidRPr="00C05FD2" w:rsidRDefault="00CC7B9F" w:rsidP="001164EF">
      <w:pPr>
        <w:spacing w:line="360" w:lineRule="auto"/>
        <w:ind w:left="360" w:right="851"/>
        <w:rPr>
          <w:rFonts w:ascii="Calibri" w:hAnsi="Calibri"/>
          <w:noProof/>
          <w:sz w:val="22"/>
          <w:szCs w:val="22"/>
        </w:rPr>
      </w:pPr>
    </w:p>
    <w:p w:rsidR="00CC7B9F" w:rsidRPr="001164EF" w:rsidRDefault="00CC7B9F" w:rsidP="001164EF">
      <w:pPr>
        <w:spacing w:line="360" w:lineRule="auto"/>
        <w:ind w:right="851"/>
        <w:rPr>
          <w:rFonts w:ascii="Calibri" w:hAnsi="Calibri"/>
          <w:b/>
          <w:sz w:val="22"/>
          <w:szCs w:val="22"/>
        </w:rPr>
      </w:pPr>
      <w:r w:rsidRPr="001164EF">
        <w:rPr>
          <w:rFonts w:ascii="Calibri" w:hAnsi="Calibri"/>
          <w:b/>
          <w:sz w:val="22"/>
          <w:szCs w:val="22"/>
        </w:rPr>
        <w:t>Absender:</w:t>
      </w:r>
    </w:p>
    <w:p w:rsidR="00CC7B9F" w:rsidRPr="005B36C5" w:rsidRDefault="00CC7B9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C7B9F" w:rsidRPr="005B36C5" w:rsidRDefault="00CC7B9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C7B9F" w:rsidRPr="005B36C5" w:rsidRDefault="00CC7B9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C7B9F" w:rsidRPr="005B36C5" w:rsidRDefault="00CC7B9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C7B9F" w:rsidRPr="005B36C5" w:rsidRDefault="00CC7B9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C7B9F" w:rsidRPr="005B36C5" w:rsidRDefault="00CC7B9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C7B9F" w:rsidRPr="005B36C5" w:rsidRDefault="00CC7B9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C7B9F" w:rsidRPr="005B36C5" w:rsidRDefault="00CC7B9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CC7B9F" w:rsidRPr="005B36C5" w:rsidRDefault="00CC7B9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C7B9F" w:rsidRPr="005B36C5" w:rsidRDefault="00CC7B9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C7B9F" w:rsidRPr="005B36C5" w:rsidRDefault="00CC7B9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C7B9F" w:rsidRPr="005B36C5" w:rsidRDefault="00CC7B9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C7B9F" w:rsidRPr="00AC1BFB" w:rsidRDefault="00CC7B9F" w:rsidP="00842974">
      <w:pPr>
        <w:tabs>
          <w:tab w:val="left" w:pos="9000"/>
        </w:tabs>
        <w:ind w:right="226"/>
        <w:rPr>
          <w:rFonts w:ascii="Quire Sans Pro Light" w:hAnsi="Quire Sans Pro Light" w:cs="Calibri"/>
          <w:sz w:val="22"/>
          <w:szCs w:val="22"/>
        </w:rPr>
      </w:pPr>
    </w:p>
    <w:p w:rsidR="00CC7B9F" w:rsidRPr="00AD7145" w:rsidRDefault="00CC7B9F" w:rsidP="00842974">
      <w:pPr>
        <w:tabs>
          <w:tab w:val="left" w:pos="9000"/>
        </w:tabs>
        <w:ind w:right="226"/>
        <w:rPr>
          <w:rFonts w:ascii="Quire Sans Pro" w:hAnsi="Quire Sans Pro" w:cs="Calibri"/>
          <w:b/>
          <w:sz w:val="22"/>
          <w:szCs w:val="22"/>
        </w:rPr>
      </w:pPr>
    </w:p>
    <w:p w:rsidR="00CC7B9F" w:rsidRDefault="00CC7B9F">
      <w:pPr>
        <w:sectPr w:rsidR="00CC7B9F" w:rsidSect="00491148">
          <w:headerReference w:type="default" r:id="rId12"/>
          <w:pgSz w:w="11906" w:h="16838"/>
          <w:pgMar w:top="851" w:right="1417" w:bottom="1134" w:left="1417" w:header="708" w:footer="708" w:gutter="0"/>
          <w:pgNumType w:start="1"/>
          <w:cols w:space="708"/>
          <w:docGrid w:linePitch="360"/>
        </w:sectPr>
      </w:pPr>
    </w:p>
    <w:p w:rsidR="00CC7B9F" w:rsidRDefault="00CC7B9F">
      <w:pPr>
        <w:sectPr w:rsidR="00CC7B9F" w:rsidSect="00491148">
          <w:headerReference w:type="default" r:id="rId13"/>
          <w:type w:val="continuous"/>
          <w:pgSz w:w="11906" w:h="16838"/>
          <w:pgMar w:top="851" w:right="1417" w:bottom="1134" w:left="1417" w:header="708" w:footer="708" w:gutter="0"/>
          <w:cols w:space="708"/>
          <w:docGrid w:linePitch="360"/>
        </w:sectPr>
      </w:pPr>
    </w:p>
    <w:p w:rsidR="00CC7B9F" w:rsidRDefault="00CC7B9F"/>
    <w:sectPr w:rsidR="00CC7B9F" w:rsidSect="00CC7B9F">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B9F" w:rsidRDefault="00CC7B9F" w:rsidP="00A923F4">
      <w:r>
        <w:separator/>
      </w:r>
    </w:p>
  </w:endnote>
  <w:endnote w:type="continuationSeparator" w:id="0">
    <w:p w:rsidR="00CC7B9F" w:rsidRDefault="00CC7B9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B9F" w:rsidRDefault="00CC7B9F" w:rsidP="00A923F4">
      <w:r>
        <w:separator/>
      </w:r>
    </w:p>
  </w:footnote>
  <w:footnote w:type="continuationSeparator" w:id="0">
    <w:p w:rsidR="00CC7B9F" w:rsidRDefault="00CC7B9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9F" w:rsidRDefault="00CC7B9F">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9F" w:rsidRDefault="00CC7B9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9B5" w:rsidRDefault="006879B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6043DD"/>
    <w:multiLevelType w:val="hybridMultilevel"/>
    <w:tmpl w:val="89CCC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D0A9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A5536"/>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1395C"/>
    <w:rsid w:val="0062244F"/>
    <w:rsid w:val="00624814"/>
    <w:rsid w:val="00624FC7"/>
    <w:rsid w:val="0062520D"/>
    <w:rsid w:val="00626007"/>
    <w:rsid w:val="006361E6"/>
    <w:rsid w:val="00660DF0"/>
    <w:rsid w:val="00662C8F"/>
    <w:rsid w:val="00663C12"/>
    <w:rsid w:val="006679E4"/>
    <w:rsid w:val="006727EC"/>
    <w:rsid w:val="0067719B"/>
    <w:rsid w:val="00683071"/>
    <w:rsid w:val="00683EF5"/>
    <w:rsid w:val="006879B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34CD0"/>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181A"/>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C7B9F"/>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D7828"/>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CC7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07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chneider-w-p-a-152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88861-E4EC-416E-B2F8-E7E4F63A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2421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2022-06-08T11:17:00Z</dcterms:created>
  <dcterms:modified xsi:type="dcterms:W3CDTF">2022-06-08T11:21:00Z</dcterms:modified>
</cp:coreProperties>
</file>