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8E" w:rsidRPr="00A66A17" w:rsidRDefault="0050458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0458E" w:rsidRPr="00C05FD2" w:rsidRDefault="0050458E"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Narrenträume</w:t>
      </w:r>
      <w:r w:rsidRPr="00C05FD2">
        <w:rPr>
          <w:rFonts w:ascii="Calibri" w:hAnsi="Calibri" w:cs="Calibri"/>
          <w:b/>
          <w:sz w:val="22"/>
          <w:szCs w:val="22"/>
        </w:rPr>
        <w:t xml:space="preserve">« von </w:t>
      </w:r>
      <w:r w:rsidRPr="00F06A46">
        <w:rPr>
          <w:rFonts w:ascii="Calibri" w:hAnsi="Calibri" w:cs="Calibri"/>
          <w:b/>
          <w:noProof/>
          <w:sz w:val="22"/>
          <w:szCs w:val="22"/>
        </w:rPr>
        <w:t>Richard Rötzer</w:t>
      </w:r>
    </w:p>
    <w:p w:rsidR="0050458E" w:rsidRDefault="0050458E"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0458E" w:rsidRDefault="0050458E" w:rsidP="001164EF">
      <w:pPr>
        <w:ind w:right="851"/>
        <w:rPr>
          <w:rFonts w:ascii="Calibri" w:hAnsi="Calibri" w:cs="Calibri"/>
          <w:sz w:val="22"/>
          <w:szCs w:val="22"/>
        </w:rPr>
      </w:pPr>
    </w:p>
    <w:p w:rsidR="0050458E" w:rsidRPr="001164EF" w:rsidRDefault="0050458E" w:rsidP="001164EF">
      <w:pPr>
        <w:pStyle w:val="Textkrper2"/>
        <w:tabs>
          <w:tab w:val="left" w:pos="8460"/>
        </w:tabs>
        <w:ind w:right="851"/>
        <w:rPr>
          <w:rFonts w:ascii="Calibri" w:hAnsi="Calibri" w:cs="Calibri"/>
          <w:sz w:val="22"/>
          <w:szCs w:val="22"/>
        </w:rPr>
      </w:pPr>
    </w:p>
    <w:p w:rsidR="0050458E" w:rsidRPr="001164EF" w:rsidRDefault="0050458E" w:rsidP="000C3D01">
      <w:pPr>
        <w:pStyle w:val="Textkrper2"/>
        <w:tabs>
          <w:tab w:val="left" w:pos="8460"/>
        </w:tabs>
        <w:spacing w:after="240" w:line="276" w:lineRule="auto"/>
        <w:ind w:right="851"/>
        <w:rPr>
          <w:rFonts w:ascii="Calibri" w:hAnsi="Calibri" w:cs="Calibri"/>
          <w:sz w:val="22"/>
          <w:szCs w:val="22"/>
        </w:rPr>
      </w:pPr>
      <w:r w:rsidRPr="0050458E">
        <w:rPr>
          <w:rFonts w:ascii="Calibri" w:hAnsi="Calibri" w:cs="Calibri"/>
          <w:szCs w:val="32"/>
        </w:rPr>
        <w:t>Bayern, 16. Jahrhundert</w:t>
      </w:r>
      <w:r w:rsidRPr="001164EF">
        <w:rPr>
          <w:rFonts w:ascii="Calibri" w:hAnsi="Calibri" w:cs="Calibri"/>
          <w:szCs w:val="32"/>
        </w:rPr>
        <w:br/>
      </w:r>
      <w:r>
        <w:rPr>
          <w:rFonts w:ascii="Calibri" w:hAnsi="Calibri" w:cs="Calibri"/>
          <w:sz w:val="22"/>
          <w:szCs w:val="22"/>
        </w:rPr>
        <w:t>Der neue historische Roman von Richard Rötzer</w:t>
      </w:r>
    </w:p>
    <w:p w:rsidR="0050458E" w:rsidRPr="00AF5356" w:rsidRDefault="0050458E" w:rsidP="0050458E">
      <w:pPr>
        <w:pStyle w:val="Listenabsatz"/>
        <w:numPr>
          <w:ilvl w:val="0"/>
          <w:numId w:val="2"/>
        </w:numPr>
        <w:tabs>
          <w:tab w:val="left" w:pos="9000"/>
        </w:tabs>
        <w:spacing w:line="276" w:lineRule="auto"/>
        <w:ind w:right="850"/>
        <w:rPr>
          <w:rFonts w:ascii="Calibri" w:hAnsi="Calibri" w:cs="Calibri"/>
          <w:sz w:val="22"/>
          <w:szCs w:val="22"/>
        </w:rPr>
      </w:pPr>
      <w:r w:rsidRPr="0050458E">
        <w:rPr>
          <w:rFonts w:ascii="Calibri" w:hAnsi="Calibri" w:cs="Calibri"/>
          <w:sz w:val="22"/>
          <w:szCs w:val="22"/>
        </w:rPr>
        <w:t>Am Hofe des Bayerischen Herzogs im 16. Jahrhundert</w:t>
      </w:r>
      <w:bookmarkStart w:id="0" w:name="_GoBack"/>
      <w:bookmarkEnd w:id="0"/>
    </w:p>
    <w:p w:rsidR="0050458E" w:rsidRPr="00AF5356" w:rsidRDefault="0050458E" w:rsidP="0050458E">
      <w:pPr>
        <w:pStyle w:val="Listenabsatz"/>
        <w:numPr>
          <w:ilvl w:val="0"/>
          <w:numId w:val="2"/>
        </w:numPr>
        <w:tabs>
          <w:tab w:val="left" w:pos="9000"/>
        </w:tabs>
        <w:spacing w:line="276" w:lineRule="auto"/>
        <w:ind w:right="850"/>
        <w:rPr>
          <w:rFonts w:ascii="Calibri" w:hAnsi="Calibri" w:cs="Calibri"/>
          <w:sz w:val="22"/>
          <w:szCs w:val="22"/>
        </w:rPr>
      </w:pPr>
      <w:r w:rsidRPr="0050458E">
        <w:rPr>
          <w:rFonts w:ascii="Calibri" w:hAnsi="Calibri" w:cs="Calibri"/>
          <w:sz w:val="22"/>
          <w:szCs w:val="22"/>
        </w:rPr>
        <w:t xml:space="preserve">Von Schloss </w:t>
      </w:r>
      <w:proofErr w:type="spellStart"/>
      <w:r w:rsidRPr="0050458E">
        <w:rPr>
          <w:rFonts w:ascii="Calibri" w:hAnsi="Calibri" w:cs="Calibri"/>
          <w:sz w:val="22"/>
          <w:szCs w:val="22"/>
        </w:rPr>
        <w:t>Traunsheim</w:t>
      </w:r>
      <w:proofErr w:type="spellEnd"/>
      <w:r w:rsidRPr="0050458E">
        <w:rPr>
          <w:rFonts w:ascii="Calibri" w:hAnsi="Calibri" w:cs="Calibri"/>
          <w:sz w:val="22"/>
          <w:szCs w:val="22"/>
        </w:rPr>
        <w:t xml:space="preserve"> in die Münchner Residenz </w:t>
      </w:r>
    </w:p>
    <w:p w:rsidR="0050458E" w:rsidRPr="0050458E" w:rsidRDefault="0050458E" w:rsidP="0050458E">
      <w:pPr>
        <w:pStyle w:val="Listenabsatz"/>
        <w:numPr>
          <w:ilvl w:val="0"/>
          <w:numId w:val="2"/>
        </w:numPr>
        <w:tabs>
          <w:tab w:val="left" w:pos="9000"/>
        </w:tabs>
        <w:spacing w:line="276" w:lineRule="auto"/>
        <w:ind w:right="850"/>
        <w:rPr>
          <w:rFonts w:ascii="Calibri" w:hAnsi="Calibri" w:cs="Calibri"/>
          <w:sz w:val="22"/>
          <w:szCs w:val="22"/>
        </w:rPr>
      </w:pPr>
      <w:r w:rsidRPr="0050458E">
        <w:rPr>
          <w:rFonts w:ascii="Calibri" w:hAnsi="Calibri" w:cs="Calibri"/>
          <w:sz w:val="22"/>
          <w:szCs w:val="22"/>
        </w:rPr>
        <w:t>Der neue Roman des Bayern-Chronisten Richard Rötzer</w:t>
      </w:r>
    </w:p>
    <w:p w:rsidR="0050458E" w:rsidRDefault="0050458E" w:rsidP="0050458E">
      <w:pPr>
        <w:tabs>
          <w:tab w:val="left" w:pos="9000"/>
        </w:tabs>
        <w:spacing w:line="276" w:lineRule="auto"/>
        <w:ind w:right="850"/>
        <w:rPr>
          <w:rFonts w:ascii="Calibri" w:hAnsi="Calibri" w:cs="Calibri"/>
          <w:sz w:val="22"/>
          <w:szCs w:val="22"/>
        </w:rPr>
      </w:pPr>
    </w:p>
    <w:p w:rsidR="0050458E" w:rsidRPr="002B767E" w:rsidRDefault="0050458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0458E" w:rsidRDefault="0050458E" w:rsidP="00907EE7">
      <w:pPr>
        <w:tabs>
          <w:tab w:val="left" w:pos="9000"/>
        </w:tabs>
        <w:spacing w:line="276" w:lineRule="auto"/>
        <w:ind w:right="850"/>
        <w:rPr>
          <w:rFonts w:ascii="Calibri" w:hAnsi="Calibri" w:cs="Calibri"/>
          <w:noProof/>
          <w:sz w:val="22"/>
          <w:szCs w:val="22"/>
        </w:rPr>
      </w:pPr>
      <w:r w:rsidRPr="0050458E">
        <w:rPr>
          <w:rFonts w:ascii="Calibri" w:hAnsi="Calibri" w:cs="Calibri"/>
          <w:noProof/>
          <w:sz w:val="22"/>
          <w:szCs w:val="22"/>
        </w:rPr>
        <w:t>Im Kerker unter dem Rathaus der Stadt München sieht Michel Witz einem ungewissen Schicksal entgegen. Zur Last gelegt werden ihm Zauberei und Teufelsbund, was bei der allgemeinen Hexengläubigkeit nur allzu leicht mit dem Tod auf dem Scheiterhaufen zu enden vermag. Zwischen Hoffen und Bangen lässt Michel sein aufregendes Leben Revue passieren: Als Sohn des Hofnarren Mertl Witz gelingt es ihm, die Stelle des Hofnarren am fürstlichen Renaissancehof Herzog Wilhelms in Landshut zu erhalten. Der Thronfolger residiert auf Burg Trausnitz in Saus und Braus. Doch Michel muss bald feststellen, dass das Leben keine immerwährende Komödie ist. Er verscherzt es sich in der Liebe, und sein Dienstherr steuert auf eine finanzielle Katastrophe zu. In seiner Not lässt sich Wilhelm mit Goldmachern ein, und Michel versucht sich selbst an Alchemie und Magie, um seinem Herzog zu helfen. Vergeblich. Nach Wilhelms Abdankung gerät Michel in einen dubiosen Kreis von Nekromantikern und Schatzsuchern – und wird mit ihnen verhaftet …</w:t>
      </w:r>
    </w:p>
    <w:p w:rsidR="0050458E" w:rsidRPr="00C05FD2" w:rsidRDefault="0050458E" w:rsidP="00907EE7">
      <w:pPr>
        <w:tabs>
          <w:tab w:val="left" w:pos="9000"/>
        </w:tabs>
        <w:spacing w:line="276" w:lineRule="auto"/>
        <w:ind w:right="850"/>
        <w:rPr>
          <w:rFonts w:ascii="Calibri" w:hAnsi="Calibri" w:cs="Calibri"/>
          <w:sz w:val="22"/>
          <w:szCs w:val="22"/>
        </w:rPr>
      </w:pPr>
    </w:p>
    <w:p w:rsidR="0050458E" w:rsidRDefault="0050458E"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50458E" w:rsidRPr="00DF07C9" w:rsidRDefault="0050458E"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Der in München geborene Richard Rötzer studierte zunächst Geschichte, nachfolgend Medizin. Bereits neben seiner klinischen Tätigkeit schrieb er historische Romane. Er lebt als freier Autor in Rosenheim.</w:t>
      </w:r>
    </w:p>
    <w:p w:rsidR="0050458E" w:rsidRDefault="0050458E" w:rsidP="00907EE7">
      <w:pPr>
        <w:tabs>
          <w:tab w:val="left" w:pos="9000"/>
        </w:tabs>
        <w:spacing w:line="276" w:lineRule="auto"/>
        <w:ind w:right="850"/>
        <w:rPr>
          <w:rFonts w:ascii="Calibri" w:hAnsi="Calibri" w:cs="Calibri"/>
          <w:sz w:val="22"/>
          <w:szCs w:val="22"/>
        </w:rPr>
      </w:pPr>
    </w:p>
    <w:p w:rsidR="0050458E" w:rsidRPr="00DF07C9" w:rsidRDefault="0050458E" w:rsidP="00907EE7">
      <w:pPr>
        <w:tabs>
          <w:tab w:val="left" w:pos="9000"/>
        </w:tabs>
        <w:spacing w:line="276" w:lineRule="auto"/>
        <w:ind w:right="850"/>
        <w:rPr>
          <w:rFonts w:ascii="Calibri" w:hAnsi="Calibri" w:cs="Calibri"/>
          <w:sz w:val="22"/>
          <w:szCs w:val="22"/>
        </w:rPr>
      </w:pPr>
    </w:p>
    <w:p w:rsidR="0050458E" w:rsidRPr="00C05FD2" w:rsidRDefault="0050458E" w:rsidP="003A2E32">
      <w:pPr>
        <w:tabs>
          <w:tab w:val="left" w:pos="9000"/>
        </w:tabs>
        <w:ind w:right="851"/>
        <w:rPr>
          <w:rFonts w:ascii="Calibri" w:hAnsi="Calibri" w:cs="Calibri"/>
          <w:b/>
          <w:sz w:val="22"/>
          <w:szCs w:val="22"/>
        </w:rPr>
      </w:pPr>
      <w:r w:rsidRPr="00F06A46">
        <w:rPr>
          <w:rFonts w:ascii="Calibri" w:hAnsi="Calibri" w:cs="Calibri"/>
          <w:b/>
          <w:noProof/>
          <w:sz w:val="22"/>
          <w:szCs w:val="22"/>
        </w:rPr>
        <w:t>Narrenträume</w:t>
      </w:r>
    </w:p>
    <w:p w:rsidR="0050458E" w:rsidRPr="00ED7828" w:rsidRDefault="0050458E" w:rsidP="003A2E32">
      <w:pPr>
        <w:tabs>
          <w:tab w:val="left" w:pos="9000"/>
        </w:tabs>
        <w:ind w:right="851"/>
        <w:rPr>
          <w:rFonts w:ascii="Calibri" w:hAnsi="Calibri" w:cs="Calibri"/>
          <w:b/>
          <w:sz w:val="22"/>
          <w:szCs w:val="22"/>
        </w:rPr>
      </w:pPr>
      <w:r w:rsidRPr="00F06A46">
        <w:rPr>
          <w:rFonts w:ascii="Calibri" w:hAnsi="Calibri" w:cs="Calibri"/>
          <w:b/>
          <w:noProof/>
          <w:sz w:val="22"/>
          <w:szCs w:val="22"/>
        </w:rPr>
        <w:t>Richard Rötzer</w:t>
      </w:r>
    </w:p>
    <w:p w:rsidR="0050458E" w:rsidRPr="006727EC" w:rsidRDefault="0050458E" w:rsidP="003A2E32">
      <w:pPr>
        <w:tabs>
          <w:tab w:val="left" w:pos="9000"/>
        </w:tabs>
        <w:ind w:right="851"/>
        <w:rPr>
          <w:rFonts w:ascii="Calibri" w:hAnsi="Calibri" w:cs="Calibri"/>
          <w:b/>
          <w:sz w:val="22"/>
          <w:szCs w:val="22"/>
        </w:rPr>
      </w:pPr>
      <w:r w:rsidRPr="00F06A46">
        <w:rPr>
          <w:rFonts w:ascii="Calibri" w:hAnsi="Calibri" w:cs="Calibri"/>
          <w:b/>
          <w:noProof/>
          <w:sz w:val="22"/>
          <w:szCs w:val="22"/>
        </w:rPr>
        <w:t>600</w:t>
      </w:r>
      <w:r w:rsidRPr="00ED7828">
        <w:rPr>
          <w:rFonts w:ascii="Calibri" w:hAnsi="Calibri" w:cs="Calibri"/>
          <w:b/>
          <w:sz w:val="22"/>
          <w:szCs w:val="22"/>
        </w:rPr>
        <w:t xml:space="preserve"> Seiten</w:t>
      </w:r>
    </w:p>
    <w:p w:rsidR="0050458E" w:rsidRPr="006727EC" w:rsidRDefault="0050458E" w:rsidP="00CF00FE">
      <w:pPr>
        <w:tabs>
          <w:tab w:val="left" w:pos="9000"/>
        </w:tabs>
        <w:ind w:right="851"/>
        <w:rPr>
          <w:rFonts w:ascii="Calibri" w:hAnsi="Calibri" w:cs="Calibri"/>
          <w:b/>
          <w:bCs/>
          <w:sz w:val="22"/>
          <w:szCs w:val="22"/>
        </w:rPr>
      </w:pPr>
      <w:r w:rsidRPr="006727EC">
        <w:rPr>
          <w:rFonts w:ascii="Calibri" w:hAnsi="Calibri" w:cs="Calibri"/>
          <w:b/>
          <w:bCs/>
          <w:sz w:val="22"/>
          <w:szCs w:val="22"/>
        </w:rPr>
        <w:t xml:space="preserve">EUR </w:t>
      </w:r>
      <w:r w:rsidRPr="00F06A46">
        <w:rPr>
          <w:rFonts w:ascii="Calibri" w:hAnsi="Calibri" w:cs="Calibri"/>
          <w:b/>
          <w:bCs/>
          <w:noProof/>
          <w:sz w:val="22"/>
          <w:szCs w:val="22"/>
        </w:rPr>
        <w:t>19</w:t>
      </w:r>
      <w:r w:rsidRPr="006727EC">
        <w:rPr>
          <w:rFonts w:ascii="Calibri" w:hAnsi="Calibri" w:cs="Calibri"/>
          <w:b/>
          <w:bCs/>
          <w:sz w:val="22"/>
          <w:szCs w:val="22"/>
        </w:rPr>
        <w:t xml:space="preserve">,00 [D] / EUR </w:t>
      </w:r>
      <w:r>
        <w:rPr>
          <w:rFonts w:ascii="Calibri" w:hAnsi="Calibri" w:cs="Calibri"/>
          <w:b/>
          <w:bCs/>
          <w:noProof/>
          <w:sz w:val="22"/>
          <w:szCs w:val="22"/>
        </w:rPr>
        <w:t>19,6</w:t>
      </w:r>
      <w:r w:rsidRPr="006727EC">
        <w:rPr>
          <w:rFonts w:ascii="Calibri" w:hAnsi="Calibri" w:cs="Calibri"/>
          <w:b/>
          <w:bCs/>
          <w:sz w:val="22"/>
          <w:szCs w:val="22"/>
        </w:rPr>
        <w:t>0 [A]</w:t>
      </w:r>
    </w:p>
    <w:p w:rsidR="0050458E" w:rsidRPr="00AF5356" w:rsidRDefault="0050458E" w:rsidP="00CF00FE">
      <w:pPr>
        <w:tabs>
          <w:tab w:val="left" w:pos="9000"/>
        </w:tabs>
        <w:ind w:right="851"/>
        <w:rPr>
          <w:rFonts w:ascii="Calibri" w:hAnsi="Calibri" w:cs="Calibri"/>
          <w:b/>
          <w:bCs/>
          <w:sz w:val="22"/>
          <w:szCs w:val="22"/>
        </w:rPr>
      </w:pPr>
      <w:r w:rsidRPr="00AF5356">
        <w:rPr>
          <w:rFonts w:ascii="Calibri" w:hAnsi="Calibri" w:cs="Calibri"/>
          <w:b/>
          <w:bCs/>
          <w:sz w:val="22"/>
          <w:szCs w:val="22"/>
        </w:rPr>
        <w:t xml:space="preserve">ISBN </w:t>
      </w:r>
      <w:r w:rsidRPr="00AF5356">
        <w:rPr>
          <w:rFonts w:ascii="Calibri" w:hAnsi="Calibri" w:cs="Calibri"/>
          <w:b/>
          <w:bCs/>
          <w:noProof/>
          <w:sz w:val="22"/>
          <w:szCs w:val="22"/>
        </w:rPr>
        <w:t>978-3-8392-0291-3</w:t>
      </w:r>
    </w:p>
    <w:p w:rsidR="0050458E" w:rsidRPr="001164EF" w:rsidRDefault="0050458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0458E" w:rsidRDefault="0050458E" w:rsidP="001164EF">
      <w:pPr>
        <w:tabs>
          <w:tab w:val="left" w:pos="9000"/>
        </w:tabs>
        <w:ind w:right="851"/>
        <w:rPr>
          <w:rFonts w:ascii="Calibri" w:hAnsi="Calibri" w:cs="Calibri"/>
          <w:bCs/>
          <w:sz w:val="22"/>
          <w:szCs w:val="22"/>
        </w:rPr>
      </w:pPr>
    </w:p>
    <w:p w:rsidR="0050458E" w:rsidRPr="000C3D01" w:rsidRDefault="0050458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0458E" w:rsidRPr="001164EF" w:rsidRDefault="0050458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0458E" w:rsidRPr="001164EF" w:rsidRDefault="0050458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0458E" w:rsidRPr="001164EF" w:rsidRDefault="0050458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0458E" w:rsidRPr="001164EF" w:rsidRDefault="0050458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0458E" w:rsidRPr="00784DDE" w:rsidRDefault="0050458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0458E" w:rsidRPr="00937B92" w:rsidRDefault="0050458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0458E" w:rsidRPr="00E25A57" w:rsidRDefault="0050458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0458E" w:rsidRPr="00E25A57" w:rsidRDefault="0050458E" w:rsidP="001164EF">
      <w:pPr>
        <w:tabs>
          <w:tab w:val="left" w:pos="9000"/>
        </w:tabs>
        <w:ind w:right="851"/>
        <w:rPr>
          <w:rFonts w:ascii="Calibri" w:hAnsi="Calibri" w:cs="Calibri"/>
          <w:sz w:val="22"/>
          <w:szCs w:val="22"/>
          <w:lang w:val="fr-FR"/>
        </w:rPr>
      </w:pPr>
    </w:p>
    <w:p w:rsidR="0050458E" w:rsidRPr="00E25A57" w:rsidRDefault="0050458E" w:rsidP="001164EF">
      <w:pPr>
        <w:tabs>
          <w:tab w:val="left" w:pos="9000"/>
        </w:tabs>
        <w:ind w:right="851"/>
        <w:rPr>
          <w:rFonts w:ascii="Calibri" w:hAnsi="Calibri" w:cs="Calibri"/>
          <w:sz w:val="22"/>
          <w:szCs w:val="22"/>
          <w:lang w:val="fr-FR"/>
        </w:rPr>
      </w:pPr>
    </w:p>
    <w:p w:rsidR="0050458E" w:rsidRPr="00937B92" w:rsidRDefault="0050458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0458E" w:rsidRPr="001164EF" w:rsidRDefault="0050458E" w:rsidP="001164EF">
      <w:pPr>
        <w:tabs>
          <w:tab w:val="left" w:pos="9000"/>
        </w:tabs>
        <w:ind w:right="851"/>
        <w:rPr>
          <w:rFonts w:ascii="Calibri" w:hAnsi="Calibri" w:cs="Calibri"/>
          <w:sz w:val="22"/>
          <w:szCs w:val="22"/>
        </w:rPr>
      </w:pPr>
    </w:p>
    <w:p w:rsidR="0050458E" w:rsidRDefault="0050458E" w:rsidP="001164EF">
      <w:pPr>
        <w:spacing w:line="360" w:lineRule="auto"/>
        <w:ind w:right="851"/>
        <w:rPr>
          <w:rFonts w:ascii="Calibri" w:hAnsi="Calibri"/>
          <w:sz w:val="22"/>
          <w:szCs w:val="22"/>
        </w:rPr>
      </w:pPr>
      <w:r>
        <w:rPr>
          <w:noProof/>
        </w:rPr>
        <w:drawing>
          <wp:inline distT="0" distB="0" distL="0" distR="0">
            <wp:extent cx="1676400" cy="2614047"/>
            <wp:effectExtent l="0" t="0" r="0" b="0"/>
            <wp:docPr id="4" name="Grafik 4" descr="Narrenträu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enträu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785" cy="262088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43100" cy="2630125"/>
            <wp:effectExtent l="0" t="0" r="0" b="0"/>
            <wp:docPr id="5" name="Grafik 5" descr="Richard Rö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Rö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488" cy="2650954"/>
                    </a:xfrm>
                    <a:prstGeom prst="rect">
                      <a:avLst/>
                    </a:prstGeom>
                    <a:noFill/>
                    <a:ln>
                      <a:noFill/>
                    </a:ln>
                  </pic:spPr>
                </pic:pic>
              </a:graphicData>
            </a:graphic>
          </wp:inline>
        </w:drawing>
      </w:r>
    </w:p>
    <w:p w:rsidR="0050458E" w:rsidRPr="0050458E" w:rsidRDefault="0050458E" w:rsidP="001164EF">
      <w:pPr>
        <w:spacing w:line="360" w:lineRule="auto"/>
        <w:ind w:right="851"/>
        <w:rPr>
          <w:noProof/>
        </w:rPr>
      </w:pPr>
      <w:r>
        <w:rPr>
          <w:rFonts w:ascii="Calibri" w:hAnsi="Calibri"/>
          <w:sz w:val="22"/>
          <w:szCs w:val="22"/>
        </w:rPr>
        <w:t xml:space="preserve">                                                        </w:t>
      </w:r>
      <w:r w:rsidRPr="0050458E">
        <w:rPr>
          <w:rFonts w:ascii="Calibri" w:hAnsi="Calibri"/>
          <w:sz w:val="22"/>
          <w:szCs w:val="22"/>
        </w:rPr>
        <w:t>Bildrechte © privat</w:t>
      </w:r>
    </w:p>
    <w:p w:rsidR="0050458E" w:rsidRPr="007E354A" w:rsidRDefault="0050458E" w:rsidP="001164EF">
      <w:pPr>
        <w:spacing w:line="360" w:lineRule="auto"/>
        <w:ind w:right="851"/>
        <w:rPr>
          <w:rFonts w:ascii="Calibri" w:hAnsi="Calibri"/>
          <w:sz w:val="22"/>
          <w:szCs w:val="22"/>
        </w:rPr>
      </w:pPr>
    </w:p>
    <w:p w:rsidR="0050458E" w:rsidRPr="001164EF" w:rsidRDefault="0050458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0458E" w:rsidRPr="00C05FD2" w:rsidRDefault="0050458E"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Richard Rötzer</w:t>
      </w:r>
      <w:r w:rsidRPr="00C05FD2">
        <w:rPr>
          <w:rFonts w:ascii="Calibri" w:hAnsi="Calibri"/>
          <w:sz w:val="22"/>
          <w:szCs w:val="22"/>
        </w:rPr>
        <w:t xml:space="preserve"> »</w:t>
      </w:r>
      <w:r w:rsidRPr="00F06A46">
        <w:rPr>
          <w:rFonts w:ascii="Calibri" w:hAnsi="Calibri"/>
          <w:noProof/>
          <w:sz w:val="22"/>
          <w:szCs w:val="22"/>
        </w:rPr>
        <w:t>Narrenträume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978-3-8392-0291-3</w:t>
      </w:r>
    </w:p>
    <w:p w:rsidR="0050458E" w:rsidRPr="00C05FD2" w:rsidRDefault="0050458E" w:rsidP="001164EF">
      <w:pPr>
        <w:spacing w:line="360" w:lineRule="auto"/>
        <w:ind w:left="360" w:right="851"/>
        <w:rPr>
          <w:rFonts w:ascii="Calibri" w:hAnsi="Calibri"/>
          <w:noProof/>
          <w:sz w:val="22"/>
          <w:szCs w:val="22"/>
        </w:rPr>
      </w:pPr>
    </w:p>
    <w:p w:rsidR="0050458E" w:rsidRPr="001164EF" w:rsidRDefault="0050458E" w:rsidP="001164EF">
      <w:pPr>
        <w:spacing w:line="360" w:lineRule="auto"/>
        <w:ind w:right="851"/>
        <w:rPr>
          <w:rFonts w:ascii="Calibri" w:hAnsi="Calibri"/>
          <w:b/>
          <w:sz w:val="22"/>
          <w:szCs w:val="22"/>
        </w:rPr>
      </w:pPr>
      <w:r w:rsidRPr="001164EF">
        <w:rPr>
          <w:rFonts w:ascii="Calibri" w:hAnsi="Calibri"/>
          <w:b/>
          <w:sz w:val="22"/>
          <w:szCs w:val="22"/>
        </w:rPr>
        <w:t>Absender:</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0458E" w:rsidRPr="005B36C5" w:rsidRDefault="005045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458E" w:rsidRPr="005B36C5" w:rsidRDefault="0050458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0458E" w:rsidRPr="00AC1BFB" w:rsidRDefault="0050458E" w:rsidP="00842974">
      <w:pPr>
        <w:tabs>
          <w:tab w:val="left" w:pos="9000"/>
        </w:tabs>
        <w:ind w:right="226"/>
        <w:rPr>
          <w:rFonts w:ascii="Quire Sans Pro Light" w:hAnsi="Quire Sans Pro Light" w:cs="Calibri"/>
          <w:sz w:val="22"/>
          <w:szCs w:val="22"/>
        </w:rPr>
      </w:pPr>
    </w:p>
    <w:p w:rsidR="0050458E" w:rsidRPr="00AD7145" w:rsidRDefault="0050458E" w:rsidP="00842974">
      <w:pPr>
        <w:tabs>
          <w:tab w:val="left" w:pos="9000"/>
        </w:tabs>
        <w:ind w:right="226"/>
        <w:rPr>
          <w:rFonts w:ascii="Quire Sans Pro" w:hAnsi="Quire Sans Pro" w:cs="Calibri"/>
          <w:b/>
          <w:sz w:val="22"/>
          <w:szCs w:val="22"/>
        </w:rPr>
      </w:pPr>
    </w:p>
    <w:p w:rsidR="0050458E" w:rsidRDefault="0050458E">
      <w:pPr>
        <w:sectPr w:rsidR="0050458E" w:rsidSect="00491148">
          <w:headerReference w:type="default" r:id="rId12"/>
          <w:pgSz w:w="11906" w:h="16838"/>
          <w:pgMar w:top="851" w:right="1417" w:bottom="1134" w:left="1417" w:header="708" w:footer="708" w:gutter="0"/>
          <w:pgNumType w:start="1"/>
          <w:cols w:space="708"/>
          <w:docGrid w:linePitch="360"/>
        </w:sectPr>
      </w:pPr>
    </w:p>
    <w:p w:rsidR="0050458E" w:rsidRDefault="0050458E">
      <w:pPr>
        <w:sectPr w:rsidR="0050458E" w:rsidSect="00491148">
          <w:headerReference w:type="default" r:id="rId13"/>
          <w:type w:val="continuous"/>
          <w:pgSz w:w="11906" w:h="16838"/>
          <w:pgMar w:top="851" w:right="1417" w:bottom="1134" w:left="1417" w:header="708" w:footer="708" w:gutter="0"/>
          <w:cols w:space="708"/>
          <w:docGrid w:linePitch="360"/>
        </w:sectPr>
      </w:pPr>
    </w:p>
    <w:p w:rsidR="0050458E" w:rsidRDefault="0050458E"/>
    <w:sectPr w:rsidR="0050458E" w:rsidSect="0050458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8E" w:rsidRDefault="0050458E" w:rsidP="00A923F4">
      <w:r>
        <w:separator/>
      </w:r>
    </w:p>
  </w:endnote>
  <w:endnote w:type="continuationSeparator" w:id="0">
    <w:p w:rsidR="0050458E" w:rsidRDefault="0050458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8E" w:rsidRDefault="0050458E" w:rsidP="00A923F4">
      <w:r>
        <w:separator/>
      </w:r>
    </w:p>
  </w:footnote>
  <w:footnote w:type="continuationSeparator" w:id="0">
    <w:p w:rsidR="0050458E" w:rsidRDefault="0050458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8E" w:rsidRDefault="0050458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8E" w:rsidRDefault="0050458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EC" w:rsidRDefault="006727E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F4733"/>
    <w:multiLevelType w:val="hybridMultilevel"/>
    <w:tmpl w:val="70307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58E"/>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98F"/>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AF5356"/>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0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oetzer-richard-151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D4AA-74AC-41E3-A7C4-E8D39628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2022-06-08T11:33:00Z</dcterms:created>
  <dcterms:modified xsi:type="dcterms:W3CDTF">2022-07-08T10:06:00Z</dcterms:modified>
</cp:coreProperties>
</file>