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C5" w:rsidRPr="00A66A17" w:rsidRDefault="003D57C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D57C5" w:rsidRPr="00C05FD2" w:rsidRDefault="003D57C5"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Mord im Ringpark</w:t>
      </w:r>
      <w:r w:rsidRPr="00C05FD2">
        <w:rPr>
          <w:rFonts w:ascii="Calibri" w:hAnsi="Calibri" w:cs="Calibri"/>
          <w:b/>
          <w:sz w:val="22"/>
          <w:szCs w:val="22"/>
        </w:rPr>
        <w:t xml:space="preserve">« von </w:t>
      </w:r>
      <w:r w:rsidRPr="0074607C">
        <w:rPr>
          <w:rFonts w:ascii="Calibri" w:hAnsi="Calibri" w:cs="Calibri"/>
          <w:b/>
          <w:noProof/>
          <w:sz w:val="22"/>
          <w:szCs w:val="22"/>
        </w:rPr>
        <w:t>Alexander Meining</w:t>
      </w:r>
    </w:p>
    <w:p w:rsidR="003D57C5" w:rsidRDefault="003D57C5"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3D57C5" w:rsidRDefault="003D57C5" w:rsidP="001164EF">
      <w:pPr>
        <w:ind w:right="851"/>
        <w:rPr>
          <w:rFonts w:ascii="Calibri" w:hAnsi="Calibri" w:cs="Calibri"/>
          <w:sz w:val="22"/>
          <w:szCs w:val="22"/>
        </w:rPr>
      </w:pPr>
    </w:p>
    <w:p w:rsidR="003D57C5" w:rsidRPr="001164EF" w:rsidRDefault="003D57C5" w:rsidP="001164EF">
      <w:pPr>
        <w:pStyle w:val="Textkrper2"/>
        <w:tabs>
          <w:tab w:val="left" w:pos="8460"/>
        </w:tabs>
        <w:ind w:right="851"/>
        <w:rPr>
          <w:rFonts w:ascii="Calibri" w:hAnsi="Calibri" w:cs="Calibri"/>
          <w:sz w:val="22"/>
          <w:szCs w:val="22"/>
        </w:rPr>
      </w:pPr>
    </w:p>
    <w:p w:rsidR="003D57C5" w:rsidRPr="001164EF" w:rsidRDefault="003D57C5" w:rsidP="000C3D01">
      <w:pPr>
        <w:pStyle w:val="Textkrper2"/>
        <w:tabs>
          <w:tab w:val="left" w:pos="8460"/>
        </w:tabs>
        <w:spacing w:after="240" w:line="276" w:lineRule="auto"/>
        <w:ind w:right="851"/>
        <w:rPr>
          <w:rFonts w:ascii="Calibri" w:hAnsi="Calibri" w:cs="Calibri"/>
          <w:sz w:val="22"/>
          <w:szCs w:val="22"/>
        </w:rPr>
      </w:pPr>
      <w:r w:rsidRPr="003D57C5">
        <w:rPr>
          <w:rFonts w:ascii="Calibri" w:hAnsi="Calibri" w:cs="Calibri"/>
          <w:szCs w:val="32"/>
        </w:rPr>
        <w:t>Mörderjagd am Main</w:t>
      </w:r>
      <w:r w:rsidRPr="001164EF">
        <w:rPr>
          <w:rFonts w:ascii="Calibri" w:hAnsi="Calibri" w:cs="Calibri"/>
          <w:szCs w:val="32"/>
        </w:rPr>
        <w:br/>
      </w:r>
      <w:r>
        <w:rPr>
          <w:rFonts w:ascii="Calibri" w:hAnsi="Calibri" w:cs="Calibri"/>
          <w:sz w:val="22"/>
          <w:szCs w:val="22"/>
        </w:rPr>
        <w:t>Der neue historische Kriminalroman von Alexander Meining</w:t>
      </w:r>
    </w:p>
    <w:p w:rsidR="003D57C5" w:rsidRPr="003D57C5" w:rsidRDefault="003D57C5" w:rsidP="003D57C5">
      <w:pPr>
        <w:pStyle w:val="Listenabsatz"/>
        <w:numPr>
          <w:ilvl w:val="0"/>
          <w:numId w:val="2"/>
        </w:numPr>
        <w:tabs>
          <w:tab w:val="left" w:pos="9000"/>
        </w:tabs>
        <w:spacing w:line="276" w:lineRule="auto"/>
        <w:ind w:right="850"/>
        <w:rPr>
          <w:rFonts w:ascii="Calibri" w:hAnsi="Calibri" w:cs="Calibri"/>
          <w:sz w:val="22"/>
          <w:szCs w:val="22"/>
        </w:rPr>
      </w:pPr>
      <w:r w:rsidRPr="003D57C5">
        <w:rPr>
          <w:rFonts w:ascii="Calibri" w:hAnsi="Calibri" w:cs="Calibri"/>
          <w:sz w:val="22"/>
          <w:szCs w:val="22"/>
        </w:rPr>
        <w:t>Würzburg im 19. Jahrhundert</w:t>
      </w:r>
    </w:p>
    <w:p w:rsidR="003D57C5" w:rsidRPr="003D57C5" w:rsidRDefault="003D57C5" w:rsidP="003D57C5">
      <w:pPr>
        <w:tabs>
          <w:tab w:val="left" w:pos="9000"/>
        </w:tabs>
        <w:spacing w:line="276" w:lineRule="auto"/>
        <w:ind w:right="850"/>
        <w:rPr>
          <w:rFonts w:ascii="Calibri" w:hAnsi="Calibri" w:cs="Calibri"/>
          <w:sz w:val="22"/>
          <w:szCs w:val="22"/>
        </w:rPr>
      </w:pPr>
    </w:p>
    <w:p w:rsidR="003D57C5" w:rsidRPr="003D57C5" w:rsidRDefault="003D57C5" w:rsidP="003D57C5">
      <w:pPr>
        <w:pStyle w:val="Listenabsatz"/>
        <w:numPr>
          <w:ilvl w:val="0"/>
          <w:numId w:val="2"/>
        </w:numPr>
        <w:tabs>
          <w:tab w:val="left" w:pos="9000"/>
        </w:tabs>
        <w:spacing w:line="276" w:lineRule="auto"/>
        <w:ind w:right="850"/>
        <w:rPr>
          <w:rFonts w:ascii="Calibri" w:hAnsi="Calibri" w:cs="Calibri"/>
          <w:sz w:val="22"/>
          <w:szCs w:val="22"/>
        </w:rPr>
      </w:pPr>
      <w:r w:rsidRPr="003D57C5">
        <w:rPr>
          <w:rFonts w:ascii="Calibri" w:hAnsi="Calibri" w:cs="Calibri"/>
          <w:sz w:val="22"/>
          <w:szCs w:val="22"/>
        </w:rPr>
        <w:t>Mord an Gartenarchitekt Jöns Lindahl</w:t>
      </w:r>
    </w:p>
    <w:p w:rsidR="003D57C5" w:rsidRPr="003D57C5" w:rsidRDefault="003D57C5" w:rsidP="003D57C5">
      <w:pPr>
        <w:tabs>
          <w:tab w:val="left" w:pos="9000"/>
        </w:tabs>
        <w:spacing w:line="276" w:lineRule="auto"/>
        <w:ind w:right="850"/>
        <w:rPr>
          <w:rFonts w:ascii="Calibri" w:hAnsi="Calibri" w:cs="Calibri"/>
          <w:sz w:val="22"/>
          <w:szCs w:val="22"/>
        </w:rPr>
      </w:pPr>
    </w:p>
    <w:p w:rsidR="003D57C5" w:rsidRPr="003D57C5" w:rsidRDefault="003D57C5" w:rsidP="003D57C5">
      <w:pPr>
        <w:pStyle w:val="Listenabsatz"/>
        <w:numPr>
          <w:ilvl w:val="0"/>
          <w:numId w:val="2"/>
        </w:numPr>
        <w:tabs>
          <w:tab w:val="left" w:pos="9000"/>
        </w:tabs>
        <w:spacing w:line="276" w:lineRule="auto"/>
        <w:ind w:right="850"/>
        <w:rPr>
          <w:rFonts w:ascii="Calibri" w:hAnsi="Calibri" w:cs="Calibri"/>
          <w:sz w:val="22"/>
          <w:szCs w:val="22"/>
        </w:rPr>
      </w:pPr>
      <w:r w:rsidRPr="003D57C5">
        <w:rPr>
          <w:rFonts w:ascii="Calibri" w:hAnsi="Calibri" w:cs="Calibri"/>
          <w:sz w:val="22"/>
          <w:szCs w:val="22"/>
        </w:rPr>
        <w:t>Georg Hiebler aus München ermittelt</w:t>
      </w:r>
    </w:p>
    <w:p w:rsidR="003D57C5" w:rsidRDefault="003D57C5" w:rsidP="003D57C5">
      <w:pPr>
        <w:tabs>
          <w:tab w:val="left" w:pos="9000"/>
        </w:tabs>
        <w:spacing w:line="276" w:lineRule="auto"/>
        <w:ind w:right="850"/>
        <w:rPr>
          <w:rFonts w:ascii="Calibri" w:hAnsi="Calibri" w:cs="Calibri"/>
          <w:sz w:val="22"/>
          <w:szCs w:val="22"/>
        </w:rPr>
      </w:pPr>
    </w:p>
    <w:p w:rsidR="003D57C5" w:rsidRPr="002B767E" w:rsidRDefault="003D57C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D57C5" w:rsidRDefault="003D57C5" w:rsidP="00907EE7">
      <w:pPr>
        <w:tabs>
          <w:tab w:val="left" w:pos="9000"/>
        </w:tabs>
        <w:spacing w:line="276" w:lineRule="auto"/>
        <w:ind w:right="850"/>
        <w:rPr>
          <w:rFonts w:ascii="Calibri" w:hAnsi="Calibri" w:cs="Calibri"/>
          <w:noProof/>
          <w:sz w:val="22"/>
          <w:szCs w:val="22"/>
        </w:rPr>
      </w:pPr>
      <w:r w:rsidRPr="003D57C5">
        <w:rPr>
          <w:rFonts w:ascii="Calibri" w:hAnsi="Calibri" w:cs="Calibri"/>
          <w:noProof/>
          <w:sz w:val="22"/>
          <w:szCs w:val="22"/>
        </w:rPr>
        <w:t>Die Depesche an die Königlich Bayerische Regierung ist vom Reichskanzler Bismarck persönlich. Sein Auftrag: Der Selbstmord des schwedischen Erbauers des Würzburger Ringparks, Jöns Lindahl, soll untersucht werden. Innenminister Freiherr von Feilitzsch beauftragt Georg Hiebler, den jüngsten Mitarbeiter im Ministerium, nach Würzburg zu fahren. Er soll Lindahls Freitod bestätigen. Der Fall muss rasch ad acta gelegt werden. Der ehrgeizige Hiebler will sich jedoch nicht mit einer Lappalie zufriedengeben. Für ihn ist bald klar, dass Lindahl ermordet wurde. Aber das Verbrechen scheint hier niemanden zu interessieren. Oberwachtmeister Deschel und Siebert, der Chef der Gendarmerie, machen sich nur über Hiebler lustig. Eine vermeintliche Spur zu den Theosophen, einer Gruppe Esoteriker, endet im Nichts. Und dann beginnt auch noch der Fasching. Hiebler zerbricht sich im wahrsten Sinne des Wortes den Kopf, bis ihm die Dienstmagd Rosa den entscheidenden Hinweis liefert.</w:t>
      </w:r>
    </w:p>
    <w:p w:rsidR="003D57C5" w:rsidRPr="00C05FD2" w:rsidRDefault="003D57C5" w:rsidP="00907EE7">
      <w:pPr>
        <w:tabs>
          <w:tab w:val="left" w:pos="9000"/>
        </w:tabs>
        <w:spacing w:line="276" w:lineRule="auto"/>
        <w:ind w:right="850"/>
        <w:rPr>
          <w:rFonts w:ascii="Calibri" w:hAnsi="Calibri" w:cs="Calibri"/>
          <w:sz w:val="22"/>
          <w:szCs w:val="22"/>
        </w:rPr>
      </w:pPr>
    </w:p>
    <w:p w:rsidR="003D57C5" w:rsidRDefault="003D57C5"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Der Autor</w:t>
      </w:r>
    </w:p>
    <w:p w:rsidR="003D57C5" w:rsidRPr="00DF07C9" w:rsidRDefault="003D57C5"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Geboren und aufgewachsen ist Alexander Meining in München. Dort studierte er Geschichte und später Medizin. Mittlerweile lebt und arbeitet er in Würzburg. 2018 begann er, zunächst unter einem Pseudonym, zeitgenössische und histor</w:t>
      </w:r>
      <w:r w:rsidR="00C54ACA">
        <w:rPr>
          <w:rFonts w:ascii="Calibri" w:hAnsi="Calibri" w:cs="Calibri"/>
          <w:noProof/>
          <w:sz w:val="22"/>
          <w:szCs w:val="22"/>
        </w:rPr>
        <w:t>ische Romane zu schreiben. Mit »Mord im Ringpark«</w:t>
      </w:r>
      <w:bookmarkStart w:id="0" w:name="_GoBack"/>
      <w:bookmarkEnd w:id="0"/>
      <w:r w:rsidRPr="0074607C">
        <w:rPr>
          <w:rFonts w:ascii="Calibri" w:hAnsi="Calibri" w:cs="Calibri"/>
          <w:noProof/>
          <w:sz w:val="22"/>
          <w:szCs w:val="22"/>
        </w:rPr>
        <w:t xml:space="preserve"> startet er eine Reihe historischer Krimis mit dem schönen Würzburg des ausgehenden 19. Jahrhunderts als Kulisse. Reale Personen und historische Ereignissen bieten hierbei den Rahmen für fiktive Geschichten, bei denen der Schauplatz, die Epoche, die Charaktere und die Spannung im Vordergrund stehen.</w:t>
      </w:r>
    </w:p>
    <w:p w:rsidR="003D57C5" w:rsidRPr="00DF07C9" w:rsidRDefault="003D57C5" w:rsidP="00907EE7">
      <w:pPr>
        <w:tabs>
          <w:tab w:val="left" w:pos="9000"/>
        </w:tabs>
        <w:spacing w:line="276" w:lineRule="auto"/>
        <w:ind w:right="850"/>
        <w:rPr>
          <w:rFonts w:ascii="Calibri" w:hAnsi="Calibri" w:cs="Calibri"/>
          <w:sz w:val="22"/>
          <w:szCs w:val="22"/>
        </w:rPr>
      </w:pPr>
    </w:p>
    <w:p w:rsidR="003D57C5" w:rsidRPr="00DF07C9" w:rsidRDefault="003D57C5" w:rsidP="00907EE7">
      <w:pPr>
        <w:tabs>
          <w:tab w:val="left" w:pos="9000"/>
        </w:tabs>
        <w:spacing w:line="276" w:lineRule="auto"/>
        <w:ind w:right="850"/>
        <w:rPr>
          <w:rFonts w:ascii="Calibri" w:hAnsi="Calibri" w:cs="Calibri"/>
          <w:sz w:val="22"/>
          <w:szCs w:val="22"/>
        </w:rPr>
      </w:pPr>
    </w:p>
    <w:p w:rsidR="003D57C5" w:rsidRPr="00C05FD2" w:rsidRDefault="003D57C5" w:rsidP="003A2E32">
      <w:pPr>
        <w:tabs>
          <w:tab w:val="left" w:pos="9000"/>
        </w:tabs>
        <w:ind w:right="851"/>
        <w:rPr>
          <w:rFonts w:ascii="Calibri" w:hAnsi="Calibri" w:cs="Calibri"/>
          <w:b/>
          <w:sz w:val="22"/>
          <w:szCs w:val="22"/>
        </w:rPr>
      </w:pPr>
      <w:r w:rsidRPr="0074607C">
        <w:rPr>
          <w:rFonts w:ascii="Calibri" w:hAnsi="Calibri" w:cs="Calibri"/>
          <w:b/>
          <w:noProof/>
          <w:sz w:val="22"/>
          <w:szCs w:val="22"/>
        </w:rPr>
        <w:t>Mord im Ringpark</w:t>
      </w:r>
    </w:p>
    <w:p w:rsidR="003D57C5" w:rsidRPr="00C05FD2" w:rsidRDefault="003D57C5" w:rsidP="003A2E32">
      <w:pPr>
        <w:tabs>
          <w:tab w:val="left" w:pos="9000"/>
        </w:tabs>
        <w:ind w:right="851"/>
        <w:rPr>
          <w:rFonts w:ascii="Calibri" w:hAnsi="Calibri" w:cs="Calibri"/>
          <w:b/>
          <w:sz w:val="22"/>
          <w:szCs w:val="22"/>
        </w:rPr>
      </w:pPr>
      <w:r w:rsidRPr="0074607C">
        <w:rPr>
          <w:rFonts w:ascii="Calibri" w:hAnsi="Calibri" w:cs="Calibri"/>
          <w:b/>
          <w:noProof/>
          <w:sz w:val="22"/>
          <w:szCs w:val="22"/>
        </w:rPr>
        <w:t>Alexander Meining</w:t>
      </w:r>
    </w:p>
    <w:p w:rsidR="003D57C5" w:rsidRPr="009F56BB" w:rsidRDefault="003D57C5" w:rsidP="003A2E32">
      <w:pPr>
        <w:tabs>
          <w:tab w:val="left" w:pos="9000"/>
        </w:tabs>
        <w:ind w:right="851"/>
        <w:rPr>
          <w:rFonts w:ascii="Calibri" w:hAnsi="Calibri" w:cs="Calibri"/>
          <w:b/>
          <w:sz w:val="22"/>
          <w:szCs w:val="22"/>
        </w:rPr>
      </w:pPr>
      <w:r w:rsidRPr="0074607C">
        <w:rPr>
          <w:rFonts w:ascii="Calibri" w:hAnsi="Calibri" w:cs="Calibri"/>
          <w:b/>
          <w:noProof/>
          <w:sz w:val="22"/>
          <w:szCs w:val="22"/>
        </w:rPr>
        <w:t>216</w:t>
      </w:r>
      <w:r w:rsidRPr="00C05FD2">
        <w:rPr>
          <w:rFonts w:ascii="Calibri" w:hAnsi="Calibri" w:cs="Calibri"/>
          <w:b/>
          <w:sz w:val="22"/>
          <w:szCs w:val="22"/>
        </w:rPr>
        <w:t xml:space="preserve"> Seiten</w:t>
      </w:r>
    </w:p>
    <w:p w:rsidR="003D57C5" w:rsidRPr="003541DE" w:rsidRDefault="003D57C5" w:rsidP="00CF00FE">
      <w:pPr>
        <w:tabs>
          <w:tab w:val="left" w:pos="9000"/>
        </w:tabs>
        <w:ind w:right="851"/>
        <w:rPr>
          <w:rFonts w:ascii="Calibri" w:hAnsi="Calibri" w:cs="Calibri"/>
          <w:b/>
          <w:bCs/>
          <w:sz w:val="22"/>
          <w:szCs w:val="22"/>
          <w:lang w:val="en-US"/>
        </w:rPr>
      </w:pPr>
      <w:r w:rsidRPr="003541DE">
        <w:rPr>
          <w:rFonts w:ascii="Calibri" w:hAnsi="Calibri" w:cs="Calibri"/>
          <w:b/>
          <w:bCs/>
          <w:sz w:val="22"/>
          <w:szCs w:val="22"/>
          <w:lang w:val="en-US"/>
        </w:rPr>
        <w:t xml:space="preserve">EUR </w:t>
      </w:r>
      <w:r w:rsidRPr="0074607C">
        <w:rPr>
          <w:rFonts w:ascii="Calibri" w:hAnsi="Calibri" w:cs="Calibri"/>
          <w:b/>
          <w:bCs/>
          <w:noProof/>
          <w:sz w:val="22"/>
          <w:szCs w:val="22"/>
          <w:lang w:val="en-US"/>
        </w:rPr>
        <w:t>12</w:t>
      </w:r>
      <w:r w:rsidRPr="003541DE">
        <w:rPr>
          <w:rFonts w:ascii="Calibri" w:hAnsi="Calibri" w:cs="Calibri"/>
          <w:b/>
          <w:bCs/>
          <w:sz w:val="22"/>
          <w:szCs w:val="22"/>
          <w:lang w:val="en-US"/>
        </w:rPr>
        <w:t xml:space="preserve">,00 [D] / EUR </w:t>
      </w:r>
      <w:r w:rsidRPr="0074607C">
        <w:rPr>
          <w:rFonts w:ascii="Calibri" w:hAnsi="Calibri" w:cs="Calibri"/>
          <w:b/>
          <w:bCs/>
          <w:noProof/>
          <w:sz w:val="22"/>
          <w:szCs w:val="22"/>
          <w:lang w:val="en-US"/>
        </w:rPr>
        <w:t>12,4</w:t>
      </w:r>
      <w:r w:rsidRPr="003541DE">
        <w:rPr>
          <w:rFonts w:ascii="Calibri" w:hAnsi="Calibri" w:cs="Calibri"/>
          <w:b/>
          <w:bCs/>
          <w:sz w:val="22"/>
          <w:szCs w:val="22"/>
          <w:lang w:val="en-US"/>
        </w:rPr>
        <w:t>0 [A]</w:t>
      </w:r>
    </w:p>
    <w:p w:rsidR="003D57C5" w:rsidRPr="003541DE" w:rsidRDefault="003D57C5" w:rsidP="00CF00FE">
      <w:pPr>
        <w:tabs>
          <w:tab w:val="left" w:pos="9000"/>
        </w:tabs>
        <w:ind w:right="851"/>
        <w:rPr>
          <w:rFonts w:ascii="Calibri" w:hAnsi="Calibri" w:cs="Calibri"/>
          <w:b/>
          <w:bCs/>
          <w:sz w:val="22"/>
          <w:szCs w:val="22"/>
          <w:lang w:val="en-US"/>
        </w:rPr>
      </w:pPr>
      <w:r w:rsidRPr="003541DE">
        <w:rPr>
          <w:rFonts w:ascii="Calibri" w:hAnsi="Calibri" w:cs="Calibri"/>
          <w:b/>
          <w:bCs/>
          <w:sz w:val="22"/>
          <w:szCs w:val="22"/>
          <w:lang w:val="en-US"/>
        </w:rPr>
        <w:t xml:space="preserve">ISBN </w:t>
      </w:r>
      <w:r w:rsidRPr="0074607C">
        <w:rPr>
          <w:rFonts w:ascii="Calibri" w:hAnsi="Calibri" w:cs="Calibri"/>
          <w:b/>
          <w:bCs/>
          <w:noProof/>
          <w:sz w:val="22"/>
          <w:szCs w:val="22"/>
          <w:lang w:val="en-US"/>
        </w:rPr>
        <w:t>978-3-8392-0284-5</w:t>
      </w:r>
    </w:p>
    <w:p w:rsidR="003D57C5" w:rsidRPr="001164EF" w:rsidRDefault="003D57C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D57C5" w:rsidRDefault="003D57C5" w:rsidP="001164EF">
      <w:pPr>
        <w:tabs>
          <w:tab w:val="left" w:pos="9000"/>
        </w:tabs>
        <w:ind w:right="851"/>
        <w:rPr>
          <w:rFonts w:ascii="Calibri" w:hAnsi="Calibri" w:cs="Calibri"/>
          <w:bCs/>
          <w:sz w:val="22"/>
          <w:szCs w:val="22"/>
        </w:rPr>
      </w:pPr>
    </w:p>
    <w:p w:rsidR="003D57C5" w:rsidRPr="000C3D01" w:rsidRDefault="003D57C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D57C5" w:rsidRPr="001164EF" w:rsidRDefault="003D57C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D57C5" w:rsidRPr="001164EF" w:rsidRDefault="003D57C5"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3D57C5" w:rsidRPr="001164EF" w:rsidRDefault="003D57C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D57C5" w:rsidRPr="001164EF" w:rsidRDefault="003D57C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D57C5" w:rsidRPr="00784DDE" w:rsidRDefault="003D57C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D57C5" w:rsidRPr="00937B92" w:rsidRDefault="003D57C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D57C5" w:rsidRPr="00E25A57" w:rsidRDefault="003D57C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D57C5" w:rsidRPr="00E25A57" w:rsidRDefault="003D57C5" w:rsidP="001164EF">
      <w:pPr>
        <w:tabs>
          <w:tab w:val="left" w:pos="9000"/>
        </w:tabs>
        <w:ind w:right="851"/>
        <w:rPr>
          <w:rFonts w:ascii="Calibri" w:hAnsi="Calibri" w:cs="Calibri"/>
          <w:sz w:val="22"/>
          <w:szCs w:val="22"/>
          <w:lang w:val="fr-FR"/>
        </w:rPr>
      </w:pPr>
    </w:p>
    <w:p w:rsidR="003D57C5" w:rsidRPr="00E25A57" w:rsidRDefault="003D57C5" w:rsidP="001164EF">
      <w:pPr>
        <w:tabs>
          <w:tab w:val="left" w:pos="9000"/>
        </w:tabs>
        <w:ind w:right="851"/>
        <w:rPr>
          <w:rFonts w:ascii="Calibri" w:hAnsi="Calibri" w:cs="Calibri"/>
          <w:sz w:val="22"/>
          <w:szCs w:val="22"/>
          <w:lang w:val="fr-FR"/>
        </w:rPr>
      </w:pPr>
    </w:p>
    <w:p w:rsidR="003D57C5" w:rsidRPr="00937B92" w:rsidRDefault="003D57C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D57C5" w:rsidRPr="001164EF" w:rsidRDefault="003D57C5" w:rsidP="001164EF">
      <w:pPr>
        <w:tabs>
          <w:tab w:val="left" w:pos="9000"/>
        </w:tabs>
        <w:ind w:right="851"/>
        <w:rPr>
          <w:rFonts w:ascii="Calibri" w:hAnsi="Calibri" w:cs="Calibri"/>
          <w:sz w:val="22"/>
          <w:szCs w:val="22"/>
        </w:rPr>
      </w:pPr>
    </w:p>
    <w:p w:rsidR="003D57C5" w:rsidRDefault="003D57C5" w:rsidP="001164EF">
      <w:pPr>
        <w:spacing w:line="360" w:lineRule="auto"/>
        <w:ind w:right="851"/>
        <w:rPr>
          <w:rFonts w:ascii="Calibri" w:hAnsi="Calibri"/>
          <w:sz w:val="22"/>
          <w:szCs w:val="22"/>
        </w:rPr>
      </w:pPr>
      <w:r>
        <w:rPr>
          <w:noProof/>
        </w:rPr>
        <w:drawing>
          <wp:inline distT="0" distB="0" distL="0" distR="0">
            <wp:extent cx="1785730" cy="2933700"/>
            <wp:effectExtent l="0" t="0" r="5080" b="0"/>
            <wp:docPr id="4" name="Grafik 4" descr="Mord im Ringp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im Ringp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384" cy="295777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17145" cy="2941320"/>
            <wp:effectExtent l="0" t="0" r="0" b="0"/>
            <wp:docPr id="5" name="Grafik 5" descr="Alexander Mei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Mei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589" cy="2965555"/>
                    </a:xfrm>
                    <a:prstGeom prst="rect">
                      <a:avLst/>
                    </a:prstGeom>
                    <a:noFill/>
                    <a:ln>
                      <a:noFill/>
                    </a:ln>
                  </pic:spPr>
                </pic:pic>
              </a:graphicData>
            </a:graphic>
          </wp:inline>
        </w:drawing>
      </w:r>
    </w:p>
    <w:p w:rsidR="003D57C5" w:rsidRPr="007E354A" w:rsidRDefault="003D57C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3D57C5">
        <w:rPr>
          <w:rFonts w:ascii="Calibri" w:hAnsi="Calibri"/>
          <w:sz w:val="22"/>
          <w:szCs w:val="22"/>
        </w:rPr>
        <w:t>Bildrechte © @ELKE KUNKEL Fotografie Würzburg</w:t>
      </w:r>
    </w:p>
    <w:p w:rsidR="003D57C5" w:rsidRPr="001164EF" w:rsidRDefault="003D57C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D57C5" w:rsidRPr="00C05FD2" w:rsidRDefault="003D57C5"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Alexander Meining</w:t>
      </w:r>
      <w:r w:rsidRPr="00C05FD2">
        <w:rPr>
          <w:rFonts w:ascii="Calibri" w:hAnsi="Calibri"/>
          <w:sz w:val="22"/>
          <w:szCs w:val="22"/>
        </w:rPr>
        <w:t xml:space="preserve"> »</w:t>
      </w:r>
      <w:r w:rsidRPr="0074607C">
        <w:rPr>
          <w:rFonts w:ascii="Calibri" w:hAnsi="Calibri"/>
          <w:noProof/>
          <w:sz w:val="22"/>
          <w:szCs w:val="22"/>
        </w:rPr>
        <w:t>Mord im Ringpark</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978-3-8392-0284-5</w:t>
      </w:r>
    </w:p>
    <w:p w:rsidR="003D57C5" w:rsidRPr="00C05FD2" w:rsidRDefault="003D57C5" w:rsidP="001164EF">
      <w:pPr>
        <w:spacing w:line="360" w:lineRule="auto"/>
        <w:ind w:left="360" w:right="851"/>
        <w:rPr>
          <w:rFonts w:ascii="Calibri" w:hAnsi="Calibri"/>
          <w:noProof/>
          <w:sz w:val="22"/>
          <w:szCs w:val="22"/>
        </w:rPr>
      </w:pPr>
    </w:p>
    <w:p w:rsidR="003D57C5" w:rsidRPr="001164EF" w:rsidRDefault="003D57C5" w:rsidP="001164EF">
      <w:pPr>
        <w:spacing w:line="360" w:lineRule="auto"/>
        <w:ind w:right="851"/>
        <w:rPr>
          <w:rFonts w:ascii="Calibri" w:hAnsi="Calibri"/>
          <w:b/>
          <w:sz w:val="22"/>
          <w:szCs w:val="22"/>
        </w:rPr>
      </w:pPr>
      <w:r w:rsidRPr="001164EF">
        <w:rPr>
          <w:rFonts w:ascii="Calibri" w:hAnsi="Calibri"/>
          <w:b/>
          <w:sz w:val="22"/>
          <w:szCs w:val="22"/>
        </w:rPr>
        <w:t>Absender:</w:t>
      </w:r>
    </w:p>
    <w:p w:rsidR="003D57C5" w:rsidRPr="005B36C5" w:rsidRDefault="003D57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57C5" w:rsidRPr="005B36C5" w:rsidRDefault="003D57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D57C5" w:rsidRPr="005B36C5" w:rsidRDefault="003D57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57C5" w:rsidRPr="005B36C5" w:rsidRDefault="003D57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D57C5" w:rsidRPr="005B36C5" w:rsidRDefault="003D57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57C5" w:rsidRPr="005B36C5" w:rsidRDefault="003D57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D57C5" w:rsidRPr="005B36C5" w:rsidRDefault="003D57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57C5" w:rsidRPr="005B36C5" w:rsidRDefault="003D57C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D57C5" w:rsidRPr="005B36C5" w:rsidRDefault="003D57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57C5" w:rsidRPr="005B36C5" w:rsidRDefault="003D57C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D57C5" w:rsidRPr="005B36C5" w:rsidRDefault="003D57C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D57C5" w:rsidRPr="005B36C5" w:rsidRDefault="003D57C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D57C5" w:rsidRPr="00AC1BFB" w:rsidRDefault="003D57C5" w:rsidP="00842974">
      <w:pPr>
        <w:tabs>
          <w:tab w:val="left" w:pos="9000"/>
        </w:tabs>
        <w:ind w:right="226"/>
        <w:rPr>
          <w:rFonts w:ascii="Quire Sans Pro Light" w:hAnsi="Quire Sans Pro Light" w:cs="Calibri"/>
          <w:sz w:val="22"/>
          <w:szCs w:val="22"/>
        </w:rPr>
      </w:pPr>
    </w:p>
    <w:p w:rsidR="003D57C5" w:rsidRPr="00AD7145" w:rsidRDefault="003D57C5" w:rsidP="00842974">
      <w:pPr>
        <w:tabs>
          <w:tab w:val="left" w:pos="9000"/>
        </w:tabs>
        <w:ind w:right="226"/>
        <w:rPr>
          <w:rFonts w:ascii="Quire Sans Pro" w:hAnsi="Quire Sans Pro" w:cs="Calibri"/>
          <w:b/>
          <w:sz w:val="22"/>
          <w:szCs w:val="22"/>
        </w:rPr>
      </w:pPr>
    </w:p>
    <w:p w:rsidR="003D57C5" w:rsidRDefault="003D57C5">
      <w:pPr>
        <w:sectPr w:rsidR="003D57C5" w:rsidSect="00491148">
          <w:headerReference w:type="default" r:id="rId12"/>
          <w:pgSz w:w="11906" w:h="16838"/>
          <w:pgMar w:top="851" w:right="1417" w:bottom="1134" w:left="1417" w:header="708" w:footer="708" w:gutter="0"/>
          <w:pgNumType w:start="1"/>
          <w:cols w:space="708"/>
          <w:docGrid w:linePitch="360"/>
        </w:sectPr>
      </w:pPr>
    </w:p>
    <w:p w:rsidR="003D57C5" w:rsidRDefault="003D57C5">
      <w:pPr>
        <w:sectPr w:rsidR="003D57C5" w:rsidSect="00491148">
          <w:headerReference w:type="default" r:id="rId13"/>
          <w:type w:val="continuous"/>
          <w:pgSz w:w="11906" w:h="16838"/>
          <w:pgMar w:top="851" w:right="1417" w:bottom="1134" w:left="1417" w:header="708" w:footer="708" w:gutter="0"/>
          <w:cols w:space="708"/>
          <w:docGrid w:linePitch="360"/>
        </w:sectPr>
      </w:pPr>
    </w:p>
    <w:p w:rsidR="003D57C5" w:rsidRDefault="003D57C5"/>
    <w:sectPr w:rsidR="003D57C5" w:rsidSect="003D57C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C5" w:rsidRDefault="003D57C5" w:rsidP="00A923F4">
      <w:r>
        <w:separator/>
      </w:r>
    </w:p>
  </w:endnote>
  <w:endnote w:type="continuationSeparator" w:id="0">
    <w:p w:rsidR="003D57C5" w:rsidRDefault="003D57C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C5" w:rsidRDefault="003D57C5" w:rsidP="00A923F4">
      <w:r>
        <w:separator/>
      </w:r>
    </w:p>
  </w:footnote>
  <w:footnote w:type="continuationSeparator" w:id="0">
    <w:p w:rsidR="003D57C5" w:rsidRDefault="003D57C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C5" w:rsidRDefault="003D57C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C5" w:rsidRDefault="003D57C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59" w:rsidRDefault="002D185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4E86"/>
    <w:multiLevelType w:val="hybridMultilevel"/>
    <w:tmpl w:val="7BA03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D57C5"/>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54ACA"/>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D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4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eining-alexander-151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8D87-FAFD-4AD7-9755-C3A21488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2022-07-27T12:00:00Z</dcterms:created>
  <dcterms:modified xsi:type="dcterms:W3CDTF">2022-08-15T09:44:00Z</dcterms:modified>
</cp:coreProperties>
</file>