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B67" w:rsidRPr="00A66A17" w:rsidRDefault="00434B6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34B67" w:rsidRPr="00C05FD2" w:rsidRDefault="00434B67" w:rsidP="001164EF">
      <w:pPr>
        <w:ind w:right="851"/>
        <w:rPr>
          <w:rFonts w:ascii="Calibri" w:hAnsi="Calibri" w:cs="Calibri"/>
          <w:b/>
          <w:sz w:val="22"/>
          <w:szCs w:val="22"/>
        </w:rPr>
      </w:pPr>
      <w:r w:rsidRPr="00C05FD2">
        <w:rPr>
          <w:rFonts w:ascii="Calibri" w:hAnsi="Calibri" w:cs="Calibri"/>
          <w:b/>
          <w:sz w:val="22"/>
          <w:szCs w:val="22"/>
        </w:rPr>
        <w:t>»</w:t>
      </w:r>
      <w:r w:rsidRPr="008C0183">
        <w:rPr>
          <w:rFonts w:ascii="Calibri" w:hAnsi="Calibri" w:cs="Calibri"/>
          <w:b/>
          <w:noProof/>
          <w:sz w:val="22"/>
          <w:szCs w:val="22"/>
        </w:rPr>
        <w:t>Herrschaftszeiten no amoi</w:t>
      </w:r>
      <w:proofErr w:type="gramStart"/>
      <w:r w:rsidRPr="008C0183">
        <w:rPr>
          <w:rFonts w:ascii="Calibri" w:hAnsi="Calibri" w:cs="Calibri"/>
          <w:b/>
          <w:noProof/>
          <w:sz w:val="22"/>
          <w:szCs w:val="22"/>
        </w:rPr>
        <w:t>!</w:t>
      </w:r>
      <w:r w:rsidRPr="00C05FD2">
        <w:rPr>
          <w:rFonts w:ascii="Calibri" w:hAnsi="Calibri" w:cs="Calibri"/>
          <w:b/>
          <w:sz w:val="22"/>
          <w:szCs w:val="22"/>
        </w:rPr>
        <w:t>«</w:t>
      </w:r>
      <w:proofErr w:type="gramEnd"/>
      <w:r w:rsidRPr="00C05FD2">
        <w:rPr>
          <w:rFonts w:ascii="Calibri" w:hAnsi="Calibri" w:cs="Calibri"/>
          <w:b/>
          <w:sz w:val="22"/>
          <w:szCs w:val="22"/>
        </w:rPr>
        <w:t xml:space="preserve"> von </w:t>
      </w:r>
      <w:r w:rsidRPr="008C0183">
        <w:rPr>
          <w:rFonts w:ascii="Calibri" w:hAnsi="Calibri" w:cs="Calibri"/>
          <w:b/>
          <w:noProof/>
          <w:sz w:val="22"/>
          <w:szCs w:val="22"/>
        </w:rPr>
        <w:t>Katharina Lukas</w:t>
      </w:r>
    </w:p>
    <w:p w:rsidR="00434B67" w:rsidRDefault="00434B67" w:rsidP="001164EF">
      <w:pPr>
        <w:ind w:right="851"/>
        <w:rPr>
          <w:rFonts w:ascii="Calibri" w:hAnsi="Calibri" w:cs="Calibri"/>
          <w:sz w:val="22"/>
          <w:szCs w:val="22"/>
        </w:rPr>
      </w:pPr>
      <w:r w:rsidRPr="001164EF">
        <w:rPr>
          <w:rFonts w:ascii="Calibri" w:hAnsi="Calibri" w:cs="Calibri"/>
          <w:sz w:val="22"/>
          <w:szCs w:val="22"/>
        </w:rPr>
        <w:t xml:space="preserve">Meßkirch, </w:t>
      </w:r>
      <w:r w:rsidRPr="008C0183">
        <w:rPr>
          <w:rFonts w:ascii="Calibri" w:hAnsi="Calibri" w:cs="Calibri"/>
          <w:noProof/>
          <w:sz w:val="22"/>
          <w:szCs w:val="22"/>
        </w:rPr>
        <w:t>August</w:t>
      </w:r>
      <w:r>
        <w:rPr>
          <w:rFonts w:ascii="Calibri" w:hAnsi="Calibri" w:cs="Calibri"/>
          <w:sz w:val="22"/>
          <w:szCs w:val="22"/>
        </w:rPr>
        <w:t xml:space="preserve"> 2022</w:t>
      </w:r>
    </w:p>
    <w:p w:rsidR="00434B67" w:rsidRDefault="00434B67" w:rsidP="001164EF">
      <w:pPr>
        <w:ind w:right="851"/>
        <w:rPr>
          <w:rFonts w:ascii="Calibri" w:hAnsi="Calibri" w:cs="Calibri"/>
          <w:sz w:val="22"/>
          <w:szCs w:val="22"/>
        </w:rPr>
      </w:pPr>
    </w:p>
    <w:p w:rsidR="00434B67" w:rsidRPr="001164EF" w:rsidRDefault="00434B67" w:rsidP="001164EF">
      <w:pPr>
        <w:pStyle w:val="Textkrper2"/>
        <w:tabs>
          <w:tab w:val="left" w:pos="8460"/>
        </w:tabs>
        <w:ind w:right="851"/>
        <w:rPr>
          <w:rFonts w:ascii="Calibri" w:hAnsi="Calibri" w:cs="Calibri"/>
          <w:sz w:val="22"/>
          <w:szCs w:val="22"/>
        </w:rPr>
      </w:pPr>
    </w:p>
    <w:p w:rsidR="00434B67" w:rsidRPr="001164EF" w:rsidRDefault="00434B67" w:rsidP="000C3D01">
      <w:pPr>
        <w:pStyle w:val="Textkrper2"/>
        <w:tabs>
          <w:tab w:val="left" w:pos="8460"/>
        </w:tabs>
        <w:spacing w:after="240" w:line="276" w:lineRule="auto"/>
        <w:ind w:right="851"/>
        <w:rPr>
          <w:rFonts w:ascii="Calibri" w:hAnsi="Calibri" w:cs="Calibri"/>
          <w:sz w:val="22"/>
          <w:szCs w:val="22"/>
        </w:rPr>
      </w:pPr>
      <w:proofErr w:type="spellStart"/>
      <w:r w:rsidRPr="00434B67">
        <w:rPr>
          <w:rFonts w:ascii="Calibri" w:hAnsi="Calibri" w:cs="Calibri"/>
          <w:szCs w:val="32"/>
        </w:rPr>
        <w:t>O’zapft</w:t>
      </w:r>
      <w:proofErr w:type="spellEnd"/>
      <w:r w:rsidRPr="00434B67">
        <w:rPr>
          <w:rFonts w:ascii="Calibri" w:hAnsi="Calibri" w:cs="Calibri"/>
          <w:szCs w:val="32"/>
        </w:rPr>
        <w:t xml:space="preserve"> </w:t>
      </w:r>
      <w:proofErr w:type="spellStart"/>
      <w:r w:rsidRPr="00434B67">
        <w:rPr>
          <w:rFonts w:ascii="Calibri" w:hAnsi="Calibri" w:cs="Calibri"/>
          <w:szCs w:val="32"/>
        </w:rPr>
        <w:t>is</w:t>
      </w:r>
      <w:proofErr w:type="spellEnd"/>
      <w:r w:rsidRPr="00434B67">
        <w:rPr>
          <w:rFonts w:ascii="Calibri" w:hAnsi="Calibri" w:cs="Calibri"/>
          <w:szCs w:val="32"/>
        </w:rPr>
        <w:t>!</w:t>
      </w:r>
      <w:r w:rsidRPr="001164EF">
        <w:rPr>
          <w:rFonts w:ascii="Calibri" w:hAnsi="Calibri" w:cs="Calibri"/>
          <w:szCs w:val="32"/>
        </w:rPr>
        <w:br/>
      </w:r>
      <w:r>
        <w:rPr>
          <w:rFonts w:ascii="Calibri" w:hAnsi="Calibri" w:cs="Calibri"/>
          <w:sz w:val="22"/>
          <w:szCs w:val="22"/>
        </w:rPr>
        <w:t>Der neue München-Krimi von Katharina Lukas</w:t>
      </w:r>
    </w:p>
    <w:p w:rsidR="00434B67" w:rsidRPr="00434B67" w:rsidRDefault="00434B67" w:rsidP="00434B67">
      <w:pPr>
        <w:pStyle w:val="Listenabsatz"/>
        <w:numPr>
          <w:ilvl w:val="0"/>
          <w:numId w:val="2"/>
        </w:numPr>
        <w:tabs>
          <w:tab w:val="left" w:pos="9000"/>
        </w:tabs>
        <w:spacing w:line="276" w:lineRule="auto"/>
        <w:ind w:right="850"/>
        <w:rPr>
          <w:rFonts w:ascii="Calibri" w:hAnsi="Calibri" w:cs="Calibri"/>
          <w:sz w:val="22"/>
          <w:szCs w:val="22"/>
        </w:rPr>
      </w:pPr>
      <w:proofErr w:type="spellStart"/>
      <w:r w:rsidRPr="00434B67">
        <w:rPr>
          <w:rFonts w:ascii="Calibri" w:hAnsi="Calibri" w:cs="Calibri"/>
          <w:sz w:val="22"/>
          <w:szCs w:val="22"/>
        </w:rPr>
        <w:t>Wiesn</w:t>
      </w:r>
      <w:proofErr w:type="spellEnd"/>
      <w:r w:rsidRPr="00434B67">
        <w:rPr>
          <w:rFonts w:ascii="Calibri" w:hAnsi="Calibri" w:cs="Calibri"/>
          <w:sz w:val="22"/>
          <w:szCs w:val="22"/>
        </w:rPr>
        <w:t>-Verschwörung</w:t>
      </w:r>
    </w:p>
    <w:p w:rsidR="00434B67" w:rsidRPr="00434B67" w:rsidRDefault="00434B67" w:rsidP="00434B67">
      <w:pPr>
        <w:tabs>
          <w:tab w:val="left" w:pos="9000"/>
        </w:tabs>
        <w:spacing w:line="276" w:lineRule="auto"/>
        <w:ind w:right="850"/>
        <w:rPr>
          <w:rFonts w:ascii="Calibri" w:hAnsi="Calibri" w:cs="Calibri"/>
          <w:sz w:val="22"/>
          <w:szCs w:val="22"/>
        </w:rPr>
      </w:pPr>
    </w:p>
    <w:p w:rsidR="00434B67" w:rsidRPr="00434B67" w:rsidRDefault="00434B67" w:rsidP="00434B67">
      <w:pPr>
        <w:pStyle w:val="Listenabsatz"/>
        <w:numPr>
          <w:ilvl w:val="0"/>
          <w:numId w:val="2"/>
        </w:numPr>
        <w:tabs>
          <w:tab w:val="left" w:pos="9000"/>
        </w:tabs>
        <w:spacing w:line="276" w:lineRule="auto"/>
        <w:ind w:right="850"/>
        <w:rPr>
          <w:rFonts w:ascii="Calibri" w:hAnsi="Calibri" w:cs="Calibri"/>
          <w:sz w:val="22"/>
          <w:szCs w:val="22"/>
        </w:rPr>
      </w:pPr>
      <w:r w:rsidRPr="00434B67">
        <w:rPr>
          <w:rFonts w:ascii="Calibri" w:hAnsi="Calibri" w:cs="Calibri"/>
          <w:sz w:val="22"/>
          <w:szCs w:val="22"/>
        </w:rPr>
        <w:t xml:space="preserve">Mord am Wurstkönig der </w:t>
      </w:r>
      <w:proofErr w:type="spellStart"/>
      <w:r w:rsidRPr="00434B67">
        <w:rPr>
          <w:rFonts w:ascii="Calibri" w:hAnsi="Calibri" w:cs="Calibri"/>
          <w:sz w:val="22"/>
          <w:szCs w:val="22"/>
        </w:rPr>
        <w:t>Wiesn</w:t>
      </w:r>
      <w:proofErr w:type="spellEnd"/>
    </w:p>
    <w:p w:rsidR="00434B67" w:rsidRPr="00434B67" w:rsidRDefault="00434B67" w:rsidP="00434B67">
      <w:pPr>
        <w:tabs>
          <w:tab w:val="left" w:pos="9000"/>
        </w:tabs>
        <w:spacing w:line="276" w:lineRule="auto"/>
        <w:ind w:right="850"/>
        <w:rPr>
          <w:rFonts w:ascii="Calibri" w:hAnsi="Calibri" w:cs="Calibri"/>
          <w:sz w:val="22"/>
          <w:szCs w:val="22"/>
        </w:rPr>
      </w:pPr>
    </w:p>
    <w:p w:rsidR="00434B67" w:rsidRPr="00434B67" w:rsidRDefault="00434B67" w:rsidP="00434B67">
      <w:pPr>
        <w:pStyle w:val="Listenabsatz"/>
        <w:numPr>
          <w:ilvl w:val="0"/>
          <w:numId w:val="2"/>
        </w:numPr>
        <w:tabs>
          <w:tab w:val="left" w:pos="9000"/>
        </w:tabs>
        <w:spacing w:line="276" w:lineRule="auto"/>
        <w:ind w:right="850"/>
        <w:rPr>
          <w:rFonts w:ascii="Calibri" w:hAnsi="Calibri" w:cs="Calibri"/>
          <w:sz w:val="22"/>
          <w:szCs w:val="22"/>
        </w:rPr>
      </w:pPr>
      <w:r w:rsidRPr="00434B67">
        <w:rPr>
          <w:rFonts w:ascii="Calibri" w:hAnsi="Calibri" w:cs="Calibri"/>
          <w:sz w:val="22"/>
          <w:szCs w:val="22"/>
        </w:rPr>
        <w:t>Ein neuer Fall für die trinkfeste Reporterin Gundi Starck</w:t>
      </w:r>
    </w:p>
    <w:p w:rsidR="00434B67" w:rsidRDefault="00434B67" w:rsidP="00434B67">
      <w:pPr>
        <w:tabs>
          <w:tab w:val="left" w:pos="9000"/>
        </w:tabs>
        <w:spacing w:line="276" w:lineRule="auto"/>
        <w:ind w:right="850"/>
        <w:rPr>
          <w:rFonts w:ascii="Calibri" w:hAnsi="Calibri" w:cs="Calibri"/>
          <w:sz w:val="22"/>
          <w:szCs w:val="22"/>
        </w:rPr>
      </w:pPr>
    </w:p>
    <w:p w:rsidR="00434B67" w:rsidRPr="002B767E" w:rsidRDefault="00434B67"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34B67" w:rsidRDefault="00434B67" w:rsidP="00907EE7">
      <w:pPr>
        <w:tabs>
          <w:tab w:val="left" w:pos="9000"/>
        </w:tabs>
        <w:spacing w:line="276" w:lineRule="auto"/>
        <w:ind w:right="850"/>
        <w:rPr>
          <w:rFonts w:ascii="Calibri" w:hAnsi="Calibri" w:cs="Calibri"/>
          <w:noProof/>
          <w:sz w:val="22"/>
          <w:szCs w:val="22"/>
        </w:rPr>
      </w:pPr>
      <w:r w:rsidRPr="00434B67">
        <w:rPr>
          <w:rFonts w:ascii="Calibri" w:hAnsi="Calibri" w:cs="Calibri"/>
          <w:noProof/>
          <w:sz w:val="22"/>
          <w:szCs w:val="22"/>
        </w:rPr>
        <w:t>Die Journalistin Gundi Starck recherchiert in einem ungeklärten Mordfall aus dem Jahr 1985. Ein durch seine Sperrbezirksverordnung bekannter Politiker wurde auf dem Oktoberfest erstochen – mit einem Hendlspieß. Er war gegen den gewohnheitsmäßigen Schankbetrug auf der Wiesn vorgegangen. Dann geschieht noch vor dem langersehnten »Ozapfen« ein weiterer Mord. Der »Wurstkönig von der Wiesn« wird auf der für den Oberbürgermeister vorbereiteten Bühne in einem Trog mit Saublut ertränkt. Auch diese Tat scheint mit der Kommunalpolitik zu tun zu haben. Bei ihren Recherchen lernt Gundi sowohl den attraktiven Benedikt Richter kennen, einen linken Aussteiger, der in den 1980er-Jahren in der Hausbesetzerszene aktiv war, als auch den Neonazi und ehemaligen Skinhead Markus Huber. Bald erkennt sie einen Zusammenhang zwischen den beiden Fällen und gerät in tödliche Gefahr.</w:t>
      </w:r>
    </w:p>
    <w:p w:rsidR="00434B67" w:rsidRPr="00C05FD2" w:rsidRDefault="00434B67" w:rsidP="00907EE7">
      <w:pPr>
        <w:tabs>
          <w:tab w:val="left" w:pos="9000"/>
        </w:tabs>
        <w:spacing w:line="276" w:lineRule="auto"/>
        <w:ind w:right="850"/>
        <w:rPr>
          <w:rFonts w:ascii="Calibri" w:hAnsi="Calibri" w:cs="Calibri"/>
          <w:sz w:val="22"/>
          <w:szCs w:val="22"/>
        </w:rPr>
      </w:pPr>
    </w:p>
    <w:p w:rsidR="00434B67" w:rsidRDefault="00434B67" w:rsidP="00907EE7">
      <w:pPr>
        <w:tabs>
          <w:tab w:val="left" w:pos="9000"/>
        </w:tabs>
        <w:spacing w:line="276" w:lineRule="auto"/>
        <w:ind w:right="850"/>
        <w:rPr>
          <w:rFonts w:ascii="Calibri" w:hAnsi="Calibri" w:cs="Calibri"/>
          <w:b/>
          <w:noProof/>
          <w:sz w:val="22"/>
          <w:szCs w:val="22"/>
        </w:rPr>
      </w:pPr>
      <w:r w:rsidRPr="008C0183">
        <w:rPr>
          <w:rFonts w:ascii="Calibri" w:hAnsi="Calibri" w:cs="Calibri"/>
          <w:b/>
          <w:noProof/>
          <w:sz w:val="22"/>
          <w:szCs w:val="22"/>
        </w:rPr>
        <w:t>Die Autorin</w:t>
      </w:r>
    </w:p>
    <w:p w:rsidR="00434B67" w:rsidRPr="00DF07C9" w:rsidRDefault="00434B67" w:rsidP="00DB15D6">
      <w:pPr>
        <w:tabs>
          <w:tab w:val="left" w:pos="9000"/>
        </w:tabs>
        <w:spacing w:line="276" w:lineRule="auto"/>
        <w:ind w:right="850"/>
        <w:rPr>
          <w:rFonts w:ascii="Calibri" w:hAnsi="Calibri" w:cs="Calibri"/>
          <w:sz w:val="22"/>
          <w:szCs w:val="22"/>
        </w:rPr>
      </w:pPr>
      <w:r w:rsidRPr="008C0183">
        <w:rPr>
          <w:rFonts w:ascii="Calibri" w:hAnsi="Calibri" w:cs="Calibri"/>
          <w:noProof/>
          <w:sz w:val="22"/>
          <w:szCs w:val="22"/>
        </w:rPr>
        <w:t>Die religiös geprägten bayerischen Flüche sind ein Faible von Katharina Lukas, insbesondere deren gottesfürchtige Abwandlungen. Die gebürtige Niederbayerin studierte in München Philosophie und schrieb als Journalistin über Film, Musik und Mode. Mehrere Jahre arbeitete sie als Korrespondentin in London, später wurde sie Chefredakteurin einer Fernsehzeitschrift. Als Ghostwriterin verfasst sie Biografien von Privatpersonen und Firmengeschichten. Sie lebt mit ihrem Mann, einem Musiker, in München. »Herrschaftszeiten no amoi!« ist nach »Sacklzement!« ihr zweiter Kriminalroman um die trinkfeste Cold-Case-Reporterin Gundi Starck.</w:t>
      </w:r>
    </w:p>
    <w:p w:rsidR="00434B67" w:rsidRPr="00DF07C9" w:rsidRDefault="00434B67" w:rsidP="00907EE7">
      <w:pPr>
        <w:tabs>
          <w:tab w:val="left" w:pos="9000"/>
        </w:tabs>
        <w:spacing w:line="276" w:lineRule="auto"/>
        <w:ind w:right="850"/>
        <w:rPr>
          <w:rFonts w:ascii="Calibri" w:hAnsi="Calibri" w:cs="Calibri"/>
          <w:sz w:val="22"/>
          <w:szCs w:val="22"/>
        </w:rPr>
      </w:pPr>
    </w:p>
    <w:p w:rsidR="00434B67" w:rsidRPr="00DF07C9" w:rsidRDefault="00434B67" w:rsidP="00907EE7">
      <w:pPr>
        <w:tabs>
          <w:tab w:val="left" w:pos="9000"/>
        </w:tabs>
        <w:spacing w:line="276" w:lineRule="auto"/>
        <w:ind w:right="850"/>
        <w:rPr>
          <w:rFonts w:ascii="Calibri" w:hAnsi="Calibri" w:cs="Calibri"/>
          <w:sz w:val="22"/>
          <w:szCs w:val="22"/>
        </w:rPr>
      </w:pPr>
    </w:p>
    <w:p w:rsidR="00434B67" w:rsidRPr="00C05FD2" w:rsidRDefault="00434B67" w:rsidP="003A2E32">
      <w:pPr>
        <w:tabs>
          <w:tab w:val="left" w:pos="9000"/>
        </w:tabs>
        <w:ind w:right="851"/>
        <w:rPr>
          <w:rFonts w:ascii="Calibri" w:hAnsi="Calibri" w:cs="Calibri"/>
          <w:b/>
          <w:sz w:val="22"/>
          <w:szCs w:val="22"/>
        </w:rPr>
      </w:pPr>
      <w:r w:rsidRPr="008C0183">
        <w:rPr>
          <w:rFonts w:ascii="Calibri" w:hAnsi="Calibri" w:cs="Calibri"/>
          <w:b/>
          <w:noProof/>
          <w:sz w:val="22"/>
          <w:szCs w:val="22"/>
        </w:rPr>
        <w:t>Herrschaftszeiten no amoi!</w:t>
      </w:r>
    </w:p>
    <w:p w:rsidR="00434B67" w:rsidRPr="00C05FD2" w:rsidRDefault="00434B67" w:rsidP="003A2E32">
      <w:pPr>
        <w:tabs>
          <w:tab w:val="left" w:pos="9000"/>
        </w:tabs>
        <w:ind w:right="851"/>
        <w:rPr>
          <w:rFonts w:ascii="Calibri" w:hAnsi="Calibri" w:cs="Calibri"/>
          <w:b/>
          <w:sz w:val="22"/>
          <w:szCs w:val="22"/>
        </w:rPr>
      </w:pPr>
      <w:r w:rsidRPr="008C0183">
        <w:rPr>
          <w:rFonts w:ascii="Calibri" w:hAnsi="Calibri" w:cs="Calibri"/>
          <w:b/>
          <w:noProof/>
          <w:sz w:val="22"/>
          <w:szCs w:val="22"/>
        </w:rPr>
        <w:t>Katharina Lukas</w:t>
      </w:r>
    </w:p>
    <w:p w:rsidR="00434B67" w:rsidRPr="00C16FA6" w:rsidRDefault="00434B67" w:rsidP="003A2E32">
      <w:pPr>
        <w:tabs>
          <w:tab w:val="left" w:pos="9000"/>
        </w:tabs>
        <w:ind w:right="851"/>
        <w:rPr>
          <w:rFonts w:ascii="Calibri" w:hAnsi="Calibri" w:cs="Calibri"/>
          <w:b/>
          <w:sz w:val="22"/>
          <w:szCs w:val="22"/>
        </w:rPr>
      </w:pPr>
      <w:r w:rsidRPr="008C0183">
        <w:rPr>
          <w:rFonts w:ascii="Calibri" w:hAnsi="Calibri" w:cs="Calibri"/>
          <w:b/>
          <w:noProof/>
          <w:sz w:val="22"/>
          <w:szCs w:val="22"/>
        </w:rPr>
        <w:t>281</w:t>
      </w:r>
      <w:r w:rsidRPr="00C05FD2">
        <w:rPr>
          <w:rFonts w:ascii="Calibri" w:hAnsi="Calibri" w:cs="Calibri"/>
          <w:b/>
          <w:sz w:val="22"/>
          <w:szCs w:val="22"/>
        </w:rPr>
        <w:t xml:space="preserve"> Seiten</w:t>
      </w:r>
    </w:p>
    <w:p w:rsidR="00434B67" w:rsidRPr="00434B67" w:rsidRDefault="00434B67" w:rsidP="00CF00FE">
      <w:pPr>
        <w:tabs>
          <w:tab w:val="left" w:pos="9000"/>
        </w:tabs>
        <w:ind w:right="851"/>
        <w:rPr>
          <w:rFonts w:ascii="Calibri" w:hAnsi="Calibri" w:cs="Calibri"/>
          <w:b/>
          <w:bCs/>
          <w:sz w:val="22"/>
          <w:szCs w:val="22"/>
          <w:lang w:val="en-US"/>
        </w:rPr>
      </w:pPr>
      <w:r w:rsidRPr="00434B67">
        <w:rPr>
          <w:rFonts w:ascii="Calibri" w:hAnsi="Calibri" w:cs="Calibri"/>
          <w:b/>
          <w:bCs/>
          <w:sz w:val="22"/>
          <w:szCs w:val="22"/>
          <w:lang w:val="en-US"/>
        </w:rPr>
        <w:t xml:space="preserve">EUR </w:t>
      </w:r>
      <w:r w:rsidRPr="00434B67">
        <w:rPr>
          <w:rFonts w:ascii="Calibri" w:hAnsi="Calibri" w:cs="Calibri"/>
          <w:b/>
          <w:bCs/>
          <w:noProof/>
          <w:sz w:val="22"/>
          <w:szCs w:val="22"/>
          <w:lang w:val="en-US"/>
        </w:rPr>
        <w:t>13</w:t>
      </w:r>
      <w:proofErr w:type="gramStart"/>
      <w:r w:rsidRPr="00434B67">
        <w:rPr>
          <w:rFonts w:ascii="Calibri" w:hAnsi="Calibri" w:cs="Calibri"/>
          <w:b/>
          <w:bCs/>
          <w:sz w:val="22"/>
          <w:szCs w:val="22"/>
          <w:lang w:val="en-US"/>
        </w:rPr>
        <w:t>,00</w:t>
      </w:r>
      <w:proofErr w:type="gramEnd"/>
      <w:r w:rsidRPr="00434B67">
        <w:rPr>
          <w:rFonts w:ascii="Calibri" w:hAnsi="Calibri" w:cs="Calibri"/>
          <w:b/>
          <w:bCs/>
          <w:sz w:val="22"/>
          <w:szCs w:val="22"/>
          <w:lang w:val="en-US"/>
        </w:rPr>
        <w:t xml:space="preserve"> [D] / EUR </w:t>
      </w:r>
      <w:r w:rsidRPr="00434B67">
        <w:rPr>
          <w:rFonts w:ascii="Calibri" w:hAnsi="Calibri" w:cs="Calibri"/>
          <w:b/>
          <w:bCs/>
          <w:noProof/>
          <w:sz w:val="22"/>
          <w:szCs w:val="22"/>
          <w:lang w:val="en-US"/>
        </w:rPr>
        <w:t>13,4</w:t>
      </w:r>
      <w:r w:rsidRPr="00434B67">
        <w:rPr>
          <w:rFonts w:ascii="Calibri" w:hAnsi="Calibri" w:cs="Calibri"/>
          <w:b/>
          <w:bCs/>
          <w:sz w:val="22"/>
          <w:szCs w:val="22"/>
          <w:lang w:val="en-US"/>
        </w:rPr>
        <w:t>0 [A]</w:t>
      </w:r>
    </w:p>
    <w:p w:rsidR="00434B67" w:rsidRPr="00434B67" w:rsidRDefault="00434B67" w:rsidP="00CF00FE">
      <w:pPr>
        <w:tabs>
          <w:tab w:val="left" w:pos="9000"/>
        </w:tabs>
        <w:ind w:right="851"/>
        <w:rPr>
          <w:rFonts w:ascii="Calibri" w:hAnsi="Calibri" w:cs="Calibri"/>
          <w:b/>
          <w:bCs/>
          <w:sz w:val="22"/>
          <w:szCs w:val="22"/>
          <w:lang w:val="en-US"/>
        </w:rPr>
      </w:pPr>
      <w:r w:rsidRPr="00434B67">
        <w:rPr>
          <w:rFonts w:ascii="Calibri" w:hAnsi="Calibri" w:cs="Calibri"/>
          <w:b/>
          <w:bCs/>
          <w:sz w:val="22"/>
          <w:szCs w:val="22"/>
          <w:lang w:val="en-US"/>
        </w:rPr>
        <w:t xml:space="preserve">ISBN </w:t>
      </w:r>
      <w:r w:rsidRPr="00434B67">
        <w:rPr>
          <w:rFonts w:ascii="Calibri" w:hAnsi="Calibri" w:cs="Calibri"/>
          <w:b/>
          <w:bCs/>
          <w:noProof/>
          <w:sz w:val="22"/>
          <w:szCs w:val="22"/>
          <w:lang w:val="en-US"/>
        </w:rPr>
        <w:t>978-3-8392-0267-8</w:t>
      </w:r>
    </w:p>
    <w:p w:rsidR="00434B67" w:rsidRPr="001164EF" w:rsidRDefault="00434B6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C0183">
        <w:rPr>
          <w:rFonts w:ascii="Calibri" w:hAnsi="Calibri" w:cs="Calibri"/>
          <w:b/>
          <w:bCs/>
          <w:noProof/>
          <w:sz w:val="22"/>
          <w:szCs w:val="22"/>
        </w:rPr>
        <w:t>10.</w:t>
      </w:r>
      <w:r>
        <w:rPr>
          <w:rFonts w:ascii="Calibri" w:hAnsi="Calibri" w:cs="Calibri"/>
          <w:b/>
          <w:bCs/>
          <w:sz w:val="22"/>
          <w:szCs w:val="22"/>
        </w:rPr>
        <w:t xml:space="preserve"> </w:t>
      </w:r>
      <w:r w:rsidRPr="008C0183">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34B67" w:rsidRDefault="00434B67" w:rsidP="001164EF">
      <w:pPr>
        <w:tabs>
          <w:tab w:val="left" w:pos="9000"/>
        </w:tabs>
        <w:ind w:right="851"/>
        <w:rPr>
          <w:rFonts w:ascii="Calibri" w:hAnsi="Calibri" w:cs="Calibri"/>
          <w:bCs/>
          <w:sz w:val="22"/>
          <w:szCs w:val="22"/>
        </w:rPr>
      </w:pPr>
    </w:p>
    <w:p w:rsidR="00434B67" w:rsidRPr="000C3D01" w:rsidRDefault="00434B6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34B67" w:rsidRPr="001164EF" w:rsidRDefault="00434B67" w:rsidP="001164EF">
      <w:pPr>
        <w:tabs>
          <w:tab w:val="left" w:pos="9000"/>
        </w:tabs>
        <w:ind w:right="851"/>
        <w:rPr>
          <w:rFonts w:ascii="Calibri" w:hAnsi="Calibri" w:cs="Calibri"/>
          <w:sz w:val="22"/>
          <w:szCs w:val="22"/>
        </w:rPr>
      </w:pPr>
      <w:r>
        <w:rPr>
          <w:rFonts w:ascii="Calibri" w:hAnsi="Calibri" w:cs="Calibri"/>
          <w:sz w:val="22"/>
          <w:szCs w:val="22"/>
        </w:rPr>
        <w:t>Laura Oberndorff</w:t>
      </w:r>
    </w:p>
    <w:p w:rsidR="00434B67" w:rsidRPr="001164EF" w:rsidRDefault="00434B6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34B67" w:rsidRPr="001164EF" w:rsidRDefault="00434B6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34B67" w:rsidRPr="001164EF" w:rsidRDefault="00434B67"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434B67" w:rsidRPr="00784DDE" w:rsidRDefault="00434B6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34B67" w:rsidRPr="00937B92" w:rsidRDefault="00434B67"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434B67" w:rsidRPr="00E25A57" w:rsidRDefault="00434B67"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34B67" w:rsidRPr="00E25A57" w:rsidRDefault="00434B67" w:rsidP="001164EF">
      <w:pPr>
        <w:tabs>
          <w:tab w:val="left" w:pos="9000"/>
        </w:tabs>
        <w:ind w:right="851"/>
        <w:rPr>
          <w:rFonts w:ascii="Calibri" w:hAnsi="Calibri" w:cs="Calibri"/>
          <w:sz w:val="22"/>
          <w:szCs w:val="22"/>
          <w:lang w:val="fr-FR"/>
        </w:rPr>
      </w:pPr>
    </w:p>
    <w:p w:rsidR="00434B67" w:rsidRPr="00E25A57" w:rsidRDefault="00434B67" w:rsidP="001164EF">
      <w:pPr>
        <w:tabs>
          <w:tab w:val="left" w:pos="9000"/>
        </w:tabs>
        <w:ind w:right="851"/>
        <w:rPr>
          <w:rFonts w:ascii="Calibri" w:hAnsi="Calibri" w:cs="Calibri"/>
          <w:sz w:val="22"/>
          <w:szCs w:val="22"/>
          <w:lang w:val="fr-FR"/>
        </w:rPr>
      </w:pPr>
    </w:p>
    <w:p w:rsidR="00434B67" w:rsidRPr="00937B92" w:rsidRDefault="00434B67"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434B67" w:rsidRPr="001164EF" w:rsidRDefault="00434B67" w:rsidP="001164EF">
      <w:pPr>
        <w:tabs>
          <w:tab w:val="left" w:pos="9000"/>
        </w:tabs>
        <w:ind w:right="851"/>
        <w:rPr>
          <w:rFonts w:ascii="Calibri" w:hAnsi="Calibri" w:cs="Calibri"/>
          <w:sz w:val="22"/>
          <w:szCs w:val="22"/>
        </w:rPr>
      </w:pPr>
    </w:p>
    <w:p w:rsidR="00434B67" w:rsidRDefault="00434B67" w:rsidP="001164EF">
      <w:pPr>
        <w:spacing w:line="360" w:lineRule="auto"/>
        <w:ind w:right="851"/>
        <w:rPr>
          <w:rFonts w:ascii="Calibri" w:hAnsi="Calibri"/>
          <w:sz w:val="22"/>
          <w:szCs w:val="22"/>
        </w:rPr>
      </w:pPr>
      <w:r>
        <w:rPr>
          <w:noProof/>
        </w:rPr>
        <w:drawing>
          <wp:inline distT="0" distB="0" distL="0" distR="0">
            <wp:extent cx="1695450" cy="2785382"/>
            <wp:effectExtent l="0" t="0" r="0" b="0"/>
            <wp:docPr id="4" name="Grafik 4" descr="Herrschaftszeiten no amo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rschaftszeiten no amo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684" cy="2800551"/>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866900" cy="2787015"/>
            <wp:effectExtent l="0" t="0" r="0" b="0"/>
            <wp:docPr id="5" name="Grafik 5" descr="Katharina Luka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tharina Luk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4035" cy="2812595"/>
                    </a:xfrm>
                    <a:prstGeom prst="rect">
                      <a:avLst/>
                    </a:prstGeom>
                    <a:noFill/>
                    <a:ln>
                      <a:noFill/>
                    </a:ln>
                  </pic:spPr>
                </pic:pic>
              </a:graphicData>
            </a:graphic>
          </wp:inline>
        </w:drawing>
      </w:r>
    </w:p>
    <w:p w:rsidR="00434B67" w:rsidRDefault="00434B67"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434B67">
        <w:rPr>
          <w:rFonts w:ascii="Calibri" w:hAnsi="Calibri"/>
          <w:sz w:val="22"/>
          <w:szCs w:val="22"/>
        </w:rPr>
        <w:t>Bildrechte © Karl Bichlmeir</w:t>
      </w:r>
      <w:bookmarkStart w:id="0" w:name="_GoBack"/>
      <w:bookmarkEnd w:id="0"/>
    </w:p>
    <w:p w:rsidR="00434B67" w:rsidRPr="007E354A" w:rsidRDefault="00434B67" w:rsidP="001164EF">
      <w:pPr>
        <w:spacing w:line="360" w:lineRule="auto"/>
        <w:ind w:right="851"/>
        <w:rPr>
          <w:rFonts w:ascii="Calibri" w:hAnsi="Calibri"/>
          <w:sz w:val="22"/>
          <w:szCs w:val="22"/>
        </w:rPr>
      </w:pPr>
    </w:p>
    <w:p w:rsidR="00434B67" w:rsidRPr="001164EF" w:rsidRDefault="00434B6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34B67" w:rsidRPr="00C05FD2" w:rsidRDefault="00434B67" w:rsidP="004D7B44">
      <w:pPr>
        <w:numPr>
          <w:ilvl w:val="0"/>
          <w:numId w:val="1"/>
        </w:numPr>
        <w:spacing w:line="360" w:lineRule="auto"/>
        <w:ind w:right="851"/>
        <w:rPr>
          <w:rFonts w:ascii="Calibri" w:hAnsi="Calibri"/>
          <w:sz w:val="22"/>
          <w:szCs w:val="22"/>
        </w:rPr>
      </w:pPr>
      <w:r w:rsidRPr="008C0183">
        <w:rPr>
          <w:rFonts w:ascii="Calibri" w:hAnsi="Calibri"/>
          <w:noProof/>
          <w:sz w:val="22"/>
          <w:szCs w:val="22"/>
        </w:rPr>
        <w:t>Katharina Lukas</w:t>
      </w:r>
      <w:r w:rsidRPr="00C05FD2">
        <w:rPr>
          <w:rFonts w:ascii="Calibri" w:hAnsi="Calibri"/>
          <w:sz w:val="22"/>
          <w:szCs w:val="22"/>
        </w:rPr>
        <w:t xml:space="preserve"> »</w:t>
      </w:r>
      <w:r w:rsidRPr="008C0183">
        <w:rPr>
          <w:rFonts w:ascii="Calibri" w:hAnsi="Calibri"/>
          <w:noProof/>
          <w:sz w:val="22"/>
          <w:szCs w:val="22"/>
        </w:rPr>
        <w:t>Herrschaftszeiten no amoi!</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8C0183">
        <w:rPr>
          <w:rFonts w:ascii="Calibri" w:hAnsi="Calibri"/>
          <w:noProof/>
          <w:sz w:val="22"/>
          <w:szCs w:val="22"/>
        </w:rPr>
        <w:t>978-3-8392-0267-8</w:t>
      </w:r>
    </w:p>
    <w:p w:rsidR="00434B67" w:rsidRPr="00C05FD2" w:rsidRDefault="00434B67" w:rsidP="001164EF">
      <w:pPr>
        <w:spacing w:line="360" w:lineRule="auto"/>
        <w:ind w:left="360" w:right="851"/>
        <w:rPr>
          <w:rFonts w:ascii="Calibri" w:hAnsi="Calibri"/>
          <w:noProof/>
          <w:sz w:val="22"/>
          <w:szCs w:val="22"/>
        </w:rPr>
      </w:pPr>
    </w:p>
    <w:p w:rsidR="00434B67" w:rsidRPr="001164EF" w:rsidRDefault="00434B67" w:rsidP="001164EF">
      <w:pPr>
        <w:spacing w:line="360" w:lineRule="auto"/>
        <w:ind w:right="851"/>
        <w:rPr>
          <w:rFonts w:ascii="Calibri" w:hAnsi="Calibri"/>
          <w:b/>
          <w:sz w:val="22"/>
          <w:szCs w:val="22"/>
        </w:rPr>
      </w:pPr>
      <w:r w:rsidRPr="001164EF">
        <w:rPr>
          <w:rFonts w:ascii="Calibri" w:hAnsi="Calibri"/>
          <w:b/>
          <w:sz w:val="22"/>
          <w:szCs w:val="22"/>
        </w:rPr>
        <w:t>Absender:</w:t>
      </w:r>
    </w:p>
    <w:p w:rsidR="00434B67" w:rsidRPr="005B36C5" w:rsidRDefault="00434B6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34B67" w:rsidRPr="005B36C5" w:rsidRDefault="00434B6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34B67" w:rsidRPr="005B36C5" w:rsidRDefault="00434B6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34B67" w:rsidRPr="005B36C5" w:rsidRDefault="00434B6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34B67" w:rsidRPr="005B36C5" w:rsidRDefault="00434B6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34B67" w:rsidRPr="005B36C5" w:rsidRDefault="00434B6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34B67" w:rsidRPr="005B36C5" w:rsidRDefault="00434B6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34B67" w:rsidRPr="005B36C5" w:rsidRDefault="00434B6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34B67" w:rsidRPr="005B36C5" w:rsidRDefault="00434B6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34B67" w:rsidRPr="005B36C5" w:rsidRDefault="00434B6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34B67" w:rsidRPr="005B36C5" w:rsidRDefault="00434B6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34B67" w:rsidRPr="005B36C5" w:rsidRDefault="00434B6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34B67" w:rsidRPr="00AC1BFB" w:rsidRDefault="00434B67" w:rsidP="00842974">
      <w:pPr>
        <w:tabs>
          <w:tab w:val="left" w:pos="9000"/>
        </w:tabs>
        <w:ind w:right="226"/>
        <w:rPr>
          <w:rFonts w:ascii="Quire Sans Pro Light" w:hAnsi="Quire Sans Pro Light" w:cs="Calibri"/>
          <w:sz w:val="22"/>
          <w:szCs w:val="22"/>
        </w:rPr>
      </w:pPr>
    </w:p>
    <w:p w:rsidR="00434B67" w:rsidRPr="00AD7145" w:rsidRDefault="00434B67" w:rsidP="00842974">
      <w:pPr>
        <w:tabs>
          <w:tab w:val="left" w:pos="9000"/>
        </w:tabs>
        <w:ind w:right="226"/>
        <w:rPr>
          <w:rFonts w:ascii="Quire Sans Pro" w:hAnsi="Quire Sans Pro" w:cs="Calibri"/>
          <w:b/>
          <w:sz w:val="22"/>
          <w:szCs w:val="22"/>
        </w:rPr>
      </w:pPr>
    </w:p>
    <w:p w:rsidR="00434B67" w:rsidRDefault="00434B67">
      <w:pPr>
        <w:sectPr w:rsidR="00434B67" w:rsidSect="00491148">
          <w:headerReference w:type="default" r:id="rId12"/>
          <w:pgSz w:w="11906" w:h="16838"/>
          <w:pgMar w:top="851" w:right="1417" w:bottom="1134" w:left="1417" w:header="708" w:footer="708" w:gutter="0"/>
          <w:pgNumType w:start="1"/>
          <w:cols w:space="708"/>
          <w:docGrid w:linePitch="360"/>
        </w:sectPr>
      </w:pPr>
    </w:p>
    <w:p w:rsidR="00434B67" w:rsidRDefault="00434B67">
      <w:pPr>
        <w:sectPr w:rsidR="00434B67" w:rsidSect="00491148">
          <w:headerReference w:type="default" r:id="rId13"/>
          <w:type w:val="continuous"/>
          <w:pgSz w:w="11906" w:h="16838"/>
          <w:pgMar w:top="851" w:right="1417" w:bottom="1134" w:left="1417" w:header="708" w:footer="708" w:gutter="0"/>
          <w:cols w:space="708"/>
          <w:docGrid w:linePitch="360"/>
        </w:sectPr>
      </w:pPr>
    </w:p>
    <w:p w:rsidR="00434B67" w:rsidRDefault="00434B67"/>
    <w:sectPr w:rsidR="00434B67" w:rsidSect="00434B67">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B67" w:rsidRDefault="00434B67" w:rsidP="00A923F4">
      <w:r>
        <w:separator/>
      </w:r>
    </w:p>
  </w:endnote>
  <w:endnote w:type="continuationSeparator" w:id="0">
    <w:p w:rsidR="00434B67" w:rsidRDefault="00434B6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B67" w:rsidRDefault="00434B67" w:rsidP="00A923F4">
      <w:r>
        <w:separator/>
      </w:r>
    </w:p>
  </w:footnote>
  <w:footnote w:type="continuationSeparator" w:id="0">
    <w:p w:rsidR="00434B67" w:rsidRDefault="00434B6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B67" w:rsidRDefault="00434B67">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B67" w:rsidRDefault="00434B6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DD3" w:rsidRDefault="00902DD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6A27F2"/>
    <w:multiLevelType w:val="hybridMultilevel"/>
    <w:tmpl w:val="36F48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4B67"/>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2DD3"/>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16FA6"/>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729C3"/>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434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67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lukas-katharina-1397.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EEEFF-ED1B-4EE2-ABAA-FE482DD1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2142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2022-06-30T10:47:00Z</dcterms:created>
  <dcterms:modified xsi:type="dcterms:W3CDTF">2022-06-30T10:53:00Z</dcterms:modified>
</cp:coreProperties>
</file>