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91" w:rsidRPr="00A66A17" w:rsidRDefault="00BE619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E6191" w:rsidRPr="00C05FD2" w:rsidRDefault="00BE6191"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Beas Büdchen</w:t>
      </w:r>
      <w:r w:rsidRPr="00C05FD2">
        <w:rPr>
          <w:rFonts w:ascii="Calibri" w:hAnsi="Calibri" w:cs="Calibri"/>
          <w:b/>
          <w:sz w:val="22"/>
          <w:szCs w:val="22"/>
        </w:rPr>
        <w:t xml:space="preserve">« von </w:t>
      </w:r>
      <w:r w:rsidRPr="008C0183">
        <w:rPr>
          <w:rFonts w:ascii="Calibri" w:hAnsi="Calibri" w:cs="Calibri"/>
          <w:b/>
          <w:noProof/>
          <w:sz w:val="22"/>
          <w:szCs w:val="22"/>
        </w:rPr>
        <w:t>Günter von Lonski</w:t>
      </w:r>
    </w:p>
    <w:p w:rsidR="00BE6191" w:rsidRDefault="00BE6191"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BE6191" w:rsidRDefault="00BE6191" w:rsidP="001164EF">
      <w:pPr>
        <w:ind w:right="851"/>
        <w:rPr>
          <w:rFonts w:ascii="Calibri" w:hAnsi="Calibri" w:cs="Calibri"/>
          <w:sz w:val="22"/>
          <w:szCs w:val="22"/>
        </w:rPr>
      </w:pPr>
    </w:p>
    <w:p w:rsidR="00BE6191" w:rsidRPr="001164EF" w:rsidRDefault="00BE6191" w:rsidP="001164EF">
      <w:pPr>
        <w:pStyle w:val="Textkrper2"/>
        <w:tabs>
          <w:tab w:val="left" w:pos="8460"/>
        </w:tabs>
        <w:ind w:right="851"/>
        <w:rPr>
          <w:rFonts w:ascii="Calibri" w:hAnsi="Calibri" w:cs="Calibri"/>
          <w:sz w:val="22"/>
          <w:szCs w:val="22"/>
        </w:rPr>
      </w:pPr>
    </w:p>
    <w:p w:rsidR="00BE6191" w:rsidRPr="001164EF" w:rsidRDefault="00BE6191" w:rsidP="000C3D01">
      <w:pPr>
        <w:pStyle w:val="Textkrper2"/>
        <w:tabs>
          <w:tab w:val="left" w:pos="8460"/>
        </w:tabs>
        <w:spacing w:after="240" w:line="276" w:lineRule="auto"/>
        <w:ind w:right="851"/>
        <w:rPr>
          <w:rFonts w:ascii="Calibri" w:hAnsi="Calibri" w:cs="Calibri"/>
          <w:sz w:val="22"/>
          <w:szCs w:val="22"/>
        </w:rPr>
      </w:pPr>
      <w:proofErr w:type="spellStart"/>
      <w:r w:rsidRPr="00BE6191">
        <w:rPr>
          <w:rFonts w:ascii="Calibri" w:hAnsi="Calibri" w:cs="Calibri"/>
          <w:szCs w:val="32"/>
        </w:rPr>
        <w:t>Ewich</w:t>
      </w:r>
      <w:proofErr w:type="spellEnd"/>
      <w:r w:rsidRPr="00BE6191">
        <w:rPr>
          <w:rFonts w:ascii="Calibri" w:hAnsi="Calibri" w:cs="Calibri"/>
          <w:szCs w:val="32"/>
        </w:rPr>
        <w:t xml:space="preserve"> </w:t>
      </w:r>
      <w:proofErr w:type="spellStart"/>
      <w:r w:rsidRPr="00BE6191">
        <w:rPr>
          <w:rFonts w:ascii="Calibri" w:hAnsi="Calibri" w:cs="Calibri"/>
          <w:szCs w:val="32"/>
        </w:rPr>
        <w:t>gibbet</w:t>
      </w:r>
      <w:proofErr w:type="spellEnd"/>
      <w:r w:rsidRPr="00BE6191">
        <w:rPr>
          <w:rFonts w:ascii="Calibri" w:hAnsi="Calibri" w:cs="Calibri"/>
          <w:szCs w:val="32"/>
        </w:rPr>
        <w:t xml:space="preserve"> </w:t>
      </w:r>
      <w:proofErr w:type="spellStart"/>
      <w:r w:rsidRPr="00BE6191">
        <w:rPr>
          <w:rFonts w:ascii="Calibri" w:hAnsi="Calibri" w:cs="Calibri"/>
          <w:szCs w:val="32"/>
        </w:rPr>
        <w:t>nich</w:t>
      </w:r>
      <w:proofErr w:type="spellEnd"/>
      <w:r w:rsidRPr="001164EF">
        <w:rPr>
          <w:rFonts w:ascii="Calibri" w:hAnsi="Calibri" w:cs="Calibri"/>
          <w:szCs w:val="32"/>
        </w:rPr>
        <w:br/>
      </w:r>
      <w:r>
        <w:rPr>
          <w:rFonts w:ascii="Calibri" w:hAnsi="Calibri" w:cs="Calibri"/>
          <w:sz w:val="22"/>
          <w:szCs w:val="22"/>
        </w:rPr>
        <w:t xml:space="preserve">Der neue Duisburg-Krimi von Günter von </w:t>
      </w:r>
      <w:proofErr w:type="spellStart"/>
      <w:r>
        <w:rPr>
          <w:rFonts w:ascii="Calibri" w:hAnsi="Calibri" w:cs="Calibri"/>
          <w:sz w:val="22"/>
          <w:szCs w:val="22"/>
        </w:rPr>
        <w:t>Lonski</w:t>
      </w:r>
      <w:proofErr w:type="spellEnd"/>
    </w:p>
    <w:p w:rsidR="00BE6191" w:rsidRPr="00BE6191" w:rsidRDefault="00BE6191" w:rsidP="00BE6191">
      <w:pPr>
        <w:pStyle w:val="Listenabsatz"/>
        <w:numPr>
          <w:ilvl w:val="0"/>
          <w:numId w:val="2"/>
        </w:numPr>
        <w:tabs>
          <w:tab w:val="left" w:pos="9000"/>
        </w:tabs>
        <w:spacing w:line="276" w:lineRule="auto"/>
        <w:ind w:right="850"/>
        <w:rPr>
          <w:rFonts w:ascii="Calibri" w:hAnsi="Calibri" w:cs="Calibri"/>
          <w:sz w:val="22"/>
          <w:szCs w:val="22"/>
        </w:rPr>
      </w:pPr>
      <w:r w:rsidRPr="00BE6191">
        <w:rPr>
          <w:rFonts w:ascii="Calibri" w:hAnsi="Calibri" w:cs="Calibri"/>
          <w:sz w:val="22"/>
          <w:szCs w:val="22"/>
        </w:rPr>
        <w:t>Das Büdchen: Kult, Kindheitserinnerung, Heimat, Durststiller, Lebensberatung, Wissens- und Liebesvermittlung – und neuerdings Zentrale für Verbrecherjagd</w:t>
      </w:r>
    </w:p>
    <w:p w:rsidR="00BE6191" w:rsidRPr="00BE6191" w:rsidRDefault="00BE6191" w:rsidP="00BE6191">
      <w:pPr>
        <w:tabs>
          <w:tab w:val="left" w:pos="9000"/>
        </w:tabs>
        <w:spacing w:line="276" w:lineRule="auto"/>
        <w:ind w:right="850"/>
        <w:rPr>
          <w:rFonts w:ascii="Calibri" w:hAnsi="Calibri" w:cs="Calibri"/>
          <w:sz w:val="22"/>
          <w:szCs w:val="22"/>
        </w:rPr>
      </w:pPr>
    </w:p>
    <w:p w:rsidR="00BE6191" w:rsidRPr="00BE6191" w:rsidRDefault="00BE6191" w:rsidP="00BE6191">
      <w:pPr>
        <w:pStyle w:val="Listenabsatz"/>
        <w:numPr>
          <w:ilvl w:val="0"/>
          <w:numId w:val="2"/>
        </w:numPr>
        <w:tabs>
          <w:tab w:val="left" w:pos="9000"/>
        </w:tabs>
        <w:spacing w:line="276" w:lineRule="auto"/>
        <w:ind w:right="850"/>
        <w:rPr>
          <w:rFonts w:ascii="Calibri" w:hAnsi="Calibri" w:cs="Calibri"/>
          <w:sz w:val="22"/>
          <w:szCs w:val="22"/>
        </w:rPr>
      </w:pPr>
      <w:r w:rsidRPr="00BE6191">
        <w:rPr>
          <w:rFonts w:ascii="Calibri" w:hAnsi="Calibri" w:cs="Calibri"/>
          <w:sz w:val="22"/>
          <w:szCs w:val="22"/>
        </w:rPr>
        <w:t xml:space="preserve">Die </w:t>
      </w:r>
      <w:r>
        <w:rPr>
          <w:rFonts w:ascii="Calibri" w:hAnsi="Calibri" w:cs="Calibri"/>
          <w:sz w:val="22"/>
          <w:szCs w:val="22"/>
        </w:rPr>
        <w:t xml:space="preserve">selbstbewusste </w:t>
      </w:r>
      <w:proofErr w:type="spellStart"/>
      <w:r>
        <w:rPr>
          <w:rFonts w:ascii="Calibri" w:hAnsi="Calibri" w:cs="Calibri"/>
          <w:sz w:val="22"/>
          <w:szCs w:val="22"/>
        </w:rPr>
        <w:t>Büdchenbesitzerin</w:t>
      </w:r>
      <w:proofErr w:type="spellEnd"/>
      <w:r w:rsidRPr="00BE6191">
        <w:rPr>
          <w:rFonts w:ascii="Calibri" w:hAnsi="Calibri" w:cs="Calibri"/>
          <w:sz w:val="22"/>
          <w:szCs w:val="22"/>
        </w:rPr>
        <w:t xml:space="preserve"> Bea ermittelt</w:t>
      </w:r>
    </w:p>
    <w:p w:rsidR="00BE6191" w:rsidRPr="00BE6191" w:rsidRDefault="00BE6191" w:rsidP="00BE6191">
      <w:pPr>
        <w:tabs>
          <w:tab w:val="left" w:pos="9000"/>
        </w:tabs>
        <w:spacing w:line="276" w:lineRule="auto"/>
        <w:ind w:right="850"/>
        <w:rPr>
          <w:rFonts w:ascii="Calibri" w:hAnsi="Calibri" w:cs="Calibri"/>
          <w:sz w:val="22"/>
          <w:szCs w:val="22"/>
        </w:rPr>
      </w:pPr>
    </w:p>
    <w:p w:rsidR="00BE6191" w:rsidRPr="00BE6191" w:rsidRDefault="00BE6191" w:rsidP="00BE6191">
      <w:pPr>
        <w:pStyle w:val="Listenabsatz"/>
        <w:numPr>
          <w:ilvl w:val="0"/>
          <w:numId w:val="2"/>
        </w:numPr>
        <w:tabs>
          <w:tab w:val="left" w:pos="9000"/>
        </w:tabs>
        <w:spacing w:line="276" w:lineRule="auto"/>
        <w:ind w:right="850"/>
        <w:rPr>
          <w:rFonts w:ascii="Calibri" w:hAnsi="Calibri" w:cs="Calibri"/>
          <w:sz w:val="22"/>
          <w:szCs w:val="22"/>
        </w:rPr>
      </w:pPr>
      <w:r w:rsidRPr="00BE6191">
        <w:rPr>
          <w:rFonts w:ascii="Calibri" w:hAnsi="Calibri" w:cs="Calibri"/>
          <w:sz w:val="22"/>
          <w:szCs w:val="22"/>
        </w:rPr>
        <w:t>Liebevoll, skurril und symp</w:t>
      </w:r>
      <w:r w:rsidRPr="00BE6191">
        <w:rPr>
          <w:rFonts w:ascii="Calibri" w:hAnsi="Calibri" w:cs="Calibri"/>
          <w:sz w:val="22"/>
          <w:szCs w:val="22"/>
        </w:rPr>
        <w:t>at</w:t>
      </w:r>
      <w:r w:rsidRPr="00BE6191">
        <w:rPr>
          <w:rFonts w:ascii="Calibri" w:hAnsi="Calibri" w:cs="Calibri"/>
          <w:sz w:val="22"/>
          <w:szCs w:val="22"/>
        </w:rPr>
        <w:t>h</w:t>
      </w:r>
      <w:r w:rsidRPr="00BE6191">
        <w:rPr>
          <w:rFonts w:ascii="Calibri" w:hAnsi="Calibri" w:cs="Calibri"/>
          <w:sz w:val="22"/>
          <w:szCs w:val="22"/>
        </w:rPr>
        <w:t>isch</w:t>
      </w:r>
    </w:p>
    <w:p w:rsidR="00BE6191" w:rsidRDefault="00BE6191" w:rsidP="00BE6191">
      <w:pPr>
        <w:tabs>
          <w:tab w:val="left" w:pos="9000"/>
        </w:tabs>
        <w:spacing w:line="276" w:lineRule="auto"/>
        <w:ind w:right="850"/>
        <w:rPr>
          <w:rFonts w:ascii="Calibri" w:hAnsi="Calibri" w:cs="Calibri"/>
          <w:sz w:val="22"/>
          <w:szCs w:val="22"/>
        </w:rPr>
      </w:pPr>
    </w:p>
    <w:p w:rsidR="00BE6191" w:rsidRPr="002B767E" w:rsidRDefault="00BE619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E6191" w:rsidRDefault="00BE6191" w:rsidP="00907EE7">
      <w:pPr>
        <w:tabs>
          <w:tab w:val="left" w:pos="9000"/>
        </w:tabs>
        <w:spacing w:line="276" w:lineRule="auto"/>
        <w:ind w:right="850"/>
        <w:rPr>
          <w:rFonts w:ascii="Calibri" w:hAnsi="Calibri" w:cs="Calibri"/>
          <w:noProof/>
          <w:sz w:val="22"/>
          <w:szCs w:val="22"/>
        </w:rPr>
      </w:pPr>
      <w:r w:rsidRPr="00BE6191">
        <w:rPr>
          <w:rFonts w:ascii="Calibri" w:hAnsi="Calibri" w:cs="Calibri"/>
          <w:noProof/>
          <w:sz w:val="22"/>
          <w:szCs w:val="22"/>
        </w:rPr>
        <w:t>Alles geht im Duisburger Viertel am Dellplatz seinen unspektakulären Gang, bis eine Leiche in der Zeitungsbox von »Beas Büdchen« auftaucht. Die Polizei erscheint, doch die Leiche ist weg und damit auch deren Aufklärungsinteresse. Also stürzen sich Büdchenbetreiberin Bea Busch und ihre Freundin Meta Kowalewska in die Ermittlungen. Ein willkommener Vorwand, um ihre »allgemeinen Beobachtungen, Erkundungen und Befragungen« zu intensivieren. Als hilfreich erweist sich dabei Beas Opernfreund Kriminalkommissar Schymanczek. Im Laufe ihrer Recherchen kommen sie unlauteren Geschäften von Metas Untermieter auf die Spur, im nahen Zoo Duisburg dreht sich alles um Liebe, Eifersucht, böse Blicke, giftspritzende Zähne und messerscharfe Raubtierkrallen. Und der ehemalige Stahlarbeiter Sobotta entdeckt nicht nur seine Liebe zu Bea, sondern auch das Geheimnis von Duisburg auf einem alten Stadtplan, und macht damit »Beas Büdchen« zum Mittelpunkt des Universums.</w:t>
      </w:r>
    </w:p>
    <w:p w:rsidR="00BE6191" w:rsidRPr="00C05FD2" w:rsidRDefault="00BE6191" w:rsidP="00907EE7">
      <w:pPr>
        <w:tabs>
          <w:tab w:val="left" w:pos="9000"/>
        </w:tabs>
        <w:spacing w:line="276" w:lineRule="auto"/>
        <w:ind w:right="850"/>
        <w:rPr>
          <w:rFonts w:ascii="Calibri" w:hAnsi="Calibri" w:cs="Calibri"/>
          <w:sz w:val="22"/>
          <w:szCs w:val="22"/>
        </w:rPr>
      </w:pPr>
    </w:p>
    <w:p w:rsidR="00BE6191" w:rsidRDefault="00BE6191"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Der Autor</w:t>
      </w:r>
    </w:p>
    <w:p w:rsidR="00BE6191" w:rsidRPr="008C0183" w:rsidRDefault="00BE6191" w:rsidP="00410F7D">
      <w:pPr>
        <w:tabs>
          <w:tab w:val="left" w:pos="9000"/>
        </w:tabs>
        <w:spacing w:line="276" w:lineRule="auto"/>
        <w:ind w:right="850"/>
        <w:rPr>
          <w:rFonts w:ascii="Calibri" w:hAnsi="Calibri" w:cs="Calibri"/>
          <w:noProof/>
          <w:sz w:val="22"/>
          <w:szCs w:val="22"/>
        </w:rPr>
      </w:pPr>
      <w:r w:rsidRPr="008C0183">
        <w:rPr>
          <w:rFonts w:ascii="Calibri" w:hAnsi="Calibri" w:cs="Calibri"/>
          <w:noProof/>
          <w:sz w:val="22"/>
          <w:szCs w:val="22"/>
        </w:rPr>
        <w:t>Günter von Lonski, geboren 1943 in Duisburg, lebt in der Region Hannover. Er verbindet den Humor des Ruhrgebiets mit der Treffsicherheit des Nordens. Der Autor hat das Gymnasium durchlitten, Schriftsetzer gelernt, an der Universität der Künste Berlin studiert, war Texter sowie freier Werbeberater für Großunternehmen. Seit 1983 ist er freiberuflicher Schriftsteller, 2007 gründete er eine Theatergruppe mit Uraufführung eigener Stücke. Im Jahr 2010 erhielt er einen Literaturpreis für seine Kriminalgeschichten. Günter von Lonski schreibt Romane, Krimis, Theaterstücke, Musicals, Anthologien, Kinderbücher, Jugendbücher, Hörspiele, Satiren, Glossen und Schulbuchbeiträge.</w:t>
      </w:r>
    </w:p>
    <w:p w:rsidR="00BE6191" w:rsidRPr="00DF07C9" w:rsidRDefault="00BE6191"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Mehr Informationen zum Autor unter: www.vonlonski.net</w:t>
      </w:r>
    </w:p>
    <w:p w:rsidR="00BE6191" w:rsidRPr="00DF07C9" w:rsidRDefault="00BE6191" w:rsidP="00907EE7">
      <w:pPr>
        <w:tabs>
          <w:tab w:val="left" w:pos="9000"/>
        </w:tabs>
        <w:spacing w:line="276" w:lineRule="auto"/>
        <w:ind w:right="850"/>
        <w:rPr>
          <w:rFonts w:ascii="Calibri" w:hAnsi="Calibri" w:cs="Calibri"/>
          <w:sz w:val="22"/>
          <w:szCs w:val="22"/>
        </w:rPr>
      </w:pPr>
    </w:p>
    <w:p w:rsidR="00BE6191" w:rsidRPr="00C05FD2" w:rsidRDefault="00BE6191" w:rsidP="003A2E32">
      <w:pPr>
        <w:tabs>
          <w:tab w:val="left" w:pos="9000"/>
        </w:tabs>
        <w:ind w:right="851"/>
        <w:rPr>
          <w:rFonts w:ascii="Calibri" w:hAnsi="Calibri" w:cs="Calibri"/>
          <w:b/>
          <w:sz w:val="22"/>
          <w:szCs w:val="22"/>
        </w:rPr>
      </w:pPr>
      <w:r w:rsidRPr="008C0183">
        <w:rPr>
          <w:rFonts w:ascii="Calibri" w:hAnsi="Calibri" w:cs="Calibri"/>
          <w:b/>
          <w:noProof/>
          <w:sz w:val="22"/>
          <w:szCs w:val="22"/>
        </w:rPr>
        <w:t>Beas Büdchen</w:t>
      </w:r>
    </w:p>
    <w:p w:rsidR="00BE6191" w:rsidRPr="00C05FD2" w:rsidRDefault="00BE6191" w:rsidP="003A2E32">
      <w:pPr>
        <w:tabs>
          <w:tab w:val="left" w:pos="9000"/>
        </w:tabs>
        <w:ind w:right="851"/>
        <w:rPr>
          <w:rFonts w:ascii="Calibri" w:hAnsi="Calibri" w:cs="Calibri"/>
          <w:b/>
          <w:sz w:val="22"/>
          <w:szCs w:val="22"/>
        </w:rPr>
      </w:pPr>
      <w:r w:rsidRPr="008C0183">
        <w:rPr>
          <w:rFonts w:ascii="Calibri" w:hAnsi="Calibri" w:cs="Calibri"/>
          <w:b/>
          <w:noProof/>
          <w:sz w:val="22"/>
          <w:szCs w:val="22"/>
        </w:rPr>
        <w:t>Günter von Lonski</w:t>
      </w:r>
    </w:p>
    <w:p w:rsidR="00BE6191" w:rsidRPr="007B3257" w:rsidRDefault="00BE6191" w:rsidP="003A2E32">
      <w:pPr>
        <w:tabs>
          <w:tab w:val="left" w:pos="9000"/>
        </w:tabs>
        <w:ind w:right="851"/>
        <w:rPr>
          <w:rFonts w:ascii="Calibri" w:hAnsi="Calibri" w:cs="Calibri"/>
          <w:b/>
          <w:sz w:val="22"/>
          <w:szCs w:val="22"/>
        </w:rPr>
      </w:pPr>
      <w:r w:rsidRPr="008C0183">
        <w:rPr>
          <w:rFonts w:ascii="Calibri" w:hAnsi="Calibri" w:cs="Calibri"/>
          <w:b/>
          <w:noProof/>
          <w:sz w:val="22"/>
          <w:szCs w:val="22"/>
        </w:rPr>
        <w:t>278</w:t>
      </w:r>
      <w:r w:rsidRPr="00C05FD2">
        <w:rPr>
          <w:rFonts w:ascii="Calibri" w:hAnsi="Calibri" w:cs="Calibri"/>
          <w:b/>
          <w:sz w:val="22"/>
          <w:szCs w:val="22"/>
        </w:rPr>
        <w:t xml:space="preserve"> Seiten</w:t>
      </w:r>
    </w:p>
    <w:p w:rsidR="00BE6191" w:rsidRPr="00410F7D" w:rsidRDefault="00BE6191" w:rsidP="00CF00FE">
      <w:pPr>
        <w:tabs>
          <w:tab w:val="left" w:pos="9000"/>
        </w:tabs>
        <w:ind w:right="851"/>
        <w:rPr>
          <w:rFonts w:ascii="Calibri" w:hAnsi="Calibri" w:cs="Calibri"/>
          <w:b/>
          <w:bCs/>
          <w:sz w:val="22"/>
          <w:szCs w:val="22"/>
          <w:lang w:val="en-US"/>
        </w:rPr>
      </w:pPr>
      <w:r w:rsidRPr="00410F7D">
        <w:rPr>
          <w:rFonts w:ascii="Calibri" w:hAnsi="Calibri" w:cs="Calibri"/>
          <w:b/>
          <w:bCs/>
          <w:sz w:val="22"/>
          <w:szCs w:val="22"/>
          <w:lang w:val="en-US"/>
        </w:rPr>
        <w:t xml:space="preserve">EUR </w:t>
      </w:r>
      <w:r w:rsidRPr="008C0183">
        <w:rPr>
          <w:rFonts w:ascii="Calibri" w:hAnsi="Calibri" w:cs="Calibri"/>
          <w:b/>
          <w:bCs/>
          <w:noProof/>
          <w:sz w:val="22"/>
          <w:szCs w:val="22"/>
          <w:lang w:val="en-US"/>
        </w:rPr>
        <w:t>13</w:t>
      </w:r>
      <w:proofErr w:type="gramStart"/>
      <w:r w:rsidRPr="00410F7D">
        <w:rPr>
          <w:rFonts w:ascii="Calibri" w:hAnsi="Calibri" w:cs="Calibri"/>
          <w:b/>
          <w:bCs/>
          <w:sz w:val="22"/>
          <w:szCs w:val="22"/>
          <w:lang w:val="en-US"/>
        </w:rPr>
        <w:t>,00</w:t>
      </w:r>
      <w:proofErr w:type="gramEnd"/>
      <w:r w:rsidRPr="00410F7D">
        <w:rPr>
          <w:rFonts w:ascii="Calibri" w:hAnsi="Calibri" w:cs="Calibri"/>
          <w:b/>
          <w:bCs/>
          <w:sz w:val="22"/>
          <w:szCs w:val="22"/>
          <w:lang w:val="en-US"/>
        </w:rPr>
        <w:t xml:space="preserve"> [D] / EUR </w:t>
      </w:r>
      <w:r w:rsidRPr="008C0183">
        <w:rPr>
          <w:rFonts w:ascii="Calibri" w:hAnsi="Calibri" w:cs="Calibri"/>
          <w:b/>
          <w:bCs/>
          <w:noProof/>
          <w:sz w:val="22"/>
          <w:szCs w:val="22"/>
          <w:lang w:val="en-US"/>
        </w:rPr>
        <w:t>13,4</w:t>
      </w:r>
      <w:r w:rsidRPr="00410F7D">
        <w:rPr>
          <w:rFonts w:ascii="Calibri" w:hAnsi="Calibri" w:cs="Calibri"/>
          <w:b/>
          <w:bCs/>
          <w:sz w:val="22"/>
          <w:szCs w:val="22"/>
          <w:lang w:val="en-US"/>
        </w:rPr>
        <w:t>0 [A]</w:t>
      </w:r>
    </w:p>
    <w:p w:rsidR="00BE6191" w:rsidRPr="00410F7D" w:rsidRDefault="00BE6191" w:rsidP="00CF00FE">
      <w:pPr>
        <w:tabs>
          <w:tab w:val="left" w:pos="9000"/>
        </w:tabs>
        <w:ind w:right="851"/>
        <w:rPr>
          <w:rFonts w:ascii="Calibri" w:hAnsi="Calibri" w:cs="Calibri"/>
          <w:b/>
          <w:bCs/>
          <w:sz w:val="22"/>
          <w:szCs w:val="22"/>
          <w:lang w:val="en-US"/>
        </w:rPr>
      </w:pPr>
      <w:r w:rsidRPr="00410F7D">
        <w:rPr>
          <w:rFonts w:ascii="Calibri" w:hAnsi="Calibri" w:cs="Calibri"/>
          <w:b/>
          <w:bCs/>
          <w:sz w:val="22"/>
          <w:szCs w:val="22"/>
          <w:lang w:val="en-US"/>
        </w:rPr>
        <w:t xml:space="preserve">ISBN </w:t>
      </w:r>
      <w:r w:rsidRPr="008C0183">
        <w:rPr>
          <w:rFonts w:ascii="Calibri" w:hAnsi="Calibri" w:cs="Calibri"/>
          <w:b/>
          <w:bCs/>
          <w:noProof/>
          <w:sz w:val="22"/>
          <w:szCs w:val="22"/>
          <w:lang w:val="en-US"/>
        </w:rPr>
        <w:t>978-3-8392-0234-0</w:t>
      </w:r>
    </w:p>
    <w:p w:rsidR="00BE6191" w:rsidRPr="001164EF" w:rsidRDefault="00BE619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E6191" w:rsidRDefault="00BE6191" w:rsidP="001164EF">
      <w:pPr>
        <w:tabs>
          <w:tab w:val="left" w:pos="9000"/>
        </w:tabs>
        <w:ind w:right="851"/>
        <w:rPr>
          <w:rFonts w:ascii="Calibri" w:hAnsi="Calibri" w:cs="Calibri"/>
          <w:bCs/>
          <w:sz w:val="22"/>
          <w:szCs w:val="22"/>
        </w:rPr>
      </w:pPr>
    </w:p>
    <w:p w:rsidR="00BE6191" w:rsidRPr="000C3D01" w:rsidRDefault="00BE619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E6191" w:rsidRPr="001164EF" w:rsidRDefault="00BE619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BE6191" w:rsidRPr="001164EF" w:rsidRDefault="00BE619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E6191" w:rsidRPr="001164EF" w:rsidRDefault="00BE619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E6191" w:rsidRPr="001164EF" w:rsidRDefault="00BE619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BE6191" w:rsidRPr="00784DDE" w:rsidRDefault="00BE619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E6191" w:rsidRPr="00937B92" w:rsidRDefault="00BE6191"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BE6191" w:rsidRPr="00E25A57" w:rsidRDefault="00BE619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E6191" w:rsidRPr="00E25A57" w:rsidRDefault="00BE6191" w:rsidP="001164EF">
      <w:pPr>
        <w:tabs>
          <w:tab w:val="left" w:pos="9000"/>
        </w:tabs>
        <w:ind w:right="851"/>
        <w:rPr>
          <w:rFonts w:ascii="Calibri" w:hAnsi="Calibri" w:cs="Calibri"/>
          <w:sz w:val="22"/>
          <w:szCs w:val="22"/>
          <w:lang w:val="fr-FR"/>
        </w:rPr>
      </w:pPr>
    </w:p>
    <w:p w:rsidR="00BE6191" w:rsidRPr="00E25A57" w:rsidRDefault="00BE6191" w:rsidP="001164EF">
      <w:pPr>
        <w:tabs>
          <w:tab w:val="left" w:pos="9000"/>
        </w:tabs>
        <w:ind w:right="851"/>
        <w:rPr>
          <w:rFonts w:ascii="Calibri" w:hAnsi="Calibri" w:cs="Calibri"/>
          <w:sz w:val="22"/>
          <w:szCs w:val="22"/>
          <w:lang w:val="fr-FR"/>
        </w:rPr>
      </w:pPr>
    </w:p>
    <w:p w:rsidR="00BE6191" w:rsidRPr="00937B92" w:rsidRDefault="00BE619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E6191" w:rsidRPr="001164EF" w:rsidRDefault="00BE6191" w:rsidP="001164EF">
      <w:pPr>
        <w:tabs>
          <w:tab w:val="left" w:pos="9000"/>
        </w:tabs>
        <w:ind w:right="851"/>
        <w:rPr>
          <w:rFonts w:ascii="Calibri" w:hAnsi="Calibri" w:cs="Calibri"/>
          <w:sz w:val="22"/>
          <w:szCs w:val="22"/>
        </w:rPr>
      </w:pPr>
    </w:p>
    <w:p w:rsidR="00BE6191" w:rsidRDefault="00BE6191" w:rsidP="001164EF">
      <w:pPr>
        <w:spacing w:line="360" w:lineRule="auto"/>
        <w:ind w:right="851"/>
        <w:rPr>
          <w:rFonts w:ascii="Calibri" w:hAnsi="Calibri"/>
          <w:sz w:val="22"/>
          <w:szCs w:val="22"/>
        </w:rPr>
      </w:pPr>
      <w:r>
        <w:rPr>
          <w:noProof/>
        </w:rPr>
        <w:drawing>
          <wp:inline distT="0" distB="0" distL="0" distR="0">
            <wp:extent cx="1647825" cy="2707141"/>
            <wp:effectExtent l="0" t="0" r="0" b="0"/>
            <wp:docPr id="4" name="Grafik 4" descr="Beas Büd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s Büd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204" cy="272090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09750" cy="2714625"/>
            <wp:effectExtent l="0" t="0" r="0" b="9525"/>
            <wp:docPr id="5" name="Grafik 5" descr="Günter von Lons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ünter von Lon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503" cy="2720255"/>
                    </a:xfrm>
                    <a:prstGeom prst="rect">
                      <a:avLst/>
                    </a:prstGeom>
                    <a:noFill/>
                    <a:ln>
                      <a:noFill/>
                    </a:ln>
                  </pic:spPr>
                </pic:pic>
              </a:graphicData>
            </a:graphic>
          </wp:inline>
        </w:drawing>
      </w:r>
    </w:p>
    <w:p w:rsidR="00BE6191" w:rsidRDefault="00BE619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BE6191">
        <w:rPr>
          <w:rFonts w:ascii="Calibri" w:hAnsi="Calibri"/>
          <w:sz w:val="22"/>
          <w:szCs w:val="22"/>
        </w:rPr>
        <w:t>Bildrechte © Britta Beutnagel</w:t>
      </w:r>
      <w:bookmarkStart w:id="0" w:name="_GoBack"/>
      <w:bookmarkEnd w:id="0"/>
    </w:p>
    <w:p w:rsidR="00BE6191" w:rsidRPr="007E354A" w:rsidRDefault="00BE6191" w:rsidP="001164EF">
      <w:pPr>
        <w:spacing w:line="360" w:lineRule="auto"/>
        <w:ind w:right="851"/>
        <w:rPr>
          <w:rFonts w:ascii="Calibri" w:hAnsi="Calibri"/>
          <w:sz w:val="22"/>
          <w:szCs w:val="22"/>
        </w:rPr>
      </w:pPr>
    </w:p>
    <w:p w:rsidR="00BE6191" w:rsidRPr="001164EF" w:rsidRDefault="00BE619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E6191" w:rsidRPr="00ED58E7" w:rsidRDefault="00BE6191"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Günter von Lonski</w:t>
      </w:r>
      <w:r w:rsidRPr="00ED58E7">
        <w:rPr>
          <w:rFonts w:ascii="Calibri" w:hAnsi="Calibri"/>
          <w:sz w:val="22"/>
          <w:szCs w:val="22"/>
        </w:rPr>
        <w:t xml:space="preserve"> »</w:t>
      </w:r>
      <w:r w:rsidRPr="008C0183">
        <w:rPr>
          <w:rFonts w:ascii="Calibri" w:hAnsi="Calibri"/>
          <w:noProof/>
          <w:sz w:val="22"/>
          <w:szCs w:val="22"/>
        </w:rPr>
        <w:t>Beas Büdchen</w:t>
      </w:r>
      <w:r w:rsidRPr="00ED58E7">
        <w:rPr>
          <w:rFonts w:ascii="Calibri" w:hAnsi="Calibri"/>
          <w:sz w:val="22"/>
          <w:szCs w:val="22"/>
        </w:rPr>
        <w:t>«</w:t>
      </w:r>
      <w:r w:rsidRPr="00ED58E7">
        <w:rPr>
          <w:rFonts w:ascii="Calibri" w:hAnsi="Calibri"/>
          <w:bCs/>
          <w:sz w:val="22"/>
          <w:szCs w:val="22"/>
        </w:rPr>
        <w:t xml:space="preserve">, </w:t>
      </w:r>
      <w:r w:rsidRPr="00ED58E7">
        <w:rPr>
          <w:rFonts w:ascii="Calibri" w:hAnsi="Calibri"/>
          <w:sz w:val="22"/>
          <w:szCs w:val="22"/>
        </w:rPr>
        <w:t xml:space="preserve">ISBN </w:t>
      </w:r>
      <w:r w:rsidRPr="008C0183">
        <w:rPr>
          <w:rFonts w:ascii="Calibri" w:hAnsi="Calibri"/>
          <w:noProof/>
          <w:sz w:val="22"/>
          <w:szCs w:val="22"/>
        </w:rPr>
        <w:t>978-3-8392-0234-0</w:t>
      </w:r>
    </w:p>
    <w:p w:rsidR="00BE6191" w:rsidRPr="00ED58E7" w:rsidRDefault="00BE6191" w:rsidP="001164EF">
      <w:pPr>
        <w:spacing w:line="360" w:lineRule="auto"/>
        <w:ind w:left="360" w:right="851"/>
        <w:rPr>
          <w:rFonts w:ascii="Calibri" w:hAnsi="Calibri"/>
          <w:noProof/>
          <w:sz w:val="22"/>
          <w:szCs w:val="22"/>
        </w:rPr>
      </w:pPr>
    </w:p>
    <w:p w:rsidR="00BE6191" w:rsidRPr="001164EF" w:rsidRDefault="00BE6191" w:rsidP="001164EF">
      <w:pPr>
        <w:spacing w:line="360" w:lineRule="auto"/>
        <w:ind w:right="851"/>
        <w:rPr>
          <w:rFonts w:ascii="Calibri" w:hAnsi="Calibri"/>
          <w:b/>
          <w:sz w:val="22"/>
          <w:szCs w:val="22"/>
        </w:rPr>
      </w:pPr>
      <w:r w:rsidRPr="001164EF">
        <w:rPr>
          <w:rFonts w:ascii="Calibri" w:hAnsi="Calibri"/>
          <w:b/>
          <w:sz w:val="22"/>
          <w:szCs w:val="22"/>
        </w:rPr>
        <w:t>Absender:</w:t>
      </w:r>
    </w:p>
    <w:p w:rsidR="00BE6191" w:rsidRPr="005B36C5" w:rsidRDefault="00BE61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6191" w:rsidRPr="005B36C5" w:rsidRDefault="00BE61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E6191" w:rsidRPr="005B36C5" w:rsidRDefault="00BE61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6191" w:rsidRPr="005B36C5" w:rsidRDefault="00BE61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E6191" w:rsidRPr="005B36C5" w:rsidRDefault="00BE61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6191" w:rsidRPr="005B36C5" w:rsidRDefault="00BE61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E6191" w:rsidRPr="005B36C5" w:rsidRDefault="00BE61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6191" w:rsidRPr="005B36C5" w:rsidRDefault="00BE619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E6191" w:rsidRPr="005B36C5" w:rsidRDefault="00BE61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6191" w:rsidRPr="005B36C5" w:rsidRDefault="00BE619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E6191" w:rsidRPr="005B36C5" w:rsidRDefault="00BE619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E6191" w:rsidRPr="005B36C5" w:rsidRDefault="00BE619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E6191" w:rsidRPr="00AC1BFB" w:rsidRDefault="00BE6191" w:rsidP="00842974">
      <w:pPr>
        <w:tabs>
          <w:tab w:val="left" w:pos="9000"/>
        </w:tabs>
        <w:ind w:right="226"/>
        <w:rPr>
          <w:rFonts w:ascii="Quire Sans Pro Light" w:hAnsi="Quire Sans Pro Light" w:cs="Calibri"/>
          <w:sz w:val="22"/>
          <w:szCs w:val="22"/>
        </w:rPr>
      </w:pPr>
    </w:p>
    <w:p w:rsidR="00BE6191" w:rsidRPr="00AD7145" w:rsidRDefault="00BE6191" w:rsidP="00842974">
      <w:pPr>
        <w:tabs>
          <w:tab w:val="left" w:pos="9000"/>
        </w:tabs>
        <w:ind w:right="226"/>
        <w:rPr>
          <w:rFonts w:ascii="Quire Sans Pro" w:hAnsi="Quire Sans Pro" w:cs="Calibri"/>
          <w:b/>
          <w:sz w:val="22"/>
          <w:szCs w:val="22"/>
        </w:rPr>
      </w:pPr>
    </w:p>
    <w:p w:rsidR="00BE6191" w:rsidRDefault="00BE6191">
      <w:pPr>
        <w:sectPr w:rsidR="00BE6191" w:rsidSect="00491148">
          <w:headerReference w:type="default" r:id="rId12"/>
          <w:pgSz w:w="11906" w:h="16838"/>
          <w:pgMar w:top="851" w:right="1417" w:bottom="1134" w:left="1417" w:header="708" w:footer="708" w:gutter="0"/>
          <w:pgNumType w:start="1"/>
          <w:cols w:space="708"/>
          <w:docGrid w:linePitch="360"/>
        </w:sectPr>
      </w:pPr>
    </w:p>
    <w:p w:rsidR="00BE6191" w:rsidRDefault="00BE6191">
      <w:pPr>
        <w:sectPr w:rsidR="00BE6191" w:rsidSect="00491148">
          <w:headerReference w:type="default" r:id="rId13"/>
          <w:type w:val="continuous"/>
          <w:pgSz w:w="11906" w:h="16838"/>
          <w:pgMar w:top="851" w:right="1417" w:bottom="1134" w:left="1417" w:header="708" w:footer="708" w:gutter="0"/>
          <w:cols w:space="708"/>
          <w:docGrid w:linePitch="360"/>
        </w:sectPr>
      </w:pPr>
    </w:p>
    <w:p w:rsidR="00BE6191" w:rsidRDefault="00BE6191"/>
    <w:sectPr w:rsidR="00BE6191" w:rsidSect="00BE619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91" w:rsidRDefault="00BE6191" w:rsidP="00A923F4">
      <w:r>
        <w:separator/>
      </w:r>
    </w:p>
  </w:endnote>
  <w:endnote w:type="continuationSeparator" w:id="0">
    <w:p w:rsidR="00BE6191" w:rsidRDefault="00BE619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91" w:rsidRDefault="00BE6191" w:rsidP="00A923F4">
      <w:r>
        <w:separator/>
      </w:r>
    </w:p>
  </w:footnote>
  <w:footnote w:type="continuationSeparator" w:id="0">
    <w:p w:rsidR="00BE6191" w:rsidRDefault="00BE619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91" w:rsidRDefault="00BE619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91" w:rsidRDefault="00BE619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E7" w:rsidRDefault="00ED58E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7C62E3"/>
    <w:multiLevelType w:val="hybridMultilevel"/>
    <w:tmpl w:val="B2D66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10F7D"/>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6191"/>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58E7"/>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BE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34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on-lonski-guenter-147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6D7D-FB85-47AB-A84B-7C64FA77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2022-06-30T11:33:00Z</dcterms:created>
  <dcterms:modified xsi:type="dcterms:W3CDTF">2022-06-30T11:37:00Z</dcterms:modified>
</cp:coreProperties>
</file>