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EE5" w:rsidRPr="00A66A17" w:rsidRDefault="00F94EE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94EE5" w:rsidRPr="0003714C" w:rsidRDefault="00F94EE5"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Lieblingsplätze Wiesbaden, Rhein-Taunus, Rheingau</w:t>
      </w:r>
      <w:r w:rsidRPr="0003714C">
        <w:rPr>
          <w:rFonts w:ascii="Calibri" w:hAnsi="Calibri" w:cs="Calibri"/>
          <w:b/>
          <w:sz w:val="22"/>
          <w:szCs w:val="22"/>
        </w:rPr>
        <w:t xml:space="preserve">« von </w:t>
      </w:r>
      <w:r w:rsidRPr="003B4F32">
        <w:rPr>
          <w:rFonts w:ascii="Calibri" w:hAnsi="Calibri" w:cs="Calibri"/>
          <w:b/>
          <w:noProof/>
          <w:sz w:val="22"/>
          <w:szCs w:val="22"/>
        </w:rPr>
        <w:t>Susanne Kronenberg</w:t>
      </w:r>
    </w:p>
    <w:p w:rsidR="00F94EE5" w:rsidRDefault="00F94EE5"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F94EE5" w:rsidRDefault="00F94EE5" w:rsidP="001164EF">
      <w:pPr>
        <w:ind w:right="851"/>
        <w:rPr>
          <w:rFonts w:ascii="Calibri" w:hAnsi="Calibri" w:cs="Calibri"/>
          <w:sz w:val="22"/>
          <w:szCs w:val="22"/>
        </w:rPr>
      </w:pPr>
    </w:p>
    <w:p w:rsidR="00F94EE5" w:rsidRPr="001164EF" w:rsidRDefault="00F94EE5" w:rsidP="001164EF">
      <w:pPr>
        <w:pStyle w:val="Textkrper2"/>
        <w:tabs>
          <w:tab w:val="left" w:pos="8460"/>
        </w:tabs>
        <w:ind w:right="851"/>
        <w:rPr>
          <w:rFonts w:ascii="Calibri" w:hAnsi="Calibri" w:cs="Calibri"/>
          <w:sz w:val="22"/>
          <w:szCs w:val="22"/>
        </w:rPr>
      </w:pPr>
    </w:p>
    <w:p w:rsidR="00F94EE5" w:rsidRPr="001164EF" w:rsidRDefault="005A1E0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Genussreise am Rhein</w:t>
      </w:r>
      <w:r w:rsidR="00F94EE5" w:rsidRPr="001164EF">
        <w:rPr>
          <w:rFonts w:ascii="Calibri" w:hAnsi="Calibri" w:cs="Calibri"/>
          <w:szCs w:val="32"/>
        </w:rPr>
        <w:br/>
      </w:r>
      <w:r>
        <w:rPr>
          <w:rFonts w:ascii="Calibri" w:hAnsi="Calibri" w:cs="Calibri"/>
          <w:sz w:val="22"/>
          <w:szCs w:val="22"/>
        </w:rPr>
        <w:t xml:space="preserve">Neuausgabe des »Lieblingsplätze«-Bandes von Susanne Kronenbergs zu Wiesbaden, Rhein-Taunus und dem Rheingau </w:t>
      </w:r>
      <w:bookmarkStart w:id="0" w:name="_GoBack"/>
      <w:bookmarkEnd w:id="0"/>
    </w:p>
    <w:p w:rsidR="005A1E09" w:rsidRPr="005A1E09" w:rsidRDefault="005A1E09" w:rsidP="005A1E09">
      <w:pPr>
        <w:tabs>
          <w:tab w:val="left" w:pos="9000"/>
        </w:tabs>
        <w:spacing w:line="276" w:lineRule="auto"/>
        <w:ind w:right="850"/>
        <w:rPr>
          <w:rFonts w:ascii="Calibri" w:hAnsi="Calibri" w:cs="Calibri"/>
          <w:sz w:val="22"/>
          <w:szCs w:val="22"/>
        </w:rPr>
      </w:pPr>
      <w:r w:rsidRPr="005A1E09">
        <w:rPr>
          <w:rFonts w:ascii="Calibri" w:hAnsi="Calibri" w:cs="Calibri"/>
          <w:sz w:val="22"/>
          <w:szCs w:val="22"/>
        </w:rPr>
        <w:t xml:space="preserve">Die traditionsreiche Kurstadt Wiesbaden, der vielgestaltige Naturpark Rhein-Taunus und die Kulturlandschaft Rheingau haben einiges zu bieten. Ob aktive Tagesauflüge zu den Burgen und Schlössern der Region, Genussreisen in die Weinanbaugebiete oder Entspannung in den Thermalquellen – der Landstrich birgt eine Fülle an Freizeit- und Erlebnisangeboten. Was es genau zu entdecken gilt, zeigt Susanne Kronenberg in ihrem Reiseführer »Lieblingsplätze Wiesbaden, Rhein-Taunus, Rheingau«. Die einheimische Autorin stellt den </w:t>
      </w:r>
      <w:proofErr w:type="spellStart"/>
      <w:r w:rsidRPr="005A1E09">
        <w:rPr>
          <w:rFonts w:ascii="Calibri" w:hAnsi="Calibri" w:cs="Calibri"/>
          <w:sz w:val="22"/>
          <w:szCs w:val="22"/>
        </w:rPr>
        <w:t>LeserInnen</w:t>
      </w:r>
      <w:proofErr w:type="spellEnd"/>
      <w:r w:rsidRPr="005A1E09">
        <w:rPr>
          <w:rFonts w:ascii="Calibri" w:hAnsi="Calibri" w:cs="Calibri"/>
          <w:sz w:val="22"/>
          <w:szCs w:val="22"/>
        </w:rPr>
        <w:t xml:space="preserve"> ihre persönlichen Lieblingsorte vor und hegt damit keinen Anspruch auf Vollständigkeit. Sie gibt den Anstoß für eine Reise, die alle Sinne anregen soll. Neben der prachtvollen Natur und den historischen Kulturdenkmälern kommen auch die kulinarischen Kostenbarkeiten nicht zu kurz. Dabei gewährt sie den </w:t>
      </w:r>
      <w:proofErr w:type="spellStart"/>
      <w:r w:rsidRPr="005A1E09">
        <w:rPr>
          <w:rFonts w:ascii="Calibri" w:hAnsi="Calibri" w:cs="Calibri"/>
          <w:sz w:val="22"/>
          <w:szCs w:val="22"/>
        </w:rPr>
        <w:t>LeserInnen</w:t>
      </w:r>
      <w:proofErr w:type="spellEnd"/>
      <w:r w:rsidRPr="005A1E09">
        <w:rPr>
          <w:rFonts w:ascii="Calibri" w:hAnsi="Calibri" w:cs="Calibri"/>
          <w:sz w:val="22"/>
          <w:szCs w:val="22"/>
        </w:rPr>
        <w:t xml:space="preserve"> Einblicke in die Weinkeller verschiedener Winzer und weiß, wo man die Rheinromantik am besten genießen kann.</w:t>
      </w:r>
    </w:p>
    <w:p w:rsidR="00F94EE5" w:rsidRPr="005A1E09" w:rsidRDefault="005A1E09" w:rsidP="005A1E09">
      <w:pPr>
        <w:tabs>
          <w:tab w:val="left" w:pos="9000"/>
        </w:tabs>
        <w:spacing w:before="120" w:line="276" w:lineRule="auto"/>
        <w:ind w:right="850"/>
        <w:rPr>
          <w:rFonts w:ascii="Calibri" w:hAnsi="Calibri" w:cs="Calibri"/>
          <w:i/>
          <w:sz w:val="22"/>
          <w:szCs w:val="22"/>
        </w:rPr>
      </w:pPr>
      <w:r w:rsidRPr="005A1E09">
        <w:rPr>
          <w:rFonts w:ascii="Calibri" w:hAnsi="Calibri" w:cs="Calibri"/>
          <w:i/>
          <w:sz w:val="22"/>
          <w:szCs w:val="22"/>
        </w:rPr>
        <w:t>Aktualisierte Neuausgabe 2022</w:t>
      </w:r>
    </w:p>
    <w:p w:rsidR="005A1E09" w:rsidRDefault="005A1E09" w:rsidP="005A1E09">
      <w:pPr>
        <w:tabs>
          <w:tab w:val="left" w:pos="9000"/>
        </w:tabs>
        <w:spacing w:line="276" w:lineRule="auto"/>
        <w:ind w:right="850"/>
        <w:rPr>
          <w:rFonts w:ascii="Calibri" w:hAnsi="Calibri" w:cs="Calibri"/>
          <w:sz w:val="22"/>
          <w:szCs w:val="22"/>
        </w:rPr>
      </w:pPr>
    </w:p>
    <w:p w:rsidR="00F94EE5" w:rsidRPr="002B767E" w:rsidRDefault="00F94EE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94EE5" w:rsidRPr="00C05FD2" w:rsidRDefault="00F94EE5"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Wiesbaden liegt malerisch eingebettet zwischen Taunus und Rhein. Die Bäderstadt beeindruckt mit gut erhaltenen historischen Bauten, Denkmälern und einer lebhaften Kulturszene. Als »Tor zum Rheingau« ist sie zudem idealer Ausgangspunkt für Ausflüge in eines der bedeutendsten Weinanbaugebiete Deutschlands mit Burgen und einer bezaubernden Flusslandschaft. Kultur, Natur und Genuss – der Naturpark Rhein-Taunus lockt mit zauberhaften Plätzen, an denen es jede Menge Außergewöhnliches zu erleben gibt!</w:t>
      </w:r>
    </w:p>
    <w:p w:rsidR="00F94EE5" w:rsidRPr="00C05FD2" w:rsidRDefault="00F94EE5" w:rsidP="00907EE7">
      <w:pPr>
        <w:tabs>
          <w:tab w:val="left" w:pos="9000"/>
        </w:tabs>
        <w:spacing w:line="276" w:lineRule="auto"/>
        <w:ind w:right="850"/>
        <w:rPr>
          <w:rFonts w:ascii="Calibri" w:hAnsi="Calibri" w:cs="Calibri"/>
          <w:sz w:val="22"/>
          <w:szCs w:val="22"/>
        </w:rPr>
      </w:pPr>
    </w:p>
    <w:p w:rsidR="00F94EE5" w:rsidRDefault="00F94EE5"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F94EE5" w:rsidRPr="00DF07C9" w:rsidRDefault="00F94EE5"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Susanne Kronenberg, in Hameln geboren, arbeitete nach ihrem Studium als Redakteurin. In dieser Zeit erschien ihr erstes Buch. Die Autorin von Kriminalromanen, Kurzgeschichten und Kulturführern lebt nach über einem Jahrzehnt in Wiesbaden heute in Taunusstein.</w:t>
      </w:r>
    </w:p>
    <w:p w:rsidR="00F94EE5" w:rsidRPr="00DF07C9" w:rsidRDefault="00F94EE5" w:rsidP="00907EE7">
      <w:pPr>
        <w:tabs>
          <w:tab w:val="left" w:pos="9000"/>
        </w:tabs>
        <w:spacing w:line="276" w:lineRule="auto"/>
        <w:ind w:right="850"/>
        <w:rPr>
          <w:rFonts w:ascii="Calibri" w:hAnsi="Calibri" w:cs="Calibri"/>
          <w:sz w:val="22"/>
          <w:szCs w:val="22"/>
        </w:rPr>
      </w:pPr>
    </w:p>
    <w:p w:rsidR="00F94EE5" w:rsidRPr="00DF07C9" w:rsidRDefault="00F94EE5" w:rsidP="00907EE7">
      <w:pPr>
        <w:tabs>
          <w:tab w:val="left" w:pos="9000"/>
        </w:tabs>
        <w:spacing w:line="276" w:lineRule="auto"/>
        <w:ind w:right="850"/>
        <w:rPr>
          <w:rFonts w:ascii="Calibri" w:hAnsi="Calibri" w:cs="Calibri"/>
          <w:sz w:val="22"/>
          <w:szCs w:val="22"/>
        </w:rPr>
      </w:pPr>
    </w:p>
    <w:p w:rsidR="00F94EE5" w:rsidRPr="0003714C" w:rsidRDefault="00F94EE5" w:rsidP="003A2E32">
      <w:pPr>
        <w:tabs>
          <w:tab w:val="left" w:pos="9000"/>
        </w:tabs>
        <w:ind w:right="851"/>
        <w:rPr>
          <w:rFonts w:ascii="Calibri" w:hAnsi="Calibri" w:cs="Calibri"/>
          <w:b/>
          <w:sz w:val="22"/>
          <w:szCs w:val="22"/>
        </w:rPr>
      </w:pPr>
      <w:r w:rsidRPr="003B4F32">
        <w:rPr>
          <w:rFonts w:ascii="Calibri" w:hAnsi="Calibri" w:cs="Calibri"/>
          <w:b/>
          <w:noProof/>
          <w:sz w:val="22"/>
          <w:szCs w:val="22"/>
        </w:rPr>
        <w:t>Lieblingsplätze Wiesbaden, Rhein-Taunus, Rheingau</w:t>
      </w:r>
    </w:p>
    <w:p w:rsidR="00F94EE5" w:rsidRPr="0003714C" w:rsidRDefault="00F94EE5" w:rsidP="003A2E32">
      <w:pPr>
        <w:tabs>
          <w:tab w:val="left" w:pos="9000"/>
        </w:tabs>
        <w:ind w:right="851"/>
        <w:rPr>
          <w:rFonts w:ascii="Calibri" w:hAnsi="Calibri" w:cs="Calibri"/>
          <w:b/>
          <w:sz w:val="22"/>
          <w:szCs w:val="22"/>
        </w:rPr>
      </w:pPr>
      <w:r w:rsidRPr="003B4F32">
        <w:rPr>
          <w:rFonts w:ascii="Calibri" w:hAnsi="Calibri" w:cs="Calibri"/>
          <w:b/>
          <w:noProof/>
          <w:sz w:val="22"/>
          <w:szCs w:val="22"/>
        </w:rPr>
        <w:t>Susanne Kronenberg</w:t>
      </w:r>
    </w:p>
    <w:p w:rsidR="00F94EE5" w:rsidRPr="000B6BF4" w:rsidRDefault="00F94EE5" w:rsidP="003A2E32">
      <w:pPr>
        <w:tabs>
          <w:tab w:val="left" w:pos="9000"/>
        </w:tabs>
        <w:ind w:right="851"/>
        <w:rPr>
          <w:rFonts w:ascii="Calibri" w:hAnsi="Calibri" w:cs="Calibri"/>
          <w:b/>
          <w:sz w:val="22"/>
          <w:szCs w:val="22"/>
        </w:rPr>
      </w:pPr>
      <w:r w:rsidRPr="003B4F32">
        <w:rPr>
          <w:rFonts w:ascii="Calibri" w:hAnsi="Calibri" w:cs="Calibri"/>
          <w:b/>
          <w:noProof/>
          <w:sz w:val="22"/>
          <w:szCs w:val="22"/>
        </w:rPr>
        <w:t>192</w:t>
      </w:r>
      <w:r w:rsidRPr="0003714C">
        <w:rPr>
          <w:rFonts w:ascii="Calibri" w:hAnsi="Calibri" w:cs="Calibri"/>
          <w:b/>
          <w:sz w:val="22"/>
          <w:szCs w:val="22"/>
        </w:rPr>
        <w:t xml:space="preserve"> Seiten</w:t>
      </w:r>
    </w:p>
    <w:p w:rsidR="00F94EE5" w:rsidRPr="000B6BF4" w:rsidRDefault="00F94EE5" w:rsidP="00CF00FE">
      <w:pPr>
        <w:tabs>
          <w:tab w:val="left" w:pos="9000"/>
        </w:tabs>
        <w:ind w:right="851"/>
        <w:rPr>
          <w:rFonts w:ascii="Calibri" w:hAnsi="Calibri" w:cs="Calibri"/>
          <w:b/>
          <w:bCs/>
          <w:sz w:val="22"/>
          <w:szCs w:val="22"/>
        </w:rPr>
      </w:pPr>
      <w:r w:rsidRPr="000B6BF4">
        <w:rPr>
          <w:rFonts w:ascii="Calibri" w:hAnsi="Calibri" w:cs="Calibri"/>
          <w:b/>
          <w:bCs/>
          <w:sz w:val="22"/>
          <w:szCs w:val="22"/>
        </w:rPr>
        <w:t xml:space="preserve">EUR </w:t>
      </w:r>
      <w:r w:rsidRPr="003B4F32">
        <w:rPr>
          <w:rFonts w:ascii="Calibri" w:hAnsi="Calibri" w:cs="Calibri"/>
          <w:b/>
          <w:bCs/>
          <w:noProof/>
          <w:sz w:val="22"/>
          <w:szCs w:val="22"/>
        </w:rPr>
        <w:t>17</w:t>
      </w:r>
      <w:r w:rsidRPr="000B6BF4">
        <w:rPr>
          <w:rFonts w:ascii="Calibri" w:hAnsi="Calibri" w:cs="Calibri"/>
          <w:b/>
          <w:bCs/>
          <w:sz w:val="22"/>
          <w:szCs w:val="22"/>
        </w:rPr>
        <w:t xml:space="preserve">,00 [D] / EUR </w:t>
      </w:r>
      <w:r w:rsidRPr="003B4F32">
        <w:rPr>
          <w:rFonts w:ascii="Calibri" w:hAnsi="Calibri" w:cs="Calibri"/>
          <w:b/>
          <w:bCs/>
          <w:noProof/>
          <w:sz w:val="22"/>
          <w:szCs w:val="22"/>
        </w:rPr>
        <w:t>17,5</w:t>
      </w:r>
      <w:r w:rsidRPr="000B6BF4">
        <w:rPr>
          <w:rFonts w:ascii="Calibri" w:hAnsi="Calibri" w:cs="Calibri"/>
          <w:b/>
          <w:bCs/>
          <w:sz w:val="22"/>
          <w:szCs w:val="22"/>
        </w:rPr>
        <w:t>0 [A]</w:t>
      </w:r>
    </w:p>
    <w:p w:rsidR="00F94EE5" w:rsidRPr="005A1E09" w:rsidRDefault="00F94EE5" w:rsidP="00CF00FE">
      <w:pPr>
        <w:tabs>
          <w:tab w:val="left" w:pos="9000"/>
        </w:tabs>
        <w:ind w:right="851"/>
        <w:rPr>
          <w:rFonts w:ascii="Calibri" w:hAnsi="Calibri" w:cs="Calibri"/>
          <w:b/>
          <w:bCs/>
          <w:sz w:val="22"/>
          <w:szCs w:val="22"/>
        </w:rPr>
      </w:pPr>
      <w:r w:rsidRPr="005A1E09">
        <w:rPr>
          <w:rFonts w:ascii="Calibri" w:hAnsi="Calibri" w:cs="Calibri"/>
          <w:b/>
          <w:bCs/>
          <w:sz w:val="22"/>
          <w:szCs w:val="22"/>
        </w:rPr>
        <w:t xml:space="preserve">ISBN </w:t>
      </w:r>
      <w:r w:rsidRPr="005A1E09">
        <w:rPr>
          <w:rFonts w:ascii="Calibri" w:hAnsi="Calibri" w:cs="Calibri"/>
          <w:b/>
          <w:bCs/>
          <w:noProof/>
          <w:sz w:val="22"/>
          <w:szCs w:val="22"/>
        </w:rPr>
        <w:t>978-3-8392-0168-8</w:t>
      </w:r>
    </w:p>
    <w:p w:rsidR="00F94EE5" w:rsidRPr="001164EF" w:rsidRDefault="00F94EE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94EE5" w:rsidRDefault="00F94EE5" w:rsidP="001164EF">
      <w:pPr>
        <w:tabs>
          <w:tab w:val="left" w:pos="9000"/>
        </w:tabs>
        <w:ind w:right="851"/>
        <w:rPr>
          <w:rFonts w:ascii="Calibri" w:hAnsi="Calibri" w:cs="Calibri"/>
          <w:bCs/>
          <w:sz w:val="22"/>
          <w:szCs w:val="22"/>
        </w:rPr>
      </w:pPr>
    </w:p>
    <w:p w:rsidR="00F94EE5" w:rsidRPr="000C3D01" w:rsidRDefault="00F94EE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94EE5" w:rsidRPr="001164EF" w:rsidRDefault="00F94EE5" w:rsidP="001164EF">
      <w:pPr>
        <w:tabs>
          <w:tab w:val="left" w:pos="9000"/>
        </w:tabs>
        <w:ind w:right="851"/>
        <w:rPr>
          <w:rFonts w:ascii="Calibri" w:hAnsi="Calibri" w:cs="Calibri"/>
          <w:sz w:val="22"/>
          <w:szCs w:val="22"/>
        </w:rPr>
      </w:pPr>
      <w:r>
        <w:rPr>
          <w:rFonts w:ascii="Calibri" w:hAnsi="Calibri" w:cs="Calibri"/>
          <w:sz w:val="22"/>
          <w:szCs w:val="22"/>
        </w:rPr>
        <w:t>Petra Asprion</w:t>
      </w:r>
    </w:p>
    <w:p w:rsidR="00F94EE5" w:rsidRPr="001164EF" w:rsidRDefault="00F94EE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94EE5" w:rsidRPr="001164EF" w:rsidRDefault="00F94EE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94EE5" w:rsidRPr="001164EF" w:rsidRDefault="00F94EE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94EE5" w:rsidRPr="00784DDE" w:rsidRDefault="00F94EE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94EE5" w:rsidRPr="00937B92" w:rsidRDefault="00F94EE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94EE5" w:rsidRPr="00E25A57" w:rsidRDefault="00F94EE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94EE5" w:rsidRPr="00E25A57" w:rsidRDefault="00F94EE5" w:rsidP="001164EF">
      <w:pPr>
        <w:tabs>
          <w:tab w:val="left" w:pos="9000"/>
        </w:tabs>
        <w:ind w:right="851"/>
        <w:rPr>
          <w:rFonts w:ascii="Calibri" w:hAnsi="Calibri" w:cs="Calibri"/>
          <w:sz w:val="22"/>
          <w:szCs w:val="22"/>
          <w:lang w:val="fr-FR"/>
        </w:rPr>
      </w:pPr>
    </w:p>
    <w:p w:rsidR="00F94EE5" w:rsidRPr="00E25A57" w:rsidRDefault="00F94EE5" w:rsidP="001164EF">
      <w:pPr>
        <w:tabs>
          <w:tab w:val="left" w:pos="9000"/>
        </w:tabs>
        <w:ind w:right="851"/>
        <w:rPr>
          <w:rFonts w:ascii="Calibri" w:hAnsi="Calibri" w:cs="Calibri"/>
          <w:sz w:val="22"/>
          <w:szCs w:val="22"/>
          <w:lang w:val="fr-FR"/>
        </w:rPr>
      </w:pPr>
    </w:p>
    <w:p w:rsidR="00F94EE5" w:rsidRPr="00937B92" w:rsidRDefault="00F94EE5"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94EE5" w:rsidRPr="001164EF" w:rsidRDefault="00F94EE5" w:rsidP="001164EF">
      <w:pPr>
        <w:tabs>
          <w:tab w:val="left" w:pos="9000"/>
        </w:tabs>
        <w:ind w:right="851"/>
        <w:rPr>
          <w:rFonts w:ascii="Calibri" w:hAnsi="Calibri" w:cs="Calibri"/>
          <w:sz w:val="22"/>
          <w:szCs w:val="22"/>
        </w:rPr>
      </w:pPr>
    </w:p>
    <w:p w:rsidR="00F94EE5" w:rsidRDefault="00F94EE5"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DF2BC28">
            <wp:extent cx="1828800" cy="274320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61556949" wp14:editId="24B4FE92">
            <wp:extent cx="1943100" cy="2720340"/>
            <wp:effectExtent l="0" t="0" r="0" b="381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720340"/>
                    </a:xfrm>
                    <a:prstGeom prst="rect">
                      <a:avLst/>
                    </a:prstGeom>
                    <a:noFill/>
                  </pic:spPr>
                </pic:pic>
              </a:graphicData>
            </a:graphic>
          </wp:inline>
        </w:drawing>
      </w:r>
      <w:r>
        <w:rPr>
          <w:rFonts w:ascii="Calibri" w:hAnsi="Calibri"/>
          <w:sz w:val="22"/>
          <w:szCs w:val="22"/>
        </w:rPr>
        <w:tab/>
      </w:r>
    </w:p>
    <w:p w:rsidR="00F94EE5" w:rsidRPr="007E354A" w:rsidRDefault="00F94EE5"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F94EE5">
        <w:rPr>
          <w:rFonts w:ascii="Calibri" w:hAnsi="Calibri"/>
          <w:sz w:val="22"/>
          <w:szCs w:val="22"/>
        </w:rPr>
        <w:t>Bildrechte: Fotostudio-Marlies, Bad Camberg</w:t>
      </w:r>
    </w:p>
    <w:p w:rsidR="00F94EE5" w:rsidRDefault="00F94EE5" w:rsidP="001164EF">
      <w:pPr>
        <w:spacing w:line="360" w:lineRule="auto"/>
        <w:ind w:right="851"/>
        <w:rPr>
          <w:rFonts w:ascii="Calibri" w:hAnsi="Calibri"/>
          <w:b/>
          <w:sz w:val="22"/>
          <w:szCs w:val="22"/>
        </w:rPr>
      </w:pPr>
    </w:p>
    <w:p w:rsidR="00F94EE5" w:rsidRPr="001164EF" w:rsidRDefault="00F94EE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5A1E09" w:rsidRPr="005A1E09" w:rsidRDefault="00F94EE5"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Susanne Kronenberg</w:t>
      </w:r>
      <w:r w:rsidRPr="0003714C">
        <w:rPr>
          <w:rFonts w:ascii="Calibri" w:hAnsi="Calibri"/>
          <w:sz w:val="22"/>
          <w:szCs w:val="22"/>
        </w:rPr>
        <w:t xml:space="preserve"> »</w:t>
      </w:r>
      <w:r w:rsidRPr="003B4F32">
        <w:rPr>
          <w:rFonts w:ascii="Calibri" w:hAnsi="Calibri"/>
          <w:noProof/>
          <w:sz w:val="22"/>
          <w:szCs w:val="22"/>
        </w:rPr>
        <w:t>Lieblingsplätze Wiesbaden, Rhein-Taunus, Rheingau</w:t>
      </w:r>
      <w:r w:rsidRPr="0003714C">
        <w:rPr>
          <w:rFonts w:ascii="Calibri" w:hAnsi="Calibri"/>
          <w:sz w:val="22"/>
          <w:szCs w:val="22"/>
        </w:rPr>
        <w:t>«</w:t>
      </w:r>
    </w:p>
    <w:p w:rsidR="00F94EE5" w:rsidRPr="005A1E09" w:rsidRDefault="00F94EE5" w:rsidP="005A1E09">
      <w:pPr>
        <w:spacing w:line="360" w:lineRule="auto"/>
        <w:ind w:left="780" w:right="851"/>
        <w:rPr>
          <w:rFonts w:ascii="Calibri" w:hAnsi="Calibri"/>
          <w:sz w:val="22"/>
          <w:szCs w:val="22"/>
        </w:rPr>
      </w:pPr>
      <w:r w:rsidRPr="005A1E09">
        <w:rPr>
          <w:rFonts w:ascii="Calibri" w:hAnsi="Calibri"/>
          <w:sz w:val="22"/>
          <w:szCs w:val="22"/>
        </w:rPr>
        <w:t xml:space="preserve">ISBN </w:t>
      </w:r>
      <w:r w:rsidRPr="005A1E09">
        <w:rPr>
          <w:rFonts w:ascii="Calibri" w:hAnsi="Calibri"/>
          <w:noProof/>
          <w:sz w:val="22"/>
          <w:szCs w:val="22"/>
        </w:rPr>
        <w:t>978-3-8392-0168-8</w:t>
      </w:r>
    </w:p>
    <w:p w:rsidR="00F94EE5" w:rsidRPr="0003714C" w:rsidRDefault="00F94EE5" w:rsidP="001164EF">
      <w:pPr>
        <w:spacing w:line="360" w:lineRule="auto"/>
        <w:ind w:left="360" w:right="851"/>
        <w:rPr>
          <w:rFonts w:ascii="Calibri" w:hAnsi="Calibri"/>
          <w:noProof/>
          <w:sz w:val="22"/>
          <w:szCs w:val="22"/>
        </w:rPr>
      </w:pPr>
    </w:p>
    <w:p w:rsidR="00F94EE5" w:rsidRPr="001164EF" w:rsidRDefault="00F94EE5" w:rsidP="001164EF">
      <w:pPr>
        <w:spacing w:line="360" w:lineRule="auto"/>
        <w:ind w:right="851"/>
        <w:rPr>
          <w:rFonts w:ascii="Calibri" w:hAnsi="Calibri"/>
          <w:b/>
          <w:sz w:val="22"/>
          <w:szCs w:val="22"/>
        </w:rPr>
      </w:pPr>
      <w:r w:rsidRPr="001164EF">
        <w:rPr>
          <w:rFonts w:ascii="Calibri" w:hAnsi="Calibri"/>
          <w:b/>
          <w:sz w:val="22"/>
          <w:szCs w:val="22"/>
        </w:rPr>
        <w:t>Absender:</w:t>
      </w:r>
    </w:p>
    <w:p w:rsidR="00F94EE5" w:rsidRPr="005B36C5" w:rsidRDefault="00F94EE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4EE5" w:rsidRPr="005B36C5" w:rsidRDefault="00F94EE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94EE5" w:rsidRPr="005B36C5" w:rsidRDefault="00F94EE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4EE5" w:rsidRPr="005B36C5" w:rsidRDefault="00F94EE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94EE5" w:rsidRPr="005B36C5" w:rsidRDefault="00F94EE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4EE5" w:rsidRPr="005B36C5" w:rsidRDefault="00F94EE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94EE5" w:rsidRPr="005B36C5" w:rsidRDefault="00F94EE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4EE5" w:rsidRPr="005B36C5" w:rsidRDefault="00F94EE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94EE5" w:rsidRPr="005B36C5" w:rsidRDefault="00F94EE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4EE5" w:rsidRPr="005B36C5" w:rsidRDefault="00F94EE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94EE5" w:rsidRPr="005B36C5" w:rsidRDefault="00F94EE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4EE5" w:rsidRPr="005B36C5" w:rsidRDefault="00F94EE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94EE5" w:rsidRDefault="00F94EE5">
      <w:pPr>
        <w:sectPr w:rsidR="00F94EE5" w:rsidSect="00491148">
          <w:headerReference w:type="default" r:id="rId12"/>
          <w:pgSz w:w="11906" w:h="16838"/>
          <w:pgMar w:top="851" w:right="1417" w:bottom="1134" w:left="1417" w:header="708" w:footer="708" w:gutter="0"/>
          <w:pgNumType w:start="1"/>
          <w:cols w:space="708"/>
          <w:docGrid w:linePitch="360"/>
        </w:sectPr>
      </w:pPr>
    </w:p>
    <w:p w:rsidR="00F94EE5" w:rsidRDefault="00F94EE5">
      <w:pPr>
        <w:sectPr w:rsidR="00F94EE5" w:rsidSect="00491148">
          <w:headerReference w:type="default" r:id="rId13"/>
          <w:type w:val="continuous"/>
          <w:pgSz w:w="11906" w:h="16838"/>
          <w:pgMar w:top="851" w:right="1417" w:bottom="1134" w:left="1417" w:header="708" w:footer="708" w:gutter="0"/>
          <w:cols w:space="708"/>
          <w:docGrid w:linePitch="360"/>
        </w:sectPr>
      </w:pPr>
    </w:p>
    <w:p w:rsidR="00F94EE5" w:rsidRDefault="00F94EE5"/>
    <w:sectPr w:rsidR="00F94EE5" w:rsidSect="00F94EE5">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E5" w:rsidRDefault="00F94EE5" w:rsidP="00A923F4">
      <w:r>
        <w:separator/>
      </w:r>
    </w:p>
  </w:endnote>
  <w:endnote w:type="continuationSeparator" w:id="0">
    <w:p w:rsidR="00F94EE5" w:rsidRDefault="00F94EE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E5" w:rsidRDefault="00F94EE5" w:rsidP="00A923F4">
      <w:r>
        <w:separator/>
      </w:r>
    </w:p>
  </w:footnote>
  <w:footnote w:type="continuationSeparator" w:id="0">
    <w:p w:rsidR="00F94EE5" w:rsidRDefault="00F94EE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E5" w:rsidRDefault="00F94EE5">
    <w:pPr>
      <w:pStyle w:val="Kopfzeile"/>
    </w:pPr>
    <w:r>
      <w:rPr>
        <w:noProof/>
      </w:rPr>
      <w:drawing>
        <wp:anchor distT="0" distB="0" distL="114300" distR="114300" simplePos="0" relativeHeight="251662336" behindDoc="1" locked="0" layoutInCell="1" allowOverlap="1" wp14:anchorId="253E80B9" wp14:editId="69DCF30D">
          <wp:simplePos x="0" y="0"/>
          <wp:positionH relativeFrom="column">
            <wp:posOffset>6139180</wp:posOffset>
          </wp:positionH>
          <wp:positionV relativeFrom="paragraph">
            <wp:posOffset>-144780</wp:posOffset>
          </wp:positionV>
          <wp:extent cx="286385" cy="3084830"/>
          <wp:effectExtent l="0" t="0" r="0" b="12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EE5" w:rsidRDefault="00F94EE5">
    <w:pPr>
      <w:pStyle w:val="Kopfzeile"/>
    </w:pPr>
    <w:r>
      <w:rPr>
        <w:noProof/>
      </w:rPr>
      <w:drawing>
        <wp:anchor distT="0" distB="0" distL="114300" distR="114300" simplePos="0" relativeHeight="251661312" behindDoc="1" locked="0" layoutInCell="1" allowOverlap="1" wp14:anchorId="5C651C40" wp14:editId="2DF9BDFC">
          <wp:simplePos x="0" y="0"/>
          <wp:positionH relativeFrom="column">
            <wp:posOffset>6139180</wp:posOffset>
          </wp:positionH>
          <wp:positionV relativeFrom="paragraph">
            <wp:posOffset>-144780</wp:posOffset>
          </wp:positionV>
          <wp:extent cx="286385" cy="3084830"/>
          <wp:effectExtent l="0" t="0" r="0" b="1270"/>
          <wp:wrapNone/>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79" w:rsidRDefault="00C83F7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A1E09"/>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4EE5"/>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2F993A-49FE-4F0C-B9A5-AA297242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688.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ronenberg-susanne-83.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508E-8988-49A9-A7AF-FA37B53C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2021-11-10T13:15:00Z</dcterms:created>
  <dcterms:modified xsi:type="dcterms:W3CDTF">2021-11-12T15:00:00Z</dcterms:modified>
</cp:coreProperties>
</file>