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4B" w:rsidRPr="00A66A17" w:rsidRDefault="0021724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1724B" w:rsidRPr="0003714C" w:rsidRDefault="0021724B"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Friesisch morden</w:t>
      </w:r>
      <w:r w:rsidRPr="0003714C">
        <w:rPr>
          <w:rFonts w:ascii="Calibri" w:hAnsi="Calibri" w:cs="Calibri"/>
          <w:b/>
          <w:sz w:val="22"/>
          <w:szCs w:val="22"/>
        </w:rPr>
        <w:t xml:space="preserve">« von </w:t>
      </w:r>
      <w:r w:rsidRPr="003B4F32">
        <w:rPr>
          <w:rFonts w:ascii="Calibri" w:hAnsi="Calibri" w:cs="Calibri"/>
          <w:b/>
          <w:noProof/>
          <w:sz w:val="22"/>
          <w:szCs w:val="22"/>
        </w:rPr>
        <w:t>Gerd Kramer</w:t>
      </w:r>
    </w:p>
    <w:p w:rsidR="0021724B" w:rsidRDefault="0021724B"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21724B" w:rsidRDefault="0021724B" w:rsidP="001164EF">
      <w:pPr>
        <w:ind w:right="851"/>
        <w:rPr>
          <w:rFonts w:ascii="Calibri" w:hAnsi="Calibri" w:cs="Calibri"/>
          <w:sz w:val="22"/>
          <w:szCs w:val="22"/>
        </w:rPr>
      </w:pPr>
    </w:p>
    <w:p w:rsidR="0021724B" w:rsidRPr="001164EF" w:rsidRDefault="0021724B" w:rsidP="001164EF">
      <w:pPr>
        <w:pStyle w:val="Textkrper2"/>
        <w:tabs>
          <w:tab w:val="left" w:pos="8460"/>
        </w:tabs>
        <w:ind w:right="851"/>
        <w:rPr>
          <w:rFonts w:ascii="Calibri" w:hAnsi="Calibri" w:cs="Calibri"/>
          <w:sz w:val="22"/>
          <w:szCs w:val="22"/>
        </w:rPr>
      </w:pPr>
    </w:p>
    <w:p w:rsidR="0021724B" w:rsidRPr="001164EF" w:rsidRDefault="00631F16" w:rsidP="000C3D01">
      <w:pPr>
        <w:pStyle w:val="Textkrper2"/>
        <w:tabs>
          <w:tab w:val="left" w:pos="8460"/>
        </w:tabs>
        <w:spacing w:after="240" w:line="276" w:lineRule="auto"/>
        <w:ind w:right="851"/>
        <w:rPr>
          <w:rFonts w:ascii="Calibri" w:hAnsi="Calibri" w:cs="Calibri"/>
          <w:sz w:val="22"/>
          <w:szCs w:val="22"/>
        </w:rPr>
      </w:pPr>
      <w:r w:rsidRPr="00631F16">
        <w:rPr>
          <w:rFonts w:ascii="Calibri" w:hAnsi="Calibri" w:cs="Calibri"/>
          <w:szCs w:val="32"/>
        </w:rPr>
        <w:t>Bis dass der Tod uns endlich scheidet</w:t>
      </w:r>
      <w:r w:rsidR="0021724B" w:rsidRPr="001164EF">
        <w:rPr>
          <w:rFonts w:ascii="Calibri" w:hAnsi="Calibri" w:cs="Calibri"/>
          <w:szCs w:val="32"/>
        </w:rPr>
        <w:br/>
      </w:r>
      <w:r w:rsidRPr="00631F16">
        <w:rPr>
          <w:rFonts w:ascii="Calibri" w:hAnsi="Calibri" w:cs="Calibri"/>
          <w:sz w:val="22"/>
          <w:szCs w:val="22"/>
        </w:rPr>
        <w:t>Gerd Kramer veröffentlicht neuen Nordfriesland-Krimi</w:t>
      </w:r>
    </w:p>
    <w:p w:rsidR="0021724B" w:rsidRDefault="00631F16" w:rsidP="00631F16">
      <w:pPr>
        <w:tabs>
          <w:tab w:val="left" w:pos="9000"/>
        </w:tabs>
        <w:spacing w:before="120" w:line="276" w:lineRule="auto"/>
        <w:ind w:right="624"/>
        <w:rPr>
          <w:rFonts w:ascii="Calibri" w:hAnsi="Calibri" w:cs="Calibri"/>
          <w:sz w:val="22"/>
          <w:szCs w:val="22"/>
        </w:rPr>
      </w:pPr>
      <w:r w:rsidRPr="00631F16">
        <w:rPr>
          <w:rFonts w:ascii="Calibri" w:hAnsi="Calibri" w:cs="Calibri"/>
          <w:sz w:val="22"/>
          <w:szCs w:val="22"/>
        </w:rPr>
        <w:t>Obwohl die Ehe mit besten Absichten als Bund fürs Leben eingegangen wird, enden viele Ehen mit Scheidung. Was passiert, wenn der Ehepartner nicht mehr zum Leben passt, Scheidung aber keine Option ist, zeigt Gerd Kramer in seinem neuen Kriminalroman »Friesisch morden«. Olivia, Johanna und Dörte sind überzeugt davon, dass ihre Ehemänner ihren Lebensträumen im Weg stehen. Da sie sich nicht scheiden lassen wollen, fassen sie den Plan, die Männer durch ungesunde Ernährung zu vergiften. Für Johanna und Dörte geht der Plan auf, doch als Olivias Mann vom Balkon in den Tod stürzt, fällt der Verdacht auf die frischgebackene Witwe. Dann wird auch noch das Tagebuch, in dem sie den Fortschritt des Plans festgehalten hat, gestohlen. Während die Frauen eigentlich ihr neues Geschäft mit Wattschlick aufbauen möchten, finden sie sich in einem Karussell aus polizeilichen Ermittlungen</w:t>
      </w:r>
      <w:r>
        <w:rPr>
          <w:rFonts w:ascii="Calibri" w:hAnsi="Calibri" w:cs="Calibri"/>
          <w:sz w:val="22"/>
          <w:szCs w:val="22"/>
        </w:rPr>
        <w:t xml:space="preserve">, Erpressungen und Tod wieder. </w:t>
      </w:r>
      <w:r w:rsidRPr="00631F16">
        <w:rPr>
          <w:rFonts w:ascii="Calibri" w:hAnsi="Calibri" w:cs="Calibri"/>
          <w:sz w:val="22"/>
          <w:szCs w:val="22"/>
        </w:rPr>
        <w:t>Mit bitterbösem Humor erzählt Gerd Kramer einen Mordfall der anderen Art, der mit temporeichen Wendungen und viel Lokalkolorit punktet.</w:t>
      </w:r>
    </w:p>
    <w:p w:rsidR="0021724B" w:rsidRDefault="0021724B" w:rsidP="00631F16">
      <w:pPr>
        <w:tabs>
          <w:tab w:val="left" w:pos="9000"/>
        </w:tabs>
        <w:spacing w:line="276" w:lineRule="auto"/>
        <w:ind w:right="624"/>
        <w:rPr>
          <w:rFonts w:ascii="Calibri" w:hAnsi="Calibri" w:cs="Calibri"/>
          <w:sz w:val="22"/>
          <w:szCs w:val="22"/>
        </w:rPr>
      </w:pPr>
    </w:p>
    <w:p w:rsidR="0021724B" w:rsidRPr="002B767E" w:rsidRDefault="0021724B" w:rsidP="00631F16">
      <w:pPr>
        <w:tabs>
          <w:tab w:val="left" w:pos="9000"/>
        </w:tabs>
        <w:spacing w:line="276" w:lineRule="auto"/>
        <w:ind w:right="624"/>
        <w:rPr>
          <w:rFonts w:ascii="Calibri" w:hAnsi="Calibri" w:cs="Calibri"/>
          <w:b/>
          <w:sz w:val="22"/>
          <w:szCs w:val="22"/>
        </w:rPr>
      </w:pPr>
      <w:r w:rsidRPr="002B767E">
        <w:rPr>
          <w:rFonts w:ascii="Calibri" w:hAnsi="Calibri" w:cs="Calibri"/>
          <w:b/>
          <w:sz w:val="22"/>
          <w:szCs w:val="22"/>
        </w:rPr>
        <w:t>Zum Buch</w:t>
      </w:r>
    </w:p>
    <w:p w:rsidR="0021724B" w:rsidRPr="00C05FD2" w:rsidRDefault="0021724B" w:rsidP="00631F16">
      <w:pPr>
        <w:tabs>
          <w:tab w:val="left" w:pos="9000"/>
        </w:tabs>
        <w:spacing w:line="276" w:lineRule="auto"/>
        <w:ind w:right="624"/>
        <w:rPr>
          <w:rFonts w:ascii="Calibri" w:hAnsi="Calibri" w:cs="Calibri"/>
          <w:sz w:val="22"/>
          <w:szCs w:val="22"/>
        </w:rPr>
      </w:pPr>
      <w:r w:rsidRPr="003B4F32">
        <w:rPr>
          <w:rFonts w:ascii="Calibri" w:hAnsi="Calibri" w:cs="Calibri"/>
          <w:noProof/>
          <w:sz w:val="22"/>
          <w:szCs w:val="22"/>
        </w:rPr>
        <w:t>Olivia, Johanna und Dörte aus Nordfriesland beschließen, ihr Leben endlich in die eigene Hand zu nehmen und ihre Träume wahr werden zu lassen. Der geplanten Selbstverwirklichung steht nur eines im Weg: die angetrauten Männer. Da eine Scheidung für alle drei nicht in Frage kommt, finden die Frauen gemäß der Formel »bis dass der Tod euch scheidet« schon bald eine andere Lösung für ihr Problem. Doch als sie gezwungen sind zu improvisieren, führt das zu ungeahnten Verwicklungen und ruft die Kriminalpolizei auf den Plan …</w:t>
      </w:r>
    </w:p>
    <w:p w:rsidR="0021724B" w:rsidRPr="00C05FD2" w:rsidRDefault="0021724B" w:rsidP="00631F16">
      <w:pPr>
        <w:tabs>
          <w:tab w:val="left" w:pos="9000"/>
        </w:tabs>
        <w:spacing w:line="276" w:lineRule="auto"/>
        <w:ind w:right="624"/>
        <w:rPr>
          <w:rFonts w:ascii="Calibri" w:hAnsi="Calibri" w:cs="Calibri"/>
          <w:sz w:val="22"/>
          <w:szCs w:val="22"/>
        </w:rPr>
      </w:pPr>
    </w:p>
    <w:p w:rsidR="0021724B" w:rsidRDefault="0021724B" w:rsidP="00631F16">
      <w:pPr>
        <w:tabs>
          <w:tab w:val="left" w:pos="9000"/>
        </w:tabs>
        <w:spacing w:line="276" w:lineRule="auto"/>
        <w:ind w:right="624"/>
        <w:rPr>
          <w:rFonts w:ascii="Calibri" w:hAnsi="Calibri" w:cs="Calibri"/>
          <w:b/>
          <w:noProof/>
          <w:sz w:val="22"/>
          <w:szCs w:val="22"/>
        </w:rPr>
      </w:pPr>
      <w:r w:rsidRPr="003B4F32">
        <w:rPr>
          <w:rFonts w:ascii="Calibri" w:hAnsi="Calibri" w:cs="Calibri"/>
          <w:b/>
          <w:noProof/>
          <w:sz w:val="22"/>
          <w:szCs w:val="22"/>
        </w:rPr>
        <w:t>Der Autor</w:t>
      </w:r>
    </w:p>
    <w:p w:rsidR="0021724B" w:rsidRPr="00DF07C9" w:rsidRDefault="0021724B" w:rsidP="00631F16">
      <w:pPr>
        <w:tabs>
          <w:tab w:val="left" w:pos="9000"/>
        </w:tabs>
        <w:spacing w:line="276" w:lineRule="auto"/>
        <w:ind w:right="624"/>
        <w:rPr>
          <w:rFonts w:ascii="Calibri" w:hAnsi="Calibri" w:cs="Calibri"/>
          <w:sz w:val="22"/>
          <w:szCs w:val="22"/>
        </w:rPr>
      </w:pPr>
      <w:r w:rsidRPr="003B4F32">
        <w:rPr>
          <w:rFonts w:ascii="Calibri" w:hAnsi="Calibri" w:cs="Calibri"/>
          <w:noProof/>
          <w:sz w:val="22"/>
          <w:szCs w:val="22"/>
        </w:rPr>
        <w:t>Gerd Kramer wurde 1950 in Husum an der Nordsee geboren, wo er seine Kindheit und Jugend verbrachte. Nach seinem Physikstudium in Kiel arbeitete er als Gutachter im Bereich Umweltschutz/Lärmschutz beim TÜV Rheinland in Köln. 1987 gründete er eine Firma, die sich mit der Entwicklung von Simulationssoftware und der Erstellung von Gutachten für den Umweltschutz beschäftigt. Inzwischen haben sich seine Interessen weitgehend auf das Schreiben von Kriminalromanen verlagert sowie auf das Komponieren von Liedern, die er zur Bereicherung seiner Lesungen vorträgt. Gerd Kramers Werke zeichnen sich besonders durch einen trockenen, typisch nordfriesischen Humor aus.</w:t>
      </w:r>
    </w:p>
    <w:p w:rsidR="0021724B" w:rsidRPr="00DF07C9" w:rsidRDefault="0021724B" w:rsidP="00907EE7">
      <w:pPr>
        <w:tabs>
          <w:tab w:val="left" w:pos="9000"/>
        </w:tabs>
        <w:spacing w:line="276" w:lineRule="auto"/>
        <w:ind w:right="850"/>
        <w:rPr>
          <w:rFonts w:ascii="Calibri" w:hAnsi="Calibri" w:cs="Calibri"/>
          <w:sz w:val="22"/>
          <w:szCs w:val="22"/>
        </w:rPr>
      </w:pPr>
    </w:p>
    <w:p w:rsidR="0021724B" w:rsidRPr="00DF07C9" w:rsidRDefault="0021724B" w:rsidP="00907EE7">
      <w:pPr>
        <w:tabs>
          <w:tab w:val="left" w:pos="9000"/>
        </w:tabs>
        <w:spacing w:line="276" w:lineRule="auto"/>
        <w:ind w:right="850"/>
        <w:rPr>
          <w:rFonts w:ascii="Calibri" w:hAnsi="Calibri" w:cs="Calibri"/>
          <w:sz w:val="22"/>
          <w:szCs w:val="22"/>
        </w:rPr>
      </w:pPr>
    </w:p>
    <w:p w:rsidR="0021724B" w:rsidRPr="0003714C" w:rsidRDefault="0021724B" w:rsidP="003A2E32">
      <w:pPr>
        <w:tabs>
          <w:tab w:val="left" w:pos="9000"/>
        </w:tabs>
        <w:ind w:right="851"/>
        <w:rPr>
          <w:rFonts w:ascii="Calibri" w:hAnsi="Calibri" w:cs="Calibri"/>
          <w:b/>
          <w:sz w:val="22"/>
          <w:szCs w:val="22"/>
        </w:rPr>
      </w:pPr>
      <w:r w:rsidRPr="003B4F32">
        <w:rPr>
          <w:rFonts w:ascii="Calibri" w:hAnsi="Calibri" w:cs="Calibri"/>
          <w:b/>
          <w:noProof/>
          <w:sz w:val="22"/>
          <w:szCs w:val="22"/>
        </w:rPr>
        <w:t>Friesisch morden</w:t>
      </w:r>
    </w:p>
    <w:p w:rsidR="0021724B" w:rsidRPr="0003714C" w:rsidRDefault="0021724B" w:rsidP="003A2E32">
      <w:pPr>
        <w:tabs>
          <w:tab w:val="left" w:pos="9000"/>
        </w:tabs>
        <w:ind w:right="851"/>
        <w:rPr>
          <w:rFonts w:ascii="Calibri" w:hAnsi="Calibri" w:cs="Calibri"/>
          <w:b/>
          <w:sz w:val="22"/>
          <w:szCs w:val="22"/>
        </w:rPr>
      </w:pPr>
      <w:r w:rsidRPr="003B4F32">
        <w:rPr>
          <w:rFonts w:ascii="Calibri" w:hAnsi="Calibri" w:cs="Calibri"/>
          <w:b/>
          <w:noProof/>
          <w:sz w:val="22"/>
          <w:szCs w:val="22"/>
        </w:rPr>
        <w:t>Gerd Kramer</w:t>
      </w:r>
    </w:p>
    <w:p w:rsidR="0021724B" w:rsidRPr="00E52D69" w:rsidRDefault="0021724B" w:rsidP="003A2E32">
      <w:pPr>
        <w:tabs>
          <w:tab w:val="left" w:pos="9000"/>
        </w:tabs>
        <w:ind w:right="851"/>
        <w:rPr>
          <w:rFonts w:ascii="Calibri" w:hAnsi="Calibri" w:cs="Calibri"/>
          <w:b/>
          <w:sz w:val="22"/>
          <w:szCs w:val="22"/>
        </w:rPr>
      </w:pPr>
      <w:r w:rsidRPr="003B4F32">
        <w:rPr>
          <w:rFonts w:ascii="Calibri" w:hAnsi="Calibri" w:cs="Calibri"/>
          <w:b/>
          <w:noProof/>
          <w:sz w:val="22"/>
          <w:szCs w:val="22"/>
        </w:rPr>
        <w:t>343</w:t>
      </w:r>
      <w:r w:rsidRPr="0003714C">
        <w:rPr>
          <w:rFonts w:ascii="Calibri" w:hAnsi="Calibri" w:cs="Calibri"/>
          <w:b/>
          <w:sz w:val="22"/>
          <w:szCs w:val="22"/>
        </w:rPr>
        <w:t xml:space="preserve"> Seiten</w:t>
      </w:r>
    </w:p>
    <w:p w:rsidR="0021724B" w:rsidRPr="00EB46D6" w:rsidRDefault="0021724B" w:rsidP="00CF00FE">
      <w:pPr>
        <w:tabs>
          <w:tab w:val="left" w:pos="9000"/>
        </w:tabs>
        <w:ind w:right="851"/>
        <w:rPr>
          <w:rFonts w:ascii="Calibri" w:hAnsi="Calibri" w:cs="Calibri"/>
          <w:b/>
          <w:bCs/>
          <w:sz w:val="22"/>
          <w:szCs w:val="22"/>
        </w:rPr>
      </w:pPr>
      <w:r w:rsidRPr="00EB46D6">
        <w:rPr>
          <w:rFonts w:ascii="Calibri" w:hAnsi="Calibri" w:cs="Calibri"/>
          <w:b/>
          <w:bCs/>
          <w:sz w:val="22"/>
          <w:szCs w:val="22"/>
        </w:rPr>
        <w:t xml:space="preserve">EUR </w:t>
      </w:r>
      <w:r w:rsidRPr="003B4F32">
        <w:rPr>
          <w:rFonts w:ascii="Calibri" w:hAnsi="Calibri" w:cs="Calibri"/>
          <w:b/>
          <w:bCs/>
          <w:noProof/>
          <w:sz w:val="22"/>
          <w:szCs w:val="22"/>
        </w:rPr>
        <w:t>13</w:t>
      </w:r>
      <w:r w:rsidRPr="00EB46D6">
        <w:rPr>
          <w:rFonts w:ascii="Calibri" w:hAnsi="Calibri" w:cs="Calibri"/>
          <w:b/>
          <w:bCs/>
          <w:sz w:val="22"/>
          <w:szCs w:val="22"/>
        </w:rPr>
        <w:t xml:space="preserve">,00 [D] / EUR </w:t>
      </w:r>
      <w:r w:rsidRPr="003B4F32">
        <w:rPr>
          <w:rFonts w:ascii="Calibri" w:hAnsi="Calibri" w:cs="Calibri"/>
          <w:b/>
          <w:bCs/>
          <w:noProof/>
          <w:sz w:val="22"/>
          <w:szCs w:val="22"/>
        </w:rPr>
        <w:t>13,4</w:t>
      </w:r>
      <w:r w:rsidRPr="00EB46D6">
        <w:rPr>
          <w:rFonts w:ascii="Calibri" w:hAnsi="Calibri" w:cs="Calibri"/>
          <w:b/>
          <w:bCs/>
          <w:sz w:val="22"/>
          <w:szCs w:val="22"/>
        </w:rPr>
        <w:t>0 [A]</w:t>
      </w:r>
    </w:p>
    <w:p w:rsidR="0021724B" w:rsidRPr="00F57106" w:rsidRDefault="0021724B" w:rsidP="00CF00FE">
      <w:pPr>
        <w:tabs>
          <w:tab w:val="left" w:pos="9000"/>
        </w:tabs>
        <w:ind w:right="851"/>
        <w:rPr>
          <w:rFonts w:ascii="Calibri" w:hAnsi="Calibri" w:cs="Calibri"/>
          <w:b/>
          <w:bCs/>
          <w:sz w:val="22"/>
          <w:szCs w:val="22"/>
        </w:rPr>
      </w:pPr>
      <w:r w:rsidRPr="00F57106">
        <w:rPr>
          <w:rFonts w:ascii="Calibri" w:hAnsi="Calibri" w:cs="Calibri"/>
          <w:b/>
          <w:bCs/>
          <w:sz w:val="22"/>
          <w:szCs w:val="22"/>
        </w:rPr>
        <w:t xml:space="preserve">ISBN </w:t>
      </w:r>
      <w:r w:rsidRPr="00F57106">
        <w:rPr>
          <w:rFonts w:ascii="Calibri" w:hAnsi="Calibri" w:cs="Calibri"/>
          <w:b/>
          <w:bCs/>
          <w:noProof/>
          <w:sz w:val="22"/>
          <w:szCs w:val="22"/>
        </w:rPr>
        <w:t>978-3-8392-0131-2</w:t>
      </w:r>
    </w:p>
    <w:p w:rsidR="0021724B" w:rsidRPr="001164EF" w:rsidRDefault="0021724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1724B" w:rsidRDefault="0021724B" w:rsidP="001164EF">
      <w:pPr>
        <w:tabs>
          <w:tab w:val="left" w:pos="9000"/>
        </w:tabs>
        <w:ind w:right="851"/>
        <w:rPr>
          <w:rFonts w:ascii="Calibri" w:hAnsi="Calibri" w:cs="Calibri"/>
          <w:bCs/>
          <w:sz w:val="22"/>
          <w:szCs w:val="22"/>
        </w:rPr>
      </w:pPr>
    </w:p>
    <w:p w:rsidR="0021724B" w:rsidRPr="000C3D01" w:rsidRDefault="0021724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1724B" w:rsidRPr="001164EF" w:rsidRDefault="0021724B" w:rsidP="001164EF">
      <w:pPr>
        <w:tabs>
          <w:tab w:val="left" w:pos="9000"/>
        </w:tabs>
        <w:ind w:right="851"/>
        <w:rPr>
          <w:rFonts w:ascii="Calibri" w:hAnsi="Calibri" w:cs="Calibri"/>
          <w:sz w:val="22"/>
          <w:szCs w:val="22"/>
        </w:rPr>
      </w:pPr>
      <w:r>
        <w:rPr>
          <w:rFonts w:ascii="Calibri" w:hAnsi="Calibri" w:cs="Calibri"/>
          <w:sz w:val="22"/>
          <w:szCs w:val="22"/>
        </w:rPr>
        <w:t>Petra Asprion</w:t>
      </w:r>
    </w:p>
    <w:p w:rsidR="0021724B" w:rsidRPr="001164EF" w:rsidRDefault="0021724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1724B" w:rsidRPr="001164EF" w:rsidRDefault="0021724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1724B" w:rsidRPr="001164EF" w:rsidRDefault="0021724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1724B" w:rsidRPr="00784DDE" w:rsidRDefault="0021724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1724B" w:rsidRPr="00937B92" w:rsidRDefault="0021724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1724B" w:rsidRPr="00E25A57" w:rsidRDefault="0021724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1724B" w:rsidRPr="00E25A57" w:rsidRDefault="0021724B" w:rsidP="001164EF">
      <w:pPr>
        <w:tabs>
          <w:tab w:val="left" w:pos="9000"/>
        </w:tabs>
        <w:ind w:right="851"/>
        <w:rPr>
          <w:rFonts w:ascii="Calibri" w:hAnsi="Calibri" w:cs="Calibri"/>
          <w:sz w:val="22"/>
          <w:szCs w:val="22"/>
          <w:lang w:val="fr-FR"/>
        </w:rPr>
      </w:pPr>
    </w:p>
    <w:p w:rsidR="0021724B" w:rsidRPr="00E25A57" w:rsidRDefault="0021724B" w:rsidP="001164EF">
      <w:pPr>
        <w:tabs>
          <w:tab w:val="left" w:pos="9000"/>
        </w:tabs>
        <w:ind w:right="851"/>
        <w:rPr>
          <w:rFonts w:ascii="Calibri" w:hAnsi="Calibri" w:cs="Calibri"/>
          <w:sz w:val="22"/>
          <w:szCs w:val="22"/>
          <w:lang w:val="fr-FR"/>
        </w:rPr>
      </w:pPr>
    </w:p>
    <w:p w:rsidR="0021724B" w:rsidRPr="00937B92" w:rsidRDefault="0021724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1724B" w:rsidRPr="001164EF" w:rsidRDefault="0021724B" w:rsidP="001164EF">
      <w:pPr>
        <w:tabs>
          <w:tab w:val="left" w:pos="9000"/>
        </w:tabs>
        <w:ind w:right="851"/>
        <w:rPr>
          <w:rFonts w:ascii="Calibri" w:hAnsi="Calibri" w:cs="Calibri"/>
          <w:sz w:val="22"/>
          <w:szCs w:val="22"/>
        </w:rPr>
      </w:pPr>
    </w:p>
    <w:p w:rsidR="0021724B" w:rsidRDefault="008715A0" w:rsidP="001164EF">
      <w:pPr>
        <w:spacing w:line="360" w:lineRule="auto"/>
        <w:ind w:right="851"/>
        <w:rPr>
          <w:rFonts w:ascii="Calibri" w:hAnsi="Calibri"/>
          <w:sz w:val="22"/>
          <w:szCs w:val="22"/>
        </w:rPr>
      </w:pPr>
      <w:r>
        <w:rPr>
          <w:noProof/>
        </w:rPr>
        <w:drawing>
          <wp:inline distT="0" distB="0" distL="0" distR="0">
            <wp:extent cx="1724025" cy="2883824"/>
            <wp:effectExtent l="0" t="0" r="0" b="0"/>
            <wp:docPr id="5" name="Grafik 5" descr="Friesisch mord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sisch mor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569" cy="2896442"/>
                    </a:xfrm>
                    <a:prstGeom prst="rect">
                      <a:avLst/>
                    </a:prstGeom>
                    <a:noFill/>
                    <a:ln>
                      <a:noFill/>
                    </a:ln>
                  </pic:spPr>
                </pic:pic>
              </a:graphicData>
            </a:graphic>
          </wp:inline>
        </w:drawing>
      </w:r>
      <w:r w:rsidR="0021724B">
        <w:rPr>
          <w:rFonts w:ascii="Calibri" w:hAnsi="Calibri"/>
          <w:sz w:val="22"/>
          <w:szCs w:val="22"/>
        </w:rPr>
        <w:tab/>
      </w:r>
      <w:r>
        <w:rPr>
          <w:rFonts w:ascii="Calibri" w:hAnsi="Calibri"/>
          <w:sz w:val="22"/>
          <w:szCs w:val="22"/>
        </w:rPr>
        <w:tab/>
      </w:r>
      <w:bookmarkStart w:id="0" w:name="_GoBack"/>
      <w:bookmarkEnd w:id="0"/>
      <w:r w:rsidR="000D2FC4">
        <w:rPr>
          <w:rFonts w:ascii="Calibri" w:hAnsi="Calibri"/>
          <w:noProof/>
          <w:sz w:val="22"/>
          <w:szCs w:val="22"/>
        </w:rPr>
        <w:drawing>
          <wp:inline distT="0" distB="0" distL="0" distR="0" wp14:anchorId="026028E6">
            <wp:extent cx="1967940" cy="2874601"/>
            <wp:effectExtent l="0" t="0" r="0" b="2540"/>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162" cy="2880768"/>
                    </a:xfrm>
                    <a:prstGeom prst="rect">
                      <a:avLst/>
                    </a:prstGeom>
                    <a:noFill/>
                  </pic:spPr>
                </pic:pic>
              </a:graphicData>
            </a:graphic>
          </wp:inline>
        </w:drawing>
      </w:r>
    </w:p>
    <w:p w:rsidR="0021724B" w:rsidRDefault="000D2FC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D2FC4">
        <w:rPr>
          <w:rFonts w:ascii="Calibri" w:hAnsi="Calibri"/>
          <w:sz w:val="22"/>
          <w:szCs w:val="22"/>
        </w:rPr>
        <w:t>Bildrechte: privat</w:t>
      </w:r>
    </w:p>
    <w:p w:rsidR="000D2FC4" w:rsidRPr="007E354A" w:rsidRDefault="000D2FC4" w:rsidP="001164EF">
      <w:pPr>
        <w:spacing w:line="360" w:lineRule="auto"/>
        <w:ind w:right="851"/>
        <w:rPr>
          <w:rFonts w:ascii="Calibri" w:hAnsi="Calibri"/>
          <w:sz w:val="22"/>
          <w:szCs w:val="22"/>
        </w:rPr>
      </w:pPr>
    </w:p>
    <w:p w:rsidR="0021724B" w:rsidRPr="001164EF" w:rsidRDefault="0021724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1724B" w:rsidRPr="00F5032A" w:rsidRDefault="0021724B"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Gerd Kramer</w:t>
      </w:r>
      <w:r w:rsidRPr="00F5032A">
        <w:rPr>
          <w:rFonts w:ascii="Calibri" w:hAnsi="Calibri"/>
          <w:sz w:val="22"/>
          <w:szCs w:val="22"/>
        </w:rPr>
        <w:t xml:space="preserve"> »</w:t>
      </w:r>
      <w:r w:rsidRPr="003B4F32">
        <w:rPr>
          <w:rFonts w:ascii="Calibri" w:hAnsi="Calibri"/>
          <w:noProof/>
          <w:sz w:val="22"/>
          <w:szCs w:val="22"/>
        </w:rPr>
        <w:t>Friesisch morden</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978-3-8392-0131-2</w:t>
      </w:r>
    </w:p>
    <w:p w:rsidR="0021724B" w:rsidRPr="00F5032A" w:rsidRDefault="0021724B" w:rsidP="001164EF">
      <w:pPr>
        <w:spacing w:line="360" w:lineRule="auto"/>
        <w:ind w:left="360" w:right="851"/>
        <w:rPr>
          <w:rFonts w:ascii="Calibri" w:hAnsi="Calibri"/>
          <w:noProof/>
          <w:sz w:val="22"/>
          <w:szCs w:val="22"/>
        </w:rPr>
      </w:pPr>
    </w:p>
    <w:p w:rsidR="0021724B" w:rsidRPr="001164EF" w:rsidRDefault="0021724B" w:rsidP="001164EF">
      <w:pPr>
        <w:spacing w:line="360" w:lineRule="auto"/>
        <w:ind w:right="851"/>
        <w:rPr>
          <w:rFonts w:ascii="Calibri" w:hAnsi="Calibri"/>
          <w:b/>
          <w:sz w:val="22"/>
          <w:szCs w:val="22"/>
        </w:rPr>
      </w:pPr>
      <w:r w:rsidRPr="001164EF">
        <w:rPr>
          <w:rFonts w:ascii="Calibri" w:hAnsi="Calibri"/>
          <w:b/>
          <w:sz w:val="22"/>
          <w:szCs w:val="22"/>
        </w:rPr>
        <w:t>Absender:</w:t>
      </w:r>
    </w:p>
    <w:p w:rsidR="0021724B" w:rsidRPr="005B36C5" w:rsidRDefault="002172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1724B" w:rsidRPr="005B36C5" w:rsidRDefault="002172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1724B" w:rsidRPr="005B36C5" w:rsidRDefault="002172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1724B" w:rsidRPr="005B36C5" w:rsidRDefault="002172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1724B" w:rsidRPr="005B36C5" w:rsidRDefault="002172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1724B" w:rsidRPr="005B36C5" w:rsidRDefault="002172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1724B" w:rsidRPr="005B36C5" w:rsidRDefault="002172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1724B" w:rsidRPr="005B36C5" w:rsidRDefault="0021724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1724B" w:rsidRPr="005B36C5" w:rsidRDefault="002172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1724B" w:rsidRPr="005B36C5" w:rsidRDefault="002172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1724B" w:rsidRPr="005B36C5" w:rsidRDefault="002172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1724B" w:rsidRPr="005B36C5" w:rsidRDefault="0021724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1724B" w:rsidRPr="00AC1BFB" w:rsidRDefault="0021724B" w:rsidP="00842974">
      <w:pPr>
        <w:tabs>
          <w:tab w:val="left" w:pos="9000"/>
        </w:tabs>
        <w:ind w:right="226"/>
        <w:rPr>
          <w:rFonts w:ascii="Quire Sans Pro Light" w:hAnsi="Quire Sans Pro Light" w:cs="Calibri"/>
          <w:sz w:val="22"/>
          <w:szCs w:val="22"/>
        </w:rPr>
      </w:pPr>
    </w:p>
    <w:p w:rsidR="0021724B" w:rsidRDefault="0021724B">
      <w:pPr>
        <w:sectPr w:rsidR="0021724B" w:rsidSect="00491148">
          <w:headerReference w:type="default" r:id="rId12"/>
          <w:pgSz w:w="11906" w:h="16838"/>
          <w:pgMar w:top="851" w:right="1417" w:bottom="1134" w:left="1417" w:header="708" w:footer="708" w:gutter="0"/>
          <w:pgNumType w:start="1"/>
          <w:cols w:space="708"/>
          <w:docGrid w:linePitch="360"/>
        </w:sectPr>
      </w:pPr>
    </w:p>
    <w:p w:rsidR="0021724B" w:rsidRDefault="0021724B">
      <w:pPr>
        <w:sectPr w:rsidR="0021724B" w:rsidSect="00491148">
          <w:headerReference w:type="default" r:id="rId13"/>
          <w:type w:val="continuous"/>
          <w:pgSz w:w="11906" w:h="16838"/>
          <w:pgMar w:top="851" w:right="1417" w:bottom="1134" w:left="1417" w:header="708" w:footer="708" w:gutter="0"/>
          <w:cols w:space="708"/>
          <w:docGrid w:linePitch="360"/>
        </w:sectPr>
      </w:pPr>
    </w:p>
    <w:p w:rsidR="0021724B" w:rsidRDefault="0021724B"/>
    <w:sectPr w:rsidR="0021724B" w:rsidSect="0021724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4B" w:rsidRDefault="0021724B" w:rsidP="00A923F4">
      <w:r>
        <w:separator/>
      </w:r>
    </w:p>
  </w:endnote>
  <w:endnote w:type="continuationSeparator" w:id="0">
    <w:p w:rsidR="0021724B" w:rsidRDefault="0021724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4B" w:rsidRDefault="0021724B" w:rsidP="00A923F4">
      <w:r>
        <w:separator/>
      </w:r>
    </w:p>
  </w:footnote>
  <w:footnote w:type="continuationSeparator" w:id="0">
    <w:p w:rsidR="0021724B" w:rsidRDefault="0021724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4B" w:rsidRDefault="0021724B">
    <w:pPr>
      <w:pStyle w:val="Kopfzeile"/>
    </w:pPr>
    <w:r>
      <w:rPr>
        <w:noProof/>
      </w:rPr>
      <w:drawing>
        <wp:anchor distT="0" distB="0" distL="114300" distR="114300" simplePos="0" relativeHeight="251662336" behindDoc="1" locked="0" layoutInCell="1" allowOverlap="1" wp14:anchorId="57D21C55" wp14:editId="3295D424">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4B" w:rsidRDefault="0021724B">
    <w:pPr>
      <w:pStyle w:val="Kopfzeile"/>
    </w:pPr>
    <w:r>
      <w:rPr>
        <w:noProof/>
      </w:rPr>
      <w:drawing>
        <wp:anchor distT="0" distB="0" distL="114300" distR="114300" simplePos="0" relativeHeight="251661312" behindDoc="1" locked="0" layoutInCell="1" allowOverlap="1" wp14:anchorId="3A7CB09D" wp14:editId="5C9053DF">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D6" w:rsidRDefault="00EB46D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D2FC4"/>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201255"/>
    <w:rsid w:val="00203A0D"/>
    <w:rsid w:val="00214B7A"/>
    <w:rsid w:val="0021724B"/>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1F16"/>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15A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B46D6"/>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106"/>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1A375AA-DAAD-41BE-B336-1A92DCC3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31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amer-gerd-144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30FB-5C9B-447F-8CD3-5B416CD0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2021-11-11T11:02:00Z</dcterms:created>
  <dcterms:modified xsi:type="dcterms:W3CDTF">2022-03-23T09:06:00Z</dcterms:modified>
</cp:coreProperties>
</file>