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C3" w:rsidRPr="00A66A17" w:rsidRDefault="002F36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F36C3" w:rsidRPr="0003714C" w:rsidRDefault="002F36C3"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Baltrumer</w:t>
      </w:r>
      <w:proofErr w:type="spellEnd"/>
      <w:r w:rsidRPr="003B4F32">
        <w:rPr>
          <w:rFonts w:ascii="Calibri" w:hAnsi="Calibri" w:cs="Calibri"/>
          <w:b/>
          <w:noProof/>
          <w:sz w:val="22"/>
          <w:szCs w:val="22"/>
        </w:rPr>
        <w:t xml:space="preserve"> Zukunft</w:t>
      </w:r>
      <w:r w:rsidRPr="0003714C">
        <w:rPr>
          <w:rFonts w:ascii="Calibri" w:hAnsi="Calibri" w:cs="Calibri"/>
          <w:b/>
          <w:sz w:val="22"/>
          <w:szCs w:val="22"/>
        </w:rPr>
        <w:t xml:space="preserve">« von </w:t>
      </w:r>
      <w:r w:rsidRPr="003B4F32">
        <w:rPr>
          <w:rFonts w:ascii="Calibri" w:hAnsi="Calibri" w:cs="Calibri"/>
          <w:b/>
          <w:noProof/>
          <w:sz w:val="22"/>
          <w:szCs w:val="22"/>
        </w:rPr>
        <w:t>Ulrike Barow</w:t>
      </w:r>
    </w:p>
    <w:p w:rsidR="002F36C3" w:rsidRDefault="002F36C3"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2F36C3" w:rsidRPr="001164EF" w:rsidRDefault="002F36C3" w:rsidP="001164EF">
      <w:pPr>
        <w:pStyle w:val="Textkrper2"/>
        <w:tabs>
          <w:tab w:val="left" w:pos="8460"/>
        </w:tabs>
        <w:ind w:right="851"/>
        <w:rPr>
          <w:rFonts w:ascii="Calibri" w:hAnsi="Calibri" w:cs="Calibri"/>
          <w:sz w:val="22"/>
          <w:szCs w:val="22"/>
        </w:rPr>
      </w:pPr>
    </w:p>
    <w:p w:rsidR="002F36C3" w:rsidRPr="001164EF" w:rsidRDefault="00FA266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Zukunft oder Tod</w:t>
      </w:r>
      <w:r w:rsidR="002F36C3" w:rsidRPr="001164EF">
        <w:rPr>
          <w:rFonts w:ascii="Calibri" w:hAnsi="Calibri" w:cs="Calibri"/>
          <w:szCs w:val="32"/>
        </w:rPr>
        <w:br/>
      </w:r>
      <w:r w:rsidRPr="00FA2669">
        <w:rPr>
          <w:rFonts w:ascii="Calibri" w:hAnsi="Calibri" w:cs="Calibri"/>
          <w:sz w:val="22"/>
          <w:szCs w:val="22"/>
        </w:rPr>
        <w:t xml:space="preserve">Ulrike </w:t>
      </w:r>
      <w:proofErr w:type="spellStart"/>
      <w:r w:rsidRPr="00FA2669">
        <w:rPr>
          <w:rFonts w:ascii="Calibri" w:hAnsi="Calibri" w:cs="Calibri"/>
          <w:sz w:val="22"/>
          <w:szCs w:val="22"/>
        </w:rPr>
        <w:t>Barows</w:t>
      </w:r>
      <w:proofErr w:type="spellEnd"/>
      <w:r w:rsidRPr="00FA2669">
        <w:rPr>
          <w:rFonts w:ascii="Calibri" w:hAnsi="Calibri" w:cs="Calibri"/>
          <w:sz w:val="22"/>
          <w:szCs w:val="22"/>
        </w:rPr>
        <w:t xml:space="preserve"> neuer </w:t>
      </w:r>
      <w:proofErr w:type="spellStart"/>
      <w:r w:rsidRPr="00FA2669">
        <w:rPr>
          <w:rFonts w:ascii="Calibri" w:hAnsi="Calibri" w:cs="Calibri"/>
          <w:sz w:val="22"/>
          <w:szCs w:val="22"/>
        </w:rPr>
        <w:t>Baltrum</w:t>
      </w:r>
      <w:proofErr w:type="spellEnd"/>
      <w:r w:rsidRPr="00FA2669">
        <w:rPr>
          <w:rFonts w:ascii="Calibri" w:hAnsi="Calibri" w:cs="Calibri"/>
          <w:sz w:val="22"/>
          <w:szCs w:val="22"/>
        </w:rPr>
        <w:t>-Krimi mit Inselpolizist Michael Röder</w:t>
      </w:r>
    </w:p>
    <w:p w:rsidR="002F36C3" w:rsidRDefault="00FA2669" w:rsidP="00FA2669">
      <w:pPr>
        <w:tabs>
          <w:tab w:val="left" w:pos="9000"/>
        </w:tabs>
        <w:spacing w:before="120" w:line="276" w:lineRule="auto"/>
        <w:ind w:right="737"/>
        <w:rPr>
          <w:rFonts w:ascii="Calibri" w:hAnsi="Calibri" w:cs="Calibri"/>
          <w:sz w:val="22"/>
          <w:szCs w:val="22"/>
        </w:rPr>
      </w:pPr>
      <w:r w:rsidRPr="00FA2669">
        <w:rPr>
          <w:rFonts w:ascii="Calibri" w:hAnsi="Calibri" w:cs="Calibri"/>
          <w:sz w:val="22"/>
          <w:szCs w:val="22"/>
        </w:rPr>
        <w:t xml:space="preserve">Mit ihren </w:t>
      </w:r>
      <w:proofErr w:type="spellStart"/>
      <w:r w:rsidRPr="00FA2669">
        <w:rPr>
          <w:rFonts w:ascii="Calibri" w:hAnsi="Calibri" w:cs="Calibri"/>
          <w:sz w:val="22"/>
          <w:szCs w:val="22"/>
        </w:rPr>
        <w:t>Baltrum</w:t>
      </w:r>
      <w:proofErr w:type="spellEnd"/>
      <w:r w:rsidRPr="00FA2669">
        <w:rPr>
          <w:rFonts w:ascii="Calibri" w:hAnsi="Calibri" w:cs="Calibri"/>
          <w:sz w:val="22"/>
          <w:szCs w:val="22"/>
        </w:rPr>
        <w:t xml:space="preserve">-Krimis hat Ulrike </w:t>
      </w:r>
      <w:proofErr w:type="spellStart"/>
      <w:r w:rsidRPr="00FA2669">
        <w:rPr>
          <w:rFonts w:ascii="Calibri" w:hAnsi="Calibri" w:cs="Calibri"/>
          <w:sz w:val="22"/>
          <w:szCs w:val="22"/>
        </w:rPr>
        <w:t>Barow</w:t>
      </w:r>
      <w:proofErr w:type="spellEnd"/>
      <w:r w:rsidRPr="00FA2669">
        <w:rPr>
          <w:rFonts w:ascii="Calibri" w:hAnsi="Calibri" w:cs="Calibri"/>
          <w:sz w:val="22"/>
          <w:szCs w:val="22"/>
        </w:rPr>
        <w:t xml:space="preserve"> den Inselpolizisten Michael Röder seit 2008 fest auf der Insel etabliert und greift darin immer wieder aktuelle Entwicklungen auf. So auch in seinem 15. Fall »</w:t>
      </w:r>
      <w:proofErr w:type="spellStart"/>
      <w:r w:rsidRPr="00FA2669">
        <w:rPr>
          <w:rFonts w:ascii="Calibri" w:hAnsi="Calibri" w:cs="Calibri"/>
          <w:sz w:val="22"/>
          <w:szCs w:val="22"/>
        </w:rPr>
        <w:t>Baltrumer</w:t>
      </w:r>
      <w:proofErr w:type="spellEnd"/>
      <w:r w:rsidRPr="00FA2669">
        <w:rPr>
          <w:rFonts w:ascii="Calibri" w:hAnsi="Calibri" w:cs="Calibri"/>
          <w:sz w:val="22"/>
          <w:szCs w:val="22"/>
        </w:rPr>
        <w:t xml:space="preserve"> Zukunft«, in dem der Ermittler in die Geschehnisse um eine Gruppierung zur Weiterentwicklung des Tourismus verwickelt wird. Die Gruppe »</w:t>
      </w:r>
      <w:proofErr w:type="spellStart"/>
      <w:r w:rsidRPr="00FA2669">
        <w:rPr>
          <w:rFonts w:ascii="Calibri" w:hAnsi="Calibri" w:cs="Calibri"/>
          <w:sz w:val="22"/>
          <w:szCs w:val="22"/>
        </w:rPr>
        <w:t>Baltrumer</w:t>
      </w:r>
      <w:proofErr w:type="spellEnd"/>
      <w:r w:rsidRPr="00FA2669">
        <w:rPr>
          <w:rFonts w:ascii="Calibri" w:hAnsi="Calibri" w:cs="Calibri"/>
          <w:sz w:val="22"/>
          <w:szCs w:val="22"/>
        </w:rPr>
        <w:t xml:space="preserve"> Zukunft« will die Insel touristisch voranbringen und hat damit das Interesse eines Fernsehsenders geweckt. Ein Aufnahmeteam, bestehend aus Markus </w:t>
      </w:r>
      <w:proofErr w:type="spellStart"/>
      <w:r w:rsidRPr="00FA2669">
        <w:rPr>
          <w:rFonts w:ascii="Calibri" w:hAnsi="Calibri" w:cs="Calibri"/>
          <w:sz w:val="22"/>
          <w:szCs w:val="22"/>
        </w:rPr>
        <w:t>Knube</w:t>
      </w:r>
      <w:proofErr w:type="spellEnd"/>
      <w:r w:rsidRPr="00FA2669">
        <w:rPr>
          <w:rFonts w:ascii="Calibri" w:hAnsi="Calibri" w:cs="Calibri"/>
          <w:sz w:val="22"/>
          <w:szCs w:val="22"/>
        </w:rPr>
        <w:t xml:space="preserve"> und dem Ehepaar Becker, soll einen Bericht filmen. Als Markus </w:t>
      </w:r>
      <w:proofErr w:type="spellStart"/>
      <w:r w:rsidRPr="00FA2669">
        <w:rPr>
          <w:rFonts w:ascii="Calibri" w:hAnsi="Calibri" w:cs="Calibri"/>
          <w:sz w:val="22"/>
          <w:szCs w:val="22"/>
        </w:rPr>
        <w:t>Knube</w:t>
      </w:r>
      <w:proofErr w:type="spellEnd"/>
      <w:r w:rsidRPr="00FA2669">
        <w:rPr>
          <w:rFonts w:ascii="Calibri" w:hAnsi="Calibri" w:cs="Calibri"/>
          <w:sz w:val="22"/>
          <w:szCs w:val="22"/>
        </w:rPr>
        <w:t xml:space="preserve"> schon am nächsten Tag tot im Hafenbecken gefunden wird, macht Oberkommissar Michael Röder schnell Verdächtige aus. Ein alter Bekannter aus dem Hambacher Forst war nicht glücklich über das Zusammentreffen mit </w:t>
      </w:r>
      <w:proofErr w:type="spellStart"/>
      <w:r w:rsidRPr="00FA2669">
        <w:rPr>
          <w:rFonts w:ascii="Calibri" w:hAnsi="Calibri" w:cs="Calibri"/>
          <w:sz w:val="22"/>
          <w:szCs w:val="22"/>
        </w:rPr>
        <w:t>Knube</w:t>
      </w:r>
      <w:proofErr w:type="spellEnd"/>
      <w:r w:rsidRPr="00FA2669">
        <w:rPr>
          <w:rFonts w:ascii="Calibri" w:hAnsi="Calibri" w:cs="Calibri"/>
          <w:sz w:val="22"/>
          <w:szCs w:val="22"/>
        </w:rPr>
        <w:t xml:space="preserve">, ebenso wenig wie eine berühmte Schauspielerin, die sich vor der Öffentlichkeit auf die Insel zurückgezogen hat. Auch ein Gegner des fortschreitenden Tourismus scheint ein Motiv zu haben. Doch bevor er den Täter fassen kann, muss er ein weiteres Unglück verhindern. Ulrike </w:t>
      </w:r>
      <w:proofErr w:type="spellStart"/>
      <w:r w:rsidRPr="00FA2669">
        <w:rPr>
          <w:rFonts w:ascii="Calibri" w:hAnsi="Calibri" w:cs="Calibri"/>
          <w:sz w:val="22"/>
          <w:szCs w:val="22"/>
        </w:rPr>
        <w:t>Barow</w:t>
      </w:r>
      <w:proofErr w:type="spellEnd"/>
      <w:r w:rsidRPr="00FA2669">
        <w:rPr>
          <w:rFonts w:ascii="Calibri" w:hAnsi="Calibri" w:cs="Calibri"/>
          <w:sz w:val="22"/>
          <w:szCs w:val="22"/>
        </w:rPr>
        <w:t xml:space="preserve"> verbindet in Michael Röders neuem Fall geschickt Eindrücke des Insellebens mit einem spannenden Kriminalfall. Dabei blickt sie auf die Vor- und Nachteile des wachsenden Tourismus und ihren Einfluss auf die Inselgemeinschaft.</w:t>
      </w:r>
    </w:p>
    <w:p w:rsidR="002F36C3" w:rsidRDefault="002F36C3" w:rsidP="00FA2669">
      <w:pPr>
        <w:tabs>
          <w:tab w:val="left" w:pos="9000"/>
        </w:tabs>
        <w:spacing w:line="276" w:lineRule="auto"/>
        <w:ind w:right="737"/>
        <w:rPr>
          <w:rFonts w:ascii="Calibri" w:hAnsi="Calibri" w:cs="Calibri"/>
          <w:sz w:val="22"/>
          <w:szCs w:val="22"/>
        </w:rPr>
      </w:pPr>
    </w:p>
    <w:p w:rsidR="002F36C3" w:rsidRPr="002B767E" w:rsidRDefault="002F36C3" w:rsidP="00FA2669">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2F36C3" w:rsidRPr="00C05FD2" w:rsidRDefault="002F36C3" w:rsidP="00FA2669">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Ein Fernsehteam kommt nach Baltrum, um einen Bericht über die Gruppe »Baltrumer Zukunft« zu drehen, welche die Insel touristisch voranbringen will. Markus Knube, der Tonassistent, trifft währenddessen unerwartet einige alte Bekannte – eine berühmte Schauspielerin, deren Mann ein Interview mit ihr vehement ablehnt, und Jann Kannings, bei dem Knube böse Erinnerungen weckt. Auch Inselbewohner Fiete Peters freut sich nicht gerade über seine Anwesenheit. Viele haben ein Motiv, doch wer von ihnen hat Knube im Hafenbecken versenkt?</w:t>
      </w:r>
    </w:p>
    <w:p w:rsidR="002F36C3" w:rsidRPr="00C05FD2" w:rsidRDefault="002F36C3" w:rsidP="00FA2669">
      <w:pPr>
        <w:tabs>
          <w:tab w:val="left" w:pos="9000"/>
        </w:tabs>
        <w:spacing w:line="276" w:lineRule="auto"/>
        <w:ind w:right="737"/>
        <w:rPr>
          <w:rFonts w:ascii="Calibri" w:hAnsi="Calibri" w:cs="Calibri"/>
          <w:sz w:val="22"/>
          <w:szCs w:val="22"/>
        </w:rPr>
      </w:pPr>
    </w:p>
    <w:p w:rsidR="002F36C3" w:rsidRDefault="002F36C3" w:rsidP="00FA2669">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Die Autorin</w:t>
      </w:r>
    </w:p>
    <w:p w:rsidR="002F36C3" w:rsidRPr="00DF07C9" w:rsidRDefault="002F36C3" w:rsidP="00FA2669">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Ulrike Barow wuchs in Gütersloh auf und machte eine Ausbildung zur Buchhändlerin. Danach zog es sie zum Lieblingsurlaubsort ihrer Kindheit, der kleinen Nordseeinsel Baltrum. Dort lernte sie ihren Mann kennen und arbeitete im Einzelhandel sowie im familieneigenen Vermietungsbetrieb. Nebenbei verfasste Ulrike Barow Artikel für die Lokalzeitung. Vor einigen Jahren griff sie die Idee auf, Baltrum-Krimis zu schreiben. Viele Kurzgeschichten sind seitdem ebenfalls entstanden. Inzwischen lebt sie mit ihrer Familie nicht nur auf der Insel, sondern auch in der schönen ostfriesischen Stadt Leer.</w:t>
      </w:r>
    </w:p>
    <w:p w:rsidR="002F36C3" w:rsidRPr="00DF07C9" w:rsidRDefault="002F36C3" w:rsidP="00907EE7">
      <w:pPr>
        <w:tabs>
          <w:tab w:val="left" w:pos="9000"/>
        </w:tabs>
        <w:spacing w:line="276" w:lineRule="auto"/>
        <w:ind w:right="850"/>
        <w:rPr>
          <w:rFonts w:ascii="Calibri" w:hAnsi="Calibri" w:cs="Calibri"/>
          <w:sz w:val="22"/>
          <w:szCs w:val="22"/>
        </w:rPr>
      </w:pPr>
    </w:p>
    <w:p w:rsidR="002F36C3" w:rsidRPr="0003714C" w:rsidRDefault="002F36C3" w:rsidP="003A2E32">
      <w:pPr>
        <w:tabs>
          <w:tab w:val="left" w:pos="9000"/>
        </w:tabs>
        <w:ind w:right="851"/>
        <w:rPr>
          <w:rFonts w:ascii="Calibri" w:hAnsi="Calibri" w:cs="Calibri"/>
          <w:b/>
          <w:sz w:val="22"/>
          <w:szCs w:val="22"/>
        </w:rPr>
      </w:pPr>
      <w:r w:rsidRPr="003B4F32">
        <w:rPr>
          <w:rFonts w:ascii="Calibri" w:hAnsi="Calibri" w:cs="Calibri"/>
          <w:b/>
          <w:noProof/>
          <w:sz w:val="22"/>
          <w:szCs w:val="22"/>
        </w:rPr>
        <w:t>Baltrumer Zukunft</w:t>
      </w:r>
    </w:p>
    <w:p w:rsidR="002F36C3" w:rsidRPr="0003714C" w:rsidRDefault="002F36C3" w:rsidP="003A2E32">
      <w:pPr>
        <w:tabs>
          <w:tab w:val="left" w:pos="9000"/>
        </w:tabs>
        <w:ind w:right="851"/>
        <w:rPr>
          <w:rFonts w:ascii="Calibri" w:hAnsi="Calibri" w:cs="Calibri"/>
          <w:b/>
          <w:sz w:val="22"/>
          <w:szCs w:val="22"/>
        </w:rPr>
      </w:pPr>
      <w:r w:rsidRPr="003B4F32">
        <w:rPr>
          <w:rFonts w:ascii="Calibri" w:hAnsi="Calibri" w:cs="Calibri"/>
          <w:b/>
          <w:noProof/>
          <w:sz w:val="22"/>
          <w:szCs w:val="22"/>
        </w:rPr>
        <w:t>Ulrike Barow</w:t>
      </w:r>
    </w:p>
    <w:p w:rsidR="002F36C3" w:rsidRPr="00E52D69" w:rsidRDefault="002F36C3" w:rsidP="003A2E32">
      <w:pPr>
        <w:tabs>
          <w:tab w:val="left" w:pos="9000"/>
        </w:tabs>
        <w:ind w:right="851"/>
        <w:rPr>
          <w:rFonts w:ascii="Calibri" w:hAnsi="Calibri" w:cs="Calibri"/>
          <w:b/>
          <w:sz w:val="22"/>
          <w:szCs w:val="22"/>
        </w:rPr>
      </w:pPr>
      <w:r w:rsidRPr="003B4F32">
        <w:rPr>
          <w:rFonts w:ascii="Calibri" w:hAnsi="Calibri" w:cs="Calibri"/>
          <w:b/>
          <w:noProof/>
          <w:sz w:val="22"/>
          <w:szCs w:val="22"/>
        </w:rPr>
        <w:t>282</w:t>
      </w:r>
      <w:r w:rsidRPr="0003714C">
        <w:rPr>
          <w:rFonts w:ascii="Calibri" w:hAnsi="Calibri" w:cs="Calibri"/>
          <w:b/>
          <w:sz w:val="22"/>
          <w:szCs w:val="22"/>
        </w:rPr>
        <w:t xml:space="preserve"> Seiten</w:t>
      </w:r>
    </w:p>
    <w:p w:rsidR="002F36C3" w:rsidRPr="00E52D69" w:rsidRDefault="002F36C3"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12</w:t>
      </w:r>
      <w:r w:rsidRPr="00E52D69">
        <w:rPr>
          <w:rFonts w:ascii="Calibri" w:hAnsi="Calibri" w:cs="Calibri"/>
          <w:b/>
          <w:bCs/>
          <w:sz w:val="22"/>
          <w:szCs w:val="22"/>
        </w:rPr>
        <w:t xml:space="preserve">,00 [D] / EUR </w:t>
      </w:r>
      <w:r w:rsidRPr="003B4F32">
        <w:rPr>
          <w:rFonts w:ascii="Calibri" w:hAnsi="Calibri" w:cs="Calibri"/>
          <w:b/>
          <w:bCs/>
          <w:noProof/>
          <w:sz w:val="22"/>
          <w:szCs w:val="22"/>
        </w:rPr>
        <w:t>12,4</w:t>
      </w:r>
      <w:r w:rsidRPr="00E52D69">
        <w:rPr>
          <w:rFonts w:ascii="Calibri" w:hAnsi="Calibri" w:cs="Calibri"/>
          <w:b/>
          <w:bCs/>
          <w:sz w:val="22"/>
          <w:szCs w:val="22"/>
        </w:rPr>
        <w:t>0 [A]</w:t>
      </w:r>
    </w:p>
    <w:p w:rsidR="002F36C3" w:rsidRPr="00F5032A" w:rsidRDefault="002F36C3" w:rsidP="00CF00FE">
      <w:pPr>
        <w:tabs>
          <w:tab w:val="left" w:pos="9000"/>
        </w:tabs>
        <w:ind w:right="851"/>
        <w:rPr>
          <w:rFonts w:ascii="Calibri" w:hAnsi="Calibri" w:cs="Calibri"/>
          <w:b/>
          <w:bCs/>
          <w:sz w:val="22"/>
          <w:szCs w:val="22"/>
        </w:rPr>
      </w:pPr>
      <w:r w:rsidRPr="00F5032A">
        <w:rPr>
          <w:rFonts w:ascii="Calibri" w:hAnsi="Calibri" w:cs="Calibri"/>
          <w:b/>
          <w:bCs/>
          <w:sz w:val="22"/>
          <w:szCs w:val="22"/>
        </w:rPr>
        <w:t xml:space="preserve">ISBN </w:t>
      </w:r>
      <w:r w:rsidRPr="003B4F32">
        <w:rPr>
          <w:rFonts w:ascii="Calibri" w:hAnsi="Calibri" w:cs="Calibri"/>
          <w:b/>
          <w:bCs/>
          <w:noProof/>
          <w:sz w:val="22"/>
          <w:szCs w:val="22"/>
        </w:rPr>
        <w:t>978-3-8392-0103-9</w:t>
      </w:r>
    </w:p>
    <w:p w:rsidR="002F36C3" w:rsidRPr="001164EF" w:rsidRDefault="002F36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F36C3" w:rsidRDefault="002F36C3" w:rsidP="001164EF">
      <w:pPr>
        <w:tabs>
          <w:tab w:val="left" w:pos="9000"/>
        </w:tabs>
        <w:ind w:right="851"/>
        <w:rPr>
          <w:rFonts w:ascii="Calibri" w:hAnsi="Calibri" w:cs="Calibri"/>
          <w:bCs/>
          <w:sz w:val="22"/>
          <w:szCs w:val="22"/>
        </w:rPr>
      </w:pPr>
    </w:p>
    <w:p w:rsidR="002F36C3" w:rsidRPr="000C3D01" w:rsidRDefault="002F36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F36C3" w:rsidRPr="001164EF" w:rsidRDefault="002F36C3" w:rsidP="001164EF">
      <w:pPr>
        <w:tabs>
          <w:tab w:val="left" w:pos="9000"/>
        </w:tabs>
        <w:ind w:right="851"/>
        <w:rPr>
          <w:rFonts w:ascii="Calibri" w:hAnsi="Calibri" w:cs="Calibri"/>
          <w:sz w:val="22"/>
          <w:szCs w:val="22"/>
        </w:rPr>
      </w:pPr>
      <w:r>
        <w:rPr>
          <w:rFonts w:ascii="Calibri" w:hAnsi="Calibri" w:cs="Calibri"/>
          <w:sz w:val="22"/>
          <w:szCs w:val="22"/>
        </w:rPr>
        <w:t>Petra Asprion</w:t>
      </w:r>
    </w:p>
    <w:p w:rsidR="002F36C3" w:rsidRPr="001164EF" w:rsidRDefault="002F36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F36C3" w:rsidRPr="001164EF" w:rsidRDefault="002F36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F36C3" w:rsidRPr="001164EF" w:rsidRDefault="002F36C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F36C3" w:rsidRPr="00784DDE" w:rsidRDefault="002F36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F36C3" w:rsidRPr="00937B92" w:rsidRDefault="002F36C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F36C3" w:rsidRPr="00E25A57" w:rsidRDefault="002F36C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F36C3" w:rsidRPr="00E25A57" w:rsidRDefault="002F36C3" w:rsidP="001164EF">
      <w:pPr>
        <w:tabs>
          <w:tab w:val="left" w:pos="9000"/>
        </w:tabs>
        <w:ind w:right="851"/>
        <w:rPr>
          <w:rFonts w:ascii="Calibri" w:hAnsi="Calibri" w:cs="Calibri"/>
          <w:sz w:val="22"/>
          <w:szCs w:val="22"/>
          <w:lang w:val="fr-FR"/>
        </w:rPr>
      </w:pPr>
    </w:p>
    <w:p w:rsidR="002F36C3" w:rsidRPr="00E25A57" w:rsidRDefault="002F36C3" w:rsidP="001164EF">
      <w:pPr>
        <w:tabs>
          <w:tab w:val="left" w:pos="9000"/>
        </w:tabs>
        <w:ind w:right="851"/>
        <w:rPr>
          <w:rFonts w:ascii="Calibri" w:hAnsi="Calibri" w:cs="Calibri"/>
          <w:sz w:val="22"/>
          <w:szCs w:val="22"/>
          <w:lang w:val="fr-FR"/>
        </w:rPr>
      </w:pPr>
    </w:p>
    <w:p w:rsidR="002F36C3" w:rsidRPr="00937B92" w:rsidRDefault="002F36C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F36C3" w:rsidRPr="001164EF" w:rsidRDefault="002F36C3" w:rsidP="001164EF">
      <w:pPr>
        <w:tabs>
          <w:tab w:val="left" w:pos="9000"/>
        </w:tabs>
        <w:ind w:right="851"/>
        <w:rPr>
          <w:rFonts w:ascii="Calibri" w:hAnsi="Calibri" w:cs="Calibri"/>
          <w:sz w:val="22"/>
          <w:szCs w:val="22"/>
        </w:rPr>
      </w:pPr>
    </w:p>
    <w:p w:rsidR="002F36C3" w:rsidRDefault="002F36C3"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2A3E13B5">
            <wp:extent cx="1762125" cy="2947555"/>
            <wp:effectExtent l="0" t="0" r="0" b="571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501" cy="2949857"/>
                    </a:xfrm>
                    <a:prstGeom prst="rect">
                      <a:avLst/>
                    </a:prstGeom>
                    <a:noFill/>
                  </pic:spPr>
                </pic:pic>
              </a:graphicData>
            </a:graphic>
          </wp:inline>
        </w:drawing>
      </w:r>
      <w:r w:rsidR="00446386">
        <w:rPr>
          <w:rFonts w:ascii="Calibri" w:hAnsi="Calibri"/>
          <w:sz w:val="22"/>
          <w:szCs w:val="22"/>
        </w:rPr>
        <w:tab/>
      </w:r>
      <w:r w:rsidR="00446386">
        <w:rPr>
          <w:rFonts w:ascii="Calibri" w:hAnsi="Calibri"/>
          <w:sz w:val="22"/>
          <w:szCs w:val="22"/>
        </w:rPr>
        <w:tab/>
      </w:r>
      <w:r>
        <w:rPr>
          <w:rFonts w:ascii="Calibri" w:hAnsi="Calibri"/>
          <w:noProof/>
          <w:sz w:val="22"/>
          <w:szCs w:val="22"/>
        </w:rPr>
        <w:drawing>
          <wp:inline distT="0" distB="0" distL="0" distR="0" wp14:anchorId="1F199BC1">
            <wp:extent cx="2092779" cy="2929890"/>
            <wp:effectExtent l="19050" t="19050" r="22225" b="2286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645" cy="2935302"/>
                    </a:xfrm>
                    <a:prstGeom prst="rect">
                      <a:avLst/>
                    </a:prstGeom>
                    <a:noFill/>
                    <a:ln>
                      <a:solidFill>
                        <a:schemeClr val="bg2"/>
                      </a:solidFill>
                    </a:ln>
                  </pic:spPr>
                </pic:pic>
              </a:graphicData>
            </a:graphic>
          </wp:inline>
        </w:drawing>
      </w:r>
    </w:p>
    <w:p w:rsidR="002F36C3" w:rsidRDefault="0044638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bookmarkStart w:id="0" w:name="_GoBack"/>
      <w:bookmarkEnd w:id="0"/>
      <w:r w:rsidR="002F36C3" w:rsidRPr="002F36C3">
        <w:rPr>
          <w:rFonts w:ascii="Calibri" w:hAnsi="Calibri"/>
          <w:sz w:val="22"/>
          <w:szCs w:val="22"/>
        </w:rPr>
        <w:t>Bildrechte: privat</w:t>
      </w:r>
    </w:p>
    <w:p w:rsidR="002F36C3" w:rsidRPr="007E354A" w:rsidRDefault="002F36C3" w:rsidP="001164EF">
      <w:pPr>
        <w:spacing w:line="360" w:lineRule="auto"/>
        <w:ind w:right="851"/>
        <w:rPr>
          <w:rFonts w:ascii="Calibri" w:hAnsi="Calibri"/>
          <w:sz w:val="22"/>
          <w:szCs w:val="22"/>
        </w:rPr>
      </w:pPr>
    </w:p>
    <w:p w:rsidR="002F36C3" w:rsidRPr="001164EF" w:rsidRDefault="002F36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F36C3" w:rsidRPr="00F5032A" w:rsidRDefault="002F36C3"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Ulrike Barow</w:t>
      </w:r>
      <w:r w:rsidRPr="00F5032A">
        <w:rPr>
          <w:rFonts w:ascii="Calibri" w:hAnsi="Calibri"/>
          <w:sz w:val="22"/>
          <w:szCs w:val="22"/>
        </w:rPr>
        <w:t xml:space="preserve"> »</w:t>
      </w:r>
      <w:proofErr w:type="spellStart"/>
      <w:r w:rsidRPr="003B4F32">
        <w:rPr>
          <w:rFonts w:ascii="Calibri" w:hAnsi="Calibri"/>
          <w:noProof/>
          <w:sz w:val="22"/>
          <w:szCs w:val="22"/>
        </w:rPr>
        <w:t>Baltrumer</w:t>
      </w:r>
      <w:proofErr w:type="spellEnd"/>
      <w:r w:rsidRPr="003B4F32">
        <w:rPr>
          <w:rFonts w:ascii="Calibri" w:hAnsi="Calibri"/>
          <w:noProof/>
          <w:sz w:val="22"/>
          <w:szCs w:val="22"/>
        </w:rPr>
        <w:t xml:space="preserve"> Zukunft</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978-3-8392-0103-9</w:t>
      </w:r>
    </w:p>
    <w:p w:rsidR="002F36C3" w:rsidRPr="00F5032A" w:rsidRDefault="002F36C3" w:rsidP="001164EF">
      <w:pPr>
        <w:spacing w:line="360" w:lineRule="auto"/>
        <w:ind w:left="360" w:right="851"/>
        <w:rPr>
          <w:rFonts w:ascii="Calibri" w:hAnsi="Calibri"/>
          <w:noProof/>
          <w:sz w:val="22"/>
          <w:szCs w:val="22"/>
        </w:rPr>
      </w:pPr>
    </w:p>
    <w:p w:rsidR="002F36C3" w:rsidRPr="001164EF" w:rsidRDefault="002F36C3" w:rsidP="001164EF">
      <w:pPr>
        <w:spacing w:line="360" w:lineRule="auto"/>
        <w:ind w:right="851"/>
        <w:rPr>
          <w:rFonts w:ascii="Calibri" w:hAnsi="Calibri"/>
          <w:b/>
          <w:sz w:val="22"/>
          <w:szCs w:val="22"/>
        </w:rPr>
      </w:pPr>
      <w:r w:rsidRPr="001164EF">
        <w:rPr>
          <w:rFonts w:ascii="Calibri" w:hAnsi="Calibri"/>
          <w:b/>
          <w:sz w:val="22"/>
          <w:szCs w:val="22"/>
        </w:rPr>
        <w:t>Absender:</w:t>
      </w:r>
    </w:p>
    <w:p w:rsidR="002F36C3" w:rsidRPr="005B36C5" w:rsidRDefault="002F36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6C3" w:rsidRPr="005B36C5" w:rsidRDefault="002F36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F36C3" w:rsidRPr="005B36C5" w:rsidRDefault="002F36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6C3" w:rsidRPr="005B36C5" w:rsidRDefault="002F36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F36C3" w:rsidRPr="005B36C5" w:rsidRDefault="002F36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6C3" w:rsidRPr="005B36C5" w:rsidRDefault="002F36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F36C3" w:rsidRPr="005B36C5" w:rsidRDefault="002F36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6C3" w:rsidRPr="005B36C5" w:rsidRDefault="002F36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F36C3" w:rsidRPr="005B36C5" w:rsidRDefault="002F36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6C3" w:rsidRPr="005B36C5" w:rsidRDefault="002F36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F36C3" w:rsidRPr="005B36C5" w:rsidRDefault="002F36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6C3" w:rsidRPr="005B36C5" w:rsidRDefault="002F36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F36C3" w:rsidRPr="00AC1BFB" w:rsidRDefault="002F36C3" w:rsidP="00842974">
      <w:pPr>
        <w:tabs>
          <w:tab w:val="left" w:pos="9000"/>
        </w:tabs>
        <w:ind w:right="226"/>
        <w:rPr>
          <w:rFonts w:ascii="Quire Sans Pro Light" w:hAnsi="Quire Sans Pro Light" w:cs="Calibri"/>
          <w:sz w:val="22"/>
          <w:szCs w:val="22"/>
        </w:rPr>
      </w:pPr>
    </w:p>
    <w:p w:rsidR="002F36C3" w:rsidRPr="00AD7145" w:rsidRDefault="002F36C3" w:rsidP="00842974">
      <w:pPr>
        <w:tabs>
          <w:tab w:val="left" w:pos="9000"/>
        </w:tabs>
        <w:ind w:right="226"/>
        <w:rPr>
          <w:rFonts w:ascii="Quire Sans Pro" w:hAnsi="Quire Sans Pro" w:cs="Calibri"/>
          <w:b/>
          <w:sz w:val="22"/>
          <w:szCs w:val="22"/>
        </w:rPr>
      </w:pPr>
    </w:p>
    <w:p w:rsidR="002F36C3" w:rsidRDefault="002F36C3">
      <w:pPr>
        <w:sectPr w:rsidR="002F36C3" w:rsidSect="00FA2669">
          <w:headerReference w:type="default" r:id="rId12"/>
          <w:pgSz w:w="11906" w:h="16838"/>
          <w:pgMar w:top="851" w:right="1417" w:bottom="851" w:left="1417" w:header="708" w:footer="708" w:gutter="0"/>
          <w:pgNumType w:start="1"/>
          <w:cols w:space="708"/>
          <w:docGrid w:linePitch="360"/>
        </w:sectPr>
      </w:pPr>
    </w:p>
    <w:p w:rsidR="002F36C3" w:rsidRDefault="002F36C3">
      <w:pPr>
        <w:sectPr w:rsidR="002F36C3" w:rsidSect="00491148">
          <w:headerReference w:type="default" r:id="rId13"/>
          <w:type w:val="continuous"/>
          <w:pgSz w:w="11906" w:h="16838"/>
          <w:pgMar w:top="851" w:right="1417" w:bottom="1134" w:left="1417" w:header="708" w:footer="708" w:gutter="0"/>
          <w:cols w:space="708"/>
          <w:docGrid w:linePitch="360"/>
        </w:sectPr>
      </w:pPr>
    </w:p>
    <w:p w:rsidR="002F36C3" w:rsidRDefault="002F36C3"/>
    <w:sectPr w:rsidR="002F36C3" w:rsidSect="002F36C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C3" w:rsidRDefault="002F36C3" w:rsidP="00A923F4">
      <w:r>
        <w:separator/>
      </w:r>
    </w:p>
  </w:endnote>
  <w:endnote w:type="continuationSeparator" w:id="0">
    <w:p w:rsidR="002F36C3" w:rsidRDefault="002F36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C3" w:rsidRDefault="002F36C3" w:rsidP="00A923F4">
      <w:r>
        <w:separator/>
      </w:r>
    </w:p>
  </w:footnote>
  <w:footnote w:type="continuationSeparator" w:id="0">
    <w:p w:rsidR="002F36C3" w:rsidRDefault="002F36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C3" w:rsidRDefault="002F36C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C3" w:rsidRDefault="002F36C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32" w:rsidRDefault="009D2C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2F36C3"/>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386"/>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2669"/>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B7380D-6A72-4219-B4FC-C8D5B244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03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row-ulrike-1178.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7858-A67E-4C83-B95E-8E9E1544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2021-11-11T09:56:00Z</dcterms:created>
  <dcterms:modified xsi:type="dcterms:W3CDTF">2022-02-23T13:23:00Z</dcterms:modified>
</cp:coreProperties>
</file>