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13" w:rsidRPr="00A66A17" w:rsidRDefault="0031301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13013" w:rsidRPr="00C05FD2" w:rsidRDefault="00313013"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Salzburger Rippenstich</w:t>
      </w:r>
      <w:r w:rsidRPr="00C05FD2">
        <w:rPr>
          <w:rFonts w:ascii="Calibri" w:hAnsi="Calibri" w:cs="Calibri"/>
          <w:b/>
          <w:sz w:val="22"/>
          <w:szCs w:val="22"/>
        </w:rPr>
        <w:t xml:space="preserve">« von </w:t>
      </w:r>
      <w:r w:rsidRPr="007E12D6">
        <w:rPr>
          <w:rFonts w:ascii="Calibri" w:hAnsi="Calibri" w:cs="Calibri"/>
          <w:b/>
          <w:noProof/>
          <w:sz w:val="22"/>
          <w:szCs w:val="22"/>
        </w:rPr>
        <w:t>Katharina Eigner</w:t>
      </w:r>
    </w:p>
    <w:p w:rsidR="00313013" w:rsidRDefault="00313013"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313013" w:rsidRDefault="00313013" w:rsidP="001164EF">
      <w:pPr>
        <w:ind w:right="851"/>
        <w:rPr>
          <w:rFonts w:ascii="Calibri" w:hAnsi="Calibri" w:cs="Calibri"/>
          <w:sz w:val="22"/>
          <w:szCs w:val="22"/>
        </w:rPr>
      </w:pPr>
    </w:p>
    <w:p w:rsidR="00313013" w:rsidRPr="001164EF" w:rsidRDefault="00313013" w:rsidP="001164EF">
      <w:pPr>
        <w:pStyle w:val="Textkrper2"/>
        <w:tabs>
          <w:tab w:val="left" w:pos="8460"/>
        </w:tabs>
        <w:ind w:right="851"/>
        <w:rPr>
          <w:rFonts w:ascii="Calibri" w:hAnsi="Calibri" w:cs="Calibri"/>
          <w:sz w:val="22"/>
          <w:szCs w:val="22"/>
        </w:rPr>
      </w:pPr>
    </w:p>
    <w:p w:rsidR="00313013" w:rsidRPr="001164EF" w:rsidRDefault="001503D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Wilde Jagd</w:t>
      </w:r>
      <w:r w:rsidR="00313013" w:rsidRPr="001164EF">
        <w:rPr>
          <w:rFonts w:ascii="Calibri" w:hAnsi="Calibri" w:cs="Calibri"/>
          <w:szCs w:val="32"/>
        </w:rPr>
        <w:br/>
      </w:r>
      <w:r>
        <w:rPr>
          <w:rFonts w:ascii="Calibri" w:hAnsi="Calibri" w:cs="Calibri"/>
          <w:sz w:val="22"/>
          <w:szCs w:val="22"/>
        </w:rPr>
        <w:t xml:space="preserve">Der erste Fall für die Arzthelferin Rosmarie Dorn am Salzburger </w:t>
      </w:r>
      <w:proofErr w:type="spellStart"/>
      <w:r>
        <w:rPr>
          <w:rFonts w:ascii="Calibri" w:hAnsi="Calibri" w:cs="Calibri"/>
          <w:sz w:val="22"/>
          <w:szCs w:val="22"/>
        </w:rPr>
        <w:t>Untersberg</w:t>
      </w:r>
      <w:proofErr w:type="spellEnd"/>
    </w:p>
    <w:p w:rsidR="00313013" w:rsidRDefault="001503D7" w:rsidP="000F45B4">
      <w:pPr>
        <w:tabs>
          <w:tab w:val="left" w:pos="9000"/>
        </w:tabs>
        <w:spacing w:before="120" w:line="276" w:lineRule="auto"/>
        <w:ind w:right="850"/>
        <w:rPr>
          <w:rFonts w:ascii="Calibri" w:hAnsi="Calibri" w:cs="Calibri"/>
          <w:sz w:val="22"/>
          <w:szCs w:val="22"/>
        </w:rPr>
      </w:pPr>
      <w:r w:rsidRPr="001503D7">
        <w:rPr>
          <w:rFonts w:ascii="Calibri" w:hAnsi="Calibri" w:cs="Calibri"/>
          <w:sz w:val="22"/>
          <w:szCs w:val="22"/>
        </w:rPr>
        <w:t xml:space="preserve">Die Adventszeit am Salzburger </w:t>
      </w:r>
      <w:proofErr w:type="spellStart"/>
      <w:r w:rsidRPr="001503D7">
        <w:rPr>
          <w:rFonts w:ascii="Calibri" w:hAnsi="Calibri" w:cs="Calibri"/>
          <w:sz w:val="22"/>
          <w:szCs w:val="22"/>
        </w:rPr>
        <w:t>Untersberg</w:t>
      </w:r>
      <w:proofErr w:type="spellEnd"/>
      <w:r w:rsidRPr="001503D7">
        <w:rPr>
          <w:rFonts w:ascii="Calibri" w:hAnsi="Calibri" w:cs="Calibri"/>
          <w:sz w:val="22"/>
          <w:szCs w:val="22"/>
        </w:rPr>
        <w:t xml:space="preserve"> lädt zum Träumen und Staunen ein. Zahlreiche Bräuche und eine wundervolle Naturlandschaft unterstreichen den sagenumwobenen Charakter der Region. Diese Kulisse wählt die Autorin Katharina Eigner für ihren neuen Kriminalroman »Salzburger Rippenstich«. Unbekannte Tote, ein Hundebiss und mehrere Vertuschungsaktionen läuten das Ende der Gemütlichkeit in </w:t>
      </w:r>
      <w:proofErr w:type="spellStart"/>
      <w:r w:rsidRPr="001503D7">
        <w:rPr>
          <w:rFonts w:ascii="Calibri" w:hAnsi="Calibri" w:cs="Calibri"/>
          <w:sz w:val="22"/>
          <w:szCs w:val="22"/>
        </w:rPr>
        <w:t>Grödig</w:t>
      </w:r>
      <w:proofErr w:type="spellEnd"/>
      <w:r w:rsidRPr="001503D7">
        <w:rPr>
          <w:rFonts w:ascii="Calibri" w:hAnsi="Calibri" w:cs="Calibri"/>
          <w:sz w:val="22"/>
          <w:szCs w:val="22"/>
        </w:rPr>
        <w:t xml:space="preserve"> ein. Mittendrin im Geschehen ist die Arzthelferin Rosmarie Dorn, die kurzerhand auf eigene Faust ermittelt. Doch der Mörder ist allen einen Schritt voraus und verzeiht keine Fehler. Schließlich kommt es bei der Wilden Jagd vom </w:t>
      </w:r>
      <w:proofErr w:type="spellStart"/>
      <w:r w:rsidRPr="001503D7">
        <w:rPr>
          <w:rFonts w:ascii="Calibri" w:hAnsi="Calibri" w:cs="Calibri"/>
          <w:sz w:val="22"/>
          <w:szCs w:val="22"/>
        </w:rPr>
        <w:t>Untersberg</w:t>
      </w:r>
      <w:proofErr w:type="spellEnd"/>
      <w:r w:rsidRPr="001503D7">
        <w:rPr>
          <w:rFonts w:ascii="Calibri" w:hAnsi="Calibri" w:cs="Calibri"/>
          <w:sz w:val="22"/>
          <w:szCs w:val="22"/>
        </w:rPr>
        <w:t xml:space="preserve"> zum Showdown. Die </w:t>
      </w:r>
      <w:proofErr w:type="spellStart"/>
      <w:r w:rsidRPr="001503D7">
        <w:rPr>
          <w:rFonts w:ascii="Calibri" w:hAnsi="Calibri" w:cs="Calibri"/>
          <w:sz w:val="22"/>
          <w:szCs w:val="22"/>
        </w:rPr>
        <w:t>LeserInnen</w:t>
      </w:r>
      <w:proofErr w:type="spellEnd"/>
      <w:r w:rsidRPr="001503D7">
        <w:rPr>
          <w:rFonts w:ascii="Calibri" w:hAnsi="Calibri" w:cs="Calibri"/>
          <w:sz w:val="22"/>
          <w:szCs w:val="22"/>
        </w:rPr>
        <w:t xml:space="preserve"> finden sich in einem wendungsreichen Plot wieder, in dem die Autorin das Salzburger Brauchtum gekonnt in einen spannenden Kriminalfall einbettet.</w:t>
      </w:r>
    </w:p>
    <w:p w:rsidR="00313013" w:rsidRDefault="00313013" w:rsidP="00907EE7">
      <w:pPr>
        <w:tabs>
          <w:tab w:val="left" w:pos="9000"/>
        </w:tabs>
        <w:spacing w:line="276" w:lineRule="auto"/>
        <w:ind w:right="850"/>
        <w:rPr>
          <w:rFonts w:ascii="Calibri" w:hAnsi="Calibri" w:cs="Calibri"/>
          <w:sz w:val="22"/>
          <w:szCs w:val="22"/>
        </w:rPr>
      </w:pPr>
    </w:p>
    <w:p w:rsidR="00313013" w:rsidRPr="002B767E" w:rsidRDefault="0031301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13013" w:rsidRPr="00C05FD2" w:rsidRDefault="00313013"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Ein Toter mit entstelltem Gesicht: In Grödig am sagenumwobenen Untersberg ist das Verbrechen angekommen. Noch bevor Arzthelferin Rosmarie Dorn den ersten Mord beweisen kann, taucht die zweite Leiche auf. Die Spuren führen in die Vergangenheit des unbeliebtesten Dorfbewohners. Will er den Tod seiner Mutter rächen? Viel Zeit bleibt Rosmarie nicht, denn das Sterbedatum für Opfer Nummer drei steht bereits fest: »Die Wilde Jagd vom Untersberg« im Advent. Aber dann passiert Rosmarie ein verhängnisvoller Fehler …</w:t>
      </w:r>
    </w:p>
    <w:p w:rsidR="00313013" w:rsidRPr="00C05FD2" w:rsidRDefault="00313013" w:rsidP="00907EE7">
      <w:pPr>
        <w:tabs>
          <w:tab w:val="left" w:pos="9000"/>
        </w:tabs>
        <w:spacing w:line="276" w:lineRule="auto"/>
        <w:ind w:right="850"/>
        <w:rPr>
          <w:rFonts w:ascii="Calibri" w:hAnsi="Calibri" w:cs="Calibri"/>
          <w:sz w:val="22"/>
          <w:szCs w:val="22"/>
        </w:rPr>
      </w:pPr>
    </w:p>
    <w:p w:rsidR="00313013" w:rsidRDefault="00313013"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313013" w:rsidRPr="007E12D6" w:rsidRDefault="00313013"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Katharina Eigner, geboren 1979, kehrte nach einem Ausflug an die Uni Wien zurück nach Salzburg. Neben ihrer Arbeit im Familienbetrieb schreibt sie Krimis, Thriller und Kurzgeschichten. Sie ist Mitglied der Salzburger Autorengruppe und der Mörderischen Schwestern, für die sie monatlich Kolumnen verfasst. Katharina Eigner lebt mit ihrer Familie im Süden der Stadt Salzburg.</w:t>
      </w:r>
    </w:p>
    <w:p w:rsidR="00313013" w:rsidRPr="00DF07C9" w:rsidRDefault="00313013"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www.katharina-eigner.at</w:t>
      </w:r>
    </w:p>
    <w:p w:rsidR="00313013" w:rsidRPr="00DF07C9" w:rsidRDefault="00313013" w:rsidP="00907EE7">
      <w:pPr>
        <w:tabs>
          <w:tab w:val="left" w:pos="9000"/>
        </w:tabs>
        <w:spacing w:line="276" w:lineRule="auto"/>
        <w:ind w:right="850"/>
        <w:rPr>
          <w:rFonts w:ascii="Calibri" w:hAnsi="Calibri" w:cs="Calibri"/>
          <w:sz w:val="22"/>
          <w:szCs w:val="22"/>
        </w:rPr>
      </w:pPr>
    </w:p>
    <w:p w:rsidR="00313013" w:rsidRPr="00DF07C9" w:rsidRDefault="00313013" w:rsidP="00907EE7">
      <w:pPr>
        <w:tabs>
          <w:tab w:val="left" w:pos="9000"/>
        </w:tabs>
        <w:spacing w:line="276" w:lineRule="auto"/>
        <w:ind w:right="850"/>
        <w:rPr>
          <w:rFonts w:ascii="Calibri" w:hAnsi="Calibri" w:cs="Calibri"/>
          <w:sz w:val="22"/>
          <w:szCs w:val="22"/>
        </w:rPr>
      </w:pPr>
    </w:p>
    <w:p w:rsidR="00313013" w:rsidRPr="00C05FD2" w:rsidRDefault="00313013" w:rsidP="003A2E32">
      <w:pPr>
        <w:tabs>
          <w:tab w:val="left" w:pos="9000"/>
        </w:tabs>
        <w:ind w:right="851"/>
        <w:rPr>
          <w:rFonts w:ascii="Calibri" w:hAnsi="Calibri" w:cs="Calibri"/>
          <w:b/>
          <w:sz w:val="22"/>
          <w:szCs w:val="22"/>
        </w:rPr>
      </w:pPr>
      <w:r w:rsidRPr="007E12D6">
        <w:rPr>
          <w:rFonts w:ascii="Calibri" w:hAnsi="Calibri" w:cs="Calibri"/>
          <w:b/>
          <w:noProof/>
          <w:sz w:val="22"/>
          <w:szCs w:val="22"/>
        </w:rPr>
        <w:t>Salzburger Rippenstich</w:t>
      </w:r>
    </w:p>
    <w:p w:rsidR="00313013" w:rsidRPr="00C05FD2" w:rsidRDefault="00313013" w:rsidP="003A2E32">
      <w:pPr>
        <w:tabs>
          <w:tab w:val="left" w:pos="9000"/>
        </w:tabs>
        <w:ind w:right="851"/>
        <w:rPr>
          <w:rFonts w:ascii="Calibri" w:hAnsi="Calibri" w:cs="Calibri"/>
          <w:b/>
          <w:sz w:val="22"/>
          <w:szCs w:val="22"/>
        </w:rPr>
      </w:pPr>
      <w:r w:rsidRPr="007E12D6">
        <w:rPr>
          <w:rFonts w:ascii="Calibri" w:hAnsi="Calibri" w:cs="Calibri"/>
          <w:b/>
          <w:noProof/>
          <w:sz w:val="22"/>
          <w:szCs w:val="22"/>
        </w:rPr>
        <w:t>Katharina Eigner</w:t>
      </w:r>
    </w:p>
    <w:p w:rsidR="00313013" w:rsidRPr="00C05FD2" w:rsidRDefault="00313013" w:rsidP="003A2E32">
      <w:pPr>
        <w:tabs>
          <w:tab w:val="left" w:pos="9000"/>
        </w:tabs>
        <w:ind w:right="851"/>
        <w:rPr>
          <w:rFonts w:ascii="Calibri" w:hAnsi="Calibri" w:cs="Calibri"/>
          <w:b/>
          <w:sz w:val="22"/>
          <w:szCs w:val="22"/>
        </w:rPr>
      </w:pPr>
      <w:r w:rsidRPr="007E12D6">
        <w:rPr>
          <w:rFonts w:ascii="Calibri" w:hAnsi="Calibri" w:cs="Calibri"/>
          <w:b/>
          <w:noProof/>
          <w:sz w:val="22"/>
          <w:szCs w:val="22"/>
        </w:rPr>
        <w:t>316</w:t>
      </w:r>
      <w:r w:rsidRPr="00C05FD2">
        <w:rPr>
          <w:rFonts w:ascii="Calibri" w:hAnsi="Calibri" w:cs="Calibri"/>
          <w:b/>
          <w:sz w:val="22"/>
          <w:szCs w:val="22"/>
        </w:rPr>
        <w:t xml:space="preserve"> Seiten</w:t>
      </w:r>
    </w:p>
    <w:p w:rsidR="00313013" w:rsidRPr="00C05FD2" w:rsidRDefault="00313013"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13,5</w:t>
      </w:r>
      <w:r w:rsidRPr="00C05FD2">
        <w:rPr>
          <w:rFonts w:ascii="Calibri" w:hAnsi="Calibri" w:cs="Calibri"/>
          <w:b/>
          <w:bCs/>
          <w:sz w:val="22"/>
          <w:szCs w:val="22"/>
        </w:rPr>
        <w:t xml:space="preserve">0 [D] / EUR </w:t>
      </w:r>
      <w:r w:rsidRPr="007E12D6">
        <w:rPr>
          <w:rFonts w:ascii="Calibri" w:hAnsi="Calibri" w:cs="Calibri"/>
          <w:b/>
          <w:bCs/>
          <w:noProof/>
          <w:sz w:val="22"/>
          <w:szCs w:val="22"/>
        </w:rPr>
        <w:t>14</w:t>
      </w:r>
      <w:r>
        <w:rPr>
          <w:rFonts w:ascii="Calibri" w:hAnsi="Calibri" w:cs="Calibri"/>
          <w:b/>
          <w:bCs/>
          <w:noProof/>
          <w:sz w:val="22"/>
          <w:szCs w:val="22"/>
        </w:rPr>
        <w:t>,0</w:t>
      </w:r>
      <w:r w:rsidRPr="00C05FD2">
        <w:rPr>
          <w:rFonts w:ascii="Calibri" w:hAnsi="Calibri" w:cs="Calibri"/>
          <w:b/>
          <w:bCs/>
          <w:sz w:val="22"/>
          <w:szCs w:val="22"/>
        </w:rPr>
        <w:t>0 [A]</w:t>
      </w:r>
    </w:p>
    <w:p w:rsidR="00313013" w:rsidRPr="001503D7" w:rsidRDefault="00313013" w:rsidP="00CF00FE">
      <w:pPr>
        <w:tabs>
          <w:tab w:val="left" w:pos="9000"/>
        </w:tabs>
        <w:ind w:right="851"/>
        <w:rPr>
          <w:rFonts w:ascii="Calibri" w:hAnsi="Calibri" w:cs="Calibri"/>
          <w:b/>
          <w:bCs/>
          <w:sz w:val="22"/>
          <w:szCs w:val="22"/>
        </w:rPr>
      </w:pPr>
      <w:r w:rsidRPr="001503D7">
        <w:rPr>
          <w:rFonts w:ascii="Calibri" w:hAnsi="Calibri" w:cs="Calibri"/>
          <w:b/>
          <w:bCs/>
          <w:sz w:val="22"/>
          <w:szCs w:val="22"/>
        </w:rPr>
        <w:t xml:space="preserve">ISBN </w:t>
      </w:r>
      <w:r w:rsidRPr="001503D7">
        <w:rPr>
          <w:rFonts w:ascii="Calibri" w:hAnsi="Calibri" w:cs="Calibri"/>
          <w:b/>
          <w:bCs/>
          <w:noProof/>
          <w:sz w:val="22"/>
          <w:szCs w:val="22"/>
        </w:rPr>
        <w:t>978-3-8392-0074-2</w:t>
      </w:r>
    </w:p>
    <w:p w:rsidR="00313013" w:rsidRPr="001164EF" w:rsidRDefault="0031301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13013" w:rsidRDefault="00313013" w:rsidP="001164EF">
      <w:pPr>
        <w:tabs>
          <w:tab w:val="left" w:pos="9000"/>
        </w:tabs>
        <w:ind w:right="851"/>
        <w:rPr>
          <w:rFonts w:ascii="Calibri" w:hAnsi="Calibri" w:cs="Calibri"/>
          <w:bCs/>
          <w:sz w:val="22"/>
          <w:szCs w:val="22"/>
        </w:rPr>
      </w:pPr>
    </w:p>
    <w:p w:rsidR="00313013" w:rsidRPr="000C3D01" w:rsidRDefault="0031301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13013" w:rsidRPr="001164EF" w:rsidRDefault="00313013" w:rsidP="001164EF">
      <w:pPr>
        <w:tabs>
          <w:tab w:val="left" w:pos="9000"/>
        </w:tabs>
        <w:ind w:right="851"/>
        <w:rPr>
          <w:rFonts w:ascii="Calibri" w:hAnsi="Calibri" w:cs="Calibri"/>
          <w:sz w:val="22"/>
          <w:szCs w:val="22"/>
        </w:rPr>
      </w:pPr>
      <w:r>
        <w:rPr>
          <w:rFonts w:ascii="Calibri" w:hAnsi="Calibri" w:cs="Calibri"/>
          <w:sz w:val="22"/>
          <w:szCs w:val="22"/>
        </w:rPr>
        <w:t>Petra Asprion</w:t>
      </w:r>
    </w:p>
    <w:p w:rsidR="00313013" w:rsidRPr="001164EF" w:rsidRDefault="0031301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13013" w:rsidRPr="001164EF" w:rsidRDefault="0031301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13013" w:rsidRPr="001164EF" w:rsidRDefault="0031301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13013" w:rsidRPr="00784DDE" w:rsidRDefault="0031301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13013" w:rsidRPr="00937B92" w:rsidRDefault="0031301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13013" w:rsidRPr="00E25A57" w:rsidRDefault="0031301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13013" w:rsidRPr="00E25A57" w:rsidRDefault="00313013" w:rsidP="001164EF">
      <w:pPr>
        <w:tabs>
          <w:tab w:val="left" w:pos="9000"/>
        </w:tabs>
        <w:ind w:right="851"/>
        <w:rPr>
          <w:rFonts w:ascii="Calibri" w:hAnsi="Calibri" w:cs="Calibri"/>
          <w:sz w:val="22"/>
          <w:szCs w:val="22"/>
          <w:lang w:val="fr-FR"/>
        </w:rPr>
      </w:pPr>
    </w:p>
    <w:p w:rsidR="00313013" w:rsidRPr="00E25A57" w:rsidRDefault="00313013" w:rsidP="001164EF">
      <w:pPr>
        <w:tabs>
          <w:tab w:val="left" w:pos="9000"/>
        </w:tabs>
        <w:ind w:right="851"/>
        <w:rPr>
          <w:rFonts w:ascii="Calibri" w:hAnsi="Calibri" w:cs="Calibri"/>
          <w:sz w:val="22"/>
          <w:szCs w:val="22"/>
          <w:lang w:val="fr-FR"/>
        </w:rPr>
      </w:pPr>
    </w:p>
    <w:p w:rsidR="00313013" w:rsidRPr="00937B92" w:rsidRDefault="0031301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13013" w:rsidRPr="001164EF" w:rsidRDefault="00313013" w:rsidP="001164EF">
      <w:pPr>
        <w:tabs>
          <w:tab w:val="left" w:pos="9000"/>
        </w:tabs>
        <w:ind w:right="851"/>
        <w:rPr>
          <w:rFonts w:ascii="Calibri" w:hAnsi="Calibri" w:cs="Calibri"/>
          <w:sz w:val="22"/>
          <w:szCs w:val="22"/>
        </w:rPr>
      </w:pPr>
    </w:p>
    <w:p w:rsidR="00313013" w:rsidRDefault="001503D7" w:rsidP="001164EF">
      <w:pPr>
        <w:spacing w:line="360" w:lineRule="auto"/>
        <w:ind w:right="851"/>
        <w:rPr>
          <w:rFonts w:ascii="Calibri" w:hAnsi="Calibri"/>
          <w:sz w:val="22"/>
          <w:szCs w:val="22"/>
        </w:rPr>
      </w:pPr>
      <w:bookmarkStart w:id="0" w:name="_GoBack"/>
      <w:r>
        <w:rPr>
          <w:noProof/>
        </w:rPr>
        <w:drawing>
          <wp:inline distT="0" distB="0" distL="0" distR="0">
            <wp:extent cx="1508988" cy="2524125"/>
            <wp:effectExtent l="0" t="0" r="0" b="0"/>
            <wp:docPr id="6" name="Grafik 6" descr="Salzburger Rippensti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zburger Rippenst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762" cy="2553856"/>
                    </a:xfrm>
                    <a:prstGeom prst="rect">
                      <a:avLst/>
                    </a:prstGeom>
                    <a:noFill/>
                    <a:ln>
                      <a:noFill/>
                    </a:ln>
                  </pic:spPr>
                </pic:pic>
              </a:graphicData>
            </a:graphic>
          </wp:inline>
        </w:drawing>
      </w:r>
      <w:bookmarkEnd w:id="0"/>
      <w:r w:rsidR="00313013">
        <w:rPr>
          <w:rFonts w:ascii="Calibri" w:hAnsi="Calibri"/>
          <w:sz w:val="22"/>
          <w:szCs w:val="22"/>
        </w:rPr>
        <w:t xml:space="preserve">   </w:t>
      </w:r>
      <w:r w:rsidR="00313013">
        <w:rPr>
          <w:rFonts w:ascii="Calibri" w:hAnsi="Calibri"/>
          <w:noProof/>
          <w:sz w:val="22"/>
          <w:szCs w:val="22"/>
        </w:rPr>
        <w:drawing>
          <wp:inline distT="0" distB="0" distL="0" distR="0">
            <wp:extent cx="1682750" cy="2524125"/>
            <wp:effectExtent l="0" t="0" r="0"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ner-katharina-1398.jpg"/>
                    <pic:cNvPicPr/>
                  </pic:nvPicPr>
                  <pic:blipFill>
                    <a:blip r:embed="rId11">
                      <a:extLst>
                        <a:ext uri="{28A0092B-C50C-407E-A947-70E740481C1C}">
                          <a14:useLocalDpi xmlns:a14="http://schemas.microsoft.com/office/drawing/2010/main" val="0"/>
                        </a:ext>
                      </a:extLst>
                    </a:blip>
                    <a:stretch>
                      <a:fillRect/>
                    </a:stretch>
                  </pic:blipFill>
                  <pic:spPr>
                    <a:xfrm>
                      <a:off x="0" y="0"/>
                      <a:ext cx="1685821" cy="2528732"/>
                    </a:xfrm>
                    <a:prstGeom prst="rect">
                      <a:avLst/>
                    </a:prstGeom>
                  </pic:spPr>
                </pic:pic>
              </a:graphicData>
            </a:graphic>
          </wp:inline>
        </w:drawing>
      </w:r>
    </w:p>
    <w:p w:rsidR="00313013" w:rsidRDefault="00313013" w:rsidP="001164EF">
      <w:pPr>
        <w:spacing w:line="360" w:lineRule="auto"/>
        <w:ind w:right="851"/>
        <w:rPr>
          <w:rFonts w:ascii="Calibri" w:hAnsi="Calibri"/>
          <w:sz w:val="22"/>
          <w:szCs w:val="22"/>
        </w:rPr>
      </w:pPr>
      <w:r>
        <w:rPr>
          <w:rFonts w:ascii="Calibri" w:hAnsi="Calibri"/>
          <w:sz w:val="22"/>
          <w:szCs w:val="22"/>
        </w:rPr>
        <w:t xml:space="preserve">                                                     </w:t>
      </w:r>
      <w:r w:rsidRPr="00313013">
        <w:rPr>
          <w:rFonts w:ascii="Calibri" w:hAnsi="Calibri"/>
          <w:sz w:val="22"/>
          <w:szCs w:val="22"/>
        </w:rPr>
        <w:t xml:space="preserve">© Martina </w:t>
      </w:r>
      <w:proofErr w:type="spellStart"/>
      <w:r w:rsidRPr="00313013">
        <w:rPr>
          <w:rFonts w:ascii="Calibri" w:hAnsi="Calibri"/>
          <w:sz w:val="22"/>
          <w:szCs w:val="22"/>
        </w:rPr>
        <w:t>Weiss</w:t>
      </w:r>
      <w:proofErr w:type="spellEnd"/>
      <w:r>
        <w:rPr>
          <w:rFonts w:ascii="Calibri" w:hAnsi="Calibri"/>
          <w:sz w:val="22"/>
          <w:szCs w:val="22"/>
        </w:rPr>
        <w:t xml:space="preserve"> </w:t>
      </w:r>
    </w:p>
    <w:p w:rsidR="00313013" w:rsidRPr="007E354A" w:rsidRDefault="00313013" w:rsidP="001164EF">
      <w:pPr>
        <w:spacing w:line="360" w:lineRule="auto"/>
        <w:ind w:right="851"/>
        <w:rPr>
          <w:rFonts w:ascii="Calibri" w:hAnsi="Calibri"/>
          <w:sz w:val="22"/>
          <w:szCs w:val="22"/>
        </w:rPr>
      </w:pPr>
    </w:p>
    <w:p w:rsidR="00313013" w:rsidRPr="001164EF" w:rsidRDefault="0031301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13013" w:rsidRPr="00C05FD2" w:rsidRDefault="00313013"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Katharina Eigner</w:t>
      </w:r>
      <w:r w:rsidRPr="00C05FD2">
        <w:rPr>
          <w:rFonts w:ascii="Calibri" w:hAnsi="Calibri"/>
          <w:sz w:val="22"/>
          <w:szCs w:val="22"/>
        </w:rPr>
        <w:t xml:space="preserve"> »</w:t>
      </w:r>
      <w:r w:rsidRPr="007E12D6">
        <w:rPr>
          <w:rFonts w:ascii="Calibri" w:hAnsi="Calibri"/>
          <w:noProof/>
          <w:sz w:val="22"/>
          <w:szCs w:val="22"/>
        </w:rPr>
        <w:t>Salzburger Rippenstich</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978-3-8392-0074-2</w:t>
      </w:r>
    </w:p>
    <w:p w:rsidR="00313013" w:rsidRPr="00C05FD2" w:rsidRDefault="00313013" w:rsidP="001164EF">
      <w:pPr>
        <w:spacing w:line="360" w:lineRule="auto"/>
        <w:ind w:left="360" w:right="851"/>
        <w:rPr>
          <w:rFonts w:ascii="Calibri" w:hAnsi="Calibri"/>
          <w:noProof/>
          <w:sz w:val="22"/>
          <w:szCs w:val="22"/>
        </w:rPr>
      </w:pPr>
    </w:p>
    <w:p w:rsidR="00313013" w:rsidRPr="001164EF" w:rsidRDefault="00313013" w:rsidP="001164EF">
      <w:pPr>
        <w:spacing w:line="360" w:lineRule="auto"/>
        <w:ind w:right="851"/>
        <w:rPr>
          <w:rFonts w:ascii="Calibri" w:hAnsi="Calibri"/>
          <w:b/>
          <w:sz w:val="22"/>
          <w:szCs w:val="22"/>
        </w:rPr>
      </w:pPr>
      <w:r w:rsidRPr="001164EF">
        <w:rPr>
          <w:rFonts w:ascii="Calibri" w:hAnsi="Calibri"/>
          <w:b/>
          <w:sz w:val="22"/>
          <w:szCs w:val="22"/>
        </w:rPr>
        <w:t>Absender:</w:t>
      </w:r>
    </w:p>
    <w:p w:rsidR="00313013" w:rsidRPr="005B36C5" w:rsidRDefault="003130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3013" w:rsidRPr="005B36C5" w:rsidRDefault="003130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13013" w:rsidRPr="005B36C5" w:rsidRDefault="003130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3013" w:rsidRPr="005B36C5" w:rsidRDefault="003130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13013" w:rsidRPr="005B36C5" w:rsidRDefault="003130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3013" w:rsidRPr="005B36C5" w:rsidRDefault="003130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13013" w:rsidRPr="005B36C5" w:rsidRDefault="003130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3013" w:rsidRPr="005B36C5" w:rsidRDefault="0031301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13013" w:rsidRPr="005B36C5" w:rsidRDefault="003130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3013" w:rsidRPr="005B36C5" w:rsidRDefault="003130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13013" w:rsidRPr="005B36C5" w:rsidRDefault="003130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3013" w:rsidRPr="005B36C5" w:rsidRDefault="0031301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13013" w:rsidRPr="00AC1BFB" w:rsidRDefault="00313013" w:rsidP="00842974">
      <w:pPr>
        <w:tabs>
          <w:tab w:val="left" w:pos="9000"/>
        </w:tabs>
        <w:ind w:right="226"/>
        <w:rPr>
          <w:rFonts w:ascii="Quire Sans Pro Light" w:hAnsi="Quire Sans Pro Light" w:cs="Calibri"/>
          <w:sz w:val="22"/>
          <w:szCs w:val="22"/>
        </w:rPr>
      </w:pPr>
    </w:p>
    <w:p w:rsidR="00313013" w:rsidRPr="00AD7145" w:rsidRDefault="00313013" w:rsidP="00842974">
      <w:pPr>
        <w:tabs>
          <w:tab w:val="left" w:pos="9000"/>
        </w:tabs>
        <w:ind w:right="226"/>
        <w:rPr>
          <w:rFonts w:ascii="Quire Sans Pro" w:hAnsi="Quire Sans Pro" w:cs="Calibri"/>
          <w:b/>
          <w:sz w:val="22"/>
          <w:szCs w:val="22"/>
        </w:rPr>
      </w:pPr>
    </w:p>
    <w:p w:rsidR="00313013" w:rsidRDefault="00313013">
      <w:pPr>
        <w:sectPr w:rsidR="00313013" w:rsidSect="00491148">
          <w:headerReference w:type="default" r:id="rId12"/>
          <w:pgSz w:w="11906" w:h="16838"/>
          <w:pgMar w:top="851" w:right="1417" w:bottom="1134" w:left="1417" w:header="708" w:footer="708" w:gutter="0"/>
          <w:pgNumType w:start="1"/>
          <w:cols w:space="708"/>
          <w:docGrid w:linePitch="360"/>
        </w:sectPr>
      </w:pPr>
    </w:p>
    <w:p w:rsidR="00313013" w:rsidRDefault="00313013">
      <w:pPr>
        <w:sectPr w:rsidR="00313013" w:rsidSect="00491148">
          <w:headerReference w:type="default" r:id="rId13"/>
          <w:type w:val="continuous"/>
          <w:pgSz w:w="11906" w:h="16838"/>
          <w:pgMar w:top="851" w:right="1417" w:bottom="1134" w:left="1417" w:header="708" w:footer="708" w:gutter="0"/>
          <w:cols w:space="708"/>
          <w:docGrid w:linePitch="360"/>
        </w:sectPr>
      </w:pPr>
    </w:p>
    <w:p w:rsidR="00313013" w:rsidRDefault="00313013"/>
    <w:sectPr w:rsidR="00313013" w:rsidSect="0031301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13" w:rsidRDefault="00313013" w:rsidP="00A923F4">
      <w:r>
        <w:separator/>
      </w:r>
    </w:p>
  </w:endnote>
  <w:endnote w:type="continuationSeparator" w:id="0">
    <w:p w:rsidR="00313013" w:rsidRDefault="0031301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13" w:rsidRDefault="00313013" w:rsidP="00A923F4">
      <w:r>
        <w:separator/>
      </w:r>
    </w:p>
  </w:footnote>
  <w:footnote w:type="continuationSeparator" w:id="0">
    <w:p w:rsidR="00313013" w:rsidRDefault="0031301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13" w:rsidRDefault="0031301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13" w:rsidRDefault="0031301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3D7"/>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3013"/>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4DB9C-3ACA-4B54-8213-B79CDE5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4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igner-katharina-139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69E0-4AD9-4404-818D-3F6C9398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2021-04-19T12:40:00Z</dcterms:created>
  <dcterms:modified xsi:type="dcterms:W3CDTF">2021-08-06T15:05:00Z</dcterms:modified>
</cp:coreProperties>
</file>