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88" w:rsidRPr="00A66A17" w:rsidRDefault="007F5D8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F5D88" w:rsidRPr="00C05FD2" w:rsidRDefault="007F5D88" w:rsidP="001164EF">
      <w:pPr>
        <w:ind w:right="851"/>
        <w:rPr>
          <w:rFonts w:ascii="Calibri" w:hAnsi="Calibri" w:cs="Calibri"/>
          <w:b/>
          <w:sz w:val="22"/>
          <w:szCs w:val="22"/>
        </w:rPr>
      </w:pPr>
      <w:r w:rsidRPr="00C05FD2">
        <w:rPr>
          <w:rFonts w:ascii="Calibri" w:hAnsi="Calibri" w:cs="Calibri"/>
          <w:b/>
          <w:sz w:val="22"/>
          <w:szCs w:val="22"/>
        </w:rPr>
        <w:t>»</w:t>
      </w:r>
      <w:proofErr w:type="spellStart"/>
      <w:r w:rsidRPr="00E37BD7">
        <w:rPr>
          <w:rFonts w:ascii="Calibri" w:hAnsi="Calibri" w:cs="Calibri"/>
          <w:b/>
          <w:noProof/>
          <w:sz w:val="22"/>
          <w:szCs w:val="22"/>
        </w:rPr>
        <w:t>Kochwut</w:t>
      </w:r>
      <w:proofErr w:type="spellEnd"/>
      <w:r w:rsidRPr="00C05FD2">
        <w:rPr>
          <w:rFonts w:ascii="Calibri" w:hAnsi="Calibri" w:cs="Calibri"/>
          <w:b/>
          <w:sz w:val="22"/>
          <w:szCs w:val="22"/>
        </w:rPr>
        <w:t xml:space="preserve">« von </w:t>
      </w:r>
      <w:r w:rsidRPr="00E37BD7">
        <w:rPr>
          <w:rFonts w:ascii="Calibri" w:hAnsi="Calibri" w:cs="Calibri"/>
          <w:b/>
          <w:noProof/>
          <w:sz w:val="22"/>
          <w:szCs w:val="22"/>
        </w:rPr>
        <w:t>Ella Danz</w:t>
      </w:r>
    </w:p>
    <w:p w:rsidR="007F5D88" w:rsidRDefault="007F5D88"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7F5D88" w:rsidRDefault="007F5D88" w:rsidP="001164EF">
      <w:pPr>
        <w:ind w:right="851"/>
        <w:rPr>
          <w:rFonts w:ascii="Calibri" w:hAnsi="Calibri" w:cs="Calibri"/>
          <w:sz w:val="22"/>
          <w:szCs w:val="22"/>
        </w:rPr>
      </w:pPr>
    </w:p>
    <w:p w:rsidR="007F5D88" w:rsidRPr="001164EF" w:rsidRDefault="007F5D88" w:rsidP="001164EF">
      <w:pPr>
        <w:pStyle w:val="Textkrper2"/>
        <w:tabs>
          <w:tab w:val="left" w:pos="8460"/>
        </w:tabs>
        <w:ind w:right="851"/>
        <w:rPr>
          <w:rFonts w:ascii="Calibri" w:hAnsi="Calibri" w:cs="Calibri"/>
          <w:sz w:val="22"/>
          <w:szCs w:val="22"/>
        </w:rPr>
      </w:pPr>
    </w:p>
    <w:p w:rsidR="007F5D88" w:rsidRPr="001164EF" w:rsidRDefault="009B1D86" w:rsidP="000C3D01">
      <w:pPr>
        <w:pStyle w:val="Textkrper2"/>
        <w:tabs>
          <w:tab w:val="left" w:pos="8460"/>
        </w:tabs>
        <w:spacing w:after="240" w:line="276" w:lineRule="auto"/>
        <w:ind w:right="851"/>
        <w:rPr>
          <w:rFonts w:ascii="Calibri" w:hAnsi="Calibri" w:cs="Calibri"/>
          <w:sz w:val="22"/>
          <w:szCs w:val="22"/>
        </w:rPr>
      </w:pPr>
      <w:r w:rsidRPr="009B1D86">
        <w:rPr>
          <w:rFonts w:ascii="Calibri" w:hAnsi="Calibri" w:cs="Calibri"/>
          <w:szCs w:val="32"/>
        </w:rPr>
        <w:t>Mord à la Minute</w:t>
      </w:r>
      <w:bookmarkStart w:id="0" w:name="_GoBack"/>
      <w:bookmarkEnd w:id="0"/>
      <w:r w:rsidR="007F5D88" w:rsidRPr="001164EF">
        <w:rPr>
          <w:rFonts w:ascii="Calibri" w:hAnsi="Calibri" w:cs="Calibri"/>
          <w:szCs w:val="32"/>
        </w:rPr>
        <w:br/>
      </w:r>
      <w:r>
        <w:rPr>
          <w:rFonts w:ascii="Calibri" w:hAnsi="Calibri" w:cs="Calibri"/>
          <w:sz w:val="22"/>
          <w:szCs w:val="22"/>
        </w:rPr>
        <w:t>Neuausgabe des vierten Falls für Kommissar Gregor Angermüller</w:t>
      </w:r>
    </w:p>
    <w:p w:rsidR="007F5D88" w:rsidRDefault="009B1D86" w:rsidP="000F45B4">
      <w:pPr>
        <w:tabs>
          <w:tab w:val="left" w:pos="9000"/>
        </w:tabs>
        <w:spacing w:before="120" w:line="276" w:lineRule="auto"/>
        <w:ind w:right="850"/>
        <w:rPr>
          <w:rFonts w:ascii="Calibri" w:hAnsi="Calibri" w:cs="Calibri"/>
          <w:sz w:val="22"/>
          <w:szCs w:val="22"/>
        </w:rPr>
      </w:pPr>
      <w:r w:rsidRPr="009B1D86">
        <w:rPr>
          <w:rFonts w:ascii="Calibri" w:hAnsi="Calibri" w:cs="Calibri"/>
          <w:sz w:val="22"/>
          <w:szCs w:val="22"/>
        </w:rPr>
        <w:t xml:space="preserve">Kochsendungen sind gefragt und beliebt wie nie, allerorten wird geschnippelt und gebrutzelt und während der Garzeit charmant geplaudert. Fernsehköche wie Tim Mälzer, Ralf </w:t>
      </w:r>
      <w:proofErr w:type="spellStart"/>
      <w:r w:rsidRPr="009B1D86">
        <w:rPr>
          <w:rFonts w:ascii="Calibri" w:hAnsi="Calibri" w:cs="Calibri"/>
          <w:sz w:val="22"/>
          <w:szCs w:val="22"/>
        </w:rPr>
        <w:t>Zacherl</w:t>
      </w:r>
      <w:proofErr w:type="spellEnd"/>
      <w:r w:rsidRPr="009B1D86">
        <w:rPr>
          <w:rFonts w:ascii="Calibri" w:hAnsi="Calibri" w:cs="Calibri"/>
          <w:sz w:val="22"/>
          <w:szCs w:val="22"/>
        </w:rPr>
        <w:t xml:space="preserve">, Johann </w:t>
      </w:r>
      <w:proofErr w:type="spellStart"/>
      <w:r w:rsidRPr="009B1D86">
        <w:rPr>
          <w:rFonts w:ascii="Calibri" w:hAnsi="Calibri" w:cs="Calibri"/>
          <w:sz w:val="22"/>
          <w:szCs w:val="22"/>
        </w:rPr>
        <w:t>Lafer</w:t>
      </w:r>
      <w:proofErr w:type="spellEnd"/>
      <w:r w:rsidRPr="009B1D86">
        <w:rPr>
          <w:rFonts w:ascii="Calibri" w:hAnsi="Calibri" w:cs="Calibri"/>
          <w:sz w:val="22"/>
          <w:szCs w:val="22"/>
        </w:rPr>
        <w:t xml:space="preserve">, Christian </w:t>
      </w:r>
      <w:proofErr w:type="spellStart"/>
      <w:r w:rsidRPr="009B1D86">
        <w:rPr>
          <w:rFonts w:ascii="Calibri" w:hAnsi="Calibri" w:cs="Calibri"/>
          <w:sz w:val="22"/>
          <w:szCs w:val="22"/>
        </w:rPr>
        <w:t>Rach</w:t>
      </w:r>
      <w:proofErr w:type="spellEnd"/>
      <w:r w:rsidRPr="009B1D86">
        <w:rPr>
          <w:rFonts w:ascii="Calibri" w:hAnsi="Calibri" w:cs="Calibri"/>
          <w:sz w:val="22"/>
          <w:szCs w:val="22"/>
        </w:rPr>
        <w:t xml:space="preserve"> oder Frank Rosin bescheren den Sendern Top-Einschaltquoten und sind bekannter als mancher Pop- oder Filmstar. Auch in Ella Danz Kriminalroman »</w:t>
      </w:r>
      <w:proofErr w:type="spellStart"/>
      <w:r w:rsidRPr="009B1D86">
        <w:rPr>
          <w:rFonts w:ascii="Calibri" w:hAnsi="Calibri" w:cs="Calibri"/>
          <w:sz w:val="22"/>
          <w:szCs w:val="22"/>
        </w:rPr>
        <w:t>Kochwut</w:t>
      </w:r>
      <w:proofErr w:type="spellEnd"/>
      <w:r w:rsidRPr="009B1D86">
        <w:rPr>
          <w:rFonts w:ascii="Calibri" w:hAnsi="Calibri" w:cs="Calibri"/>
          <w:sz w:val="22"/>
          <w:szCs w:val="22"/>
        </w:rPr>
        <w:t xml:space="preserve">«, der nun in einer Neuauflage erscheint, versucht ein TV-Koch Ruhm und Bekanntheit zu erlangen. Der Lübecker Kommissar und Genussmensch Georg Angermüller muss in seinem vierten Fall im Umfeld des Meisterkochs Pierre </w:t>
      </w:r>
      <w:proofErr w:type="spellStart"/>
      <w:r w:rsidRPr="009B1D86">
        <w:rPr>
          <w:rFonts w:ascii="Calibri" w:hAnsi="Calibri" w:cs="Calibri"/>
          <w:sz w:val="22"/>
          <w:szCs w:val="22"/>
        </w:rPr>
        <w:t>Lebouton</w:t>
      </w:r>
      <w:proofErr w:type="spellEnd"/>
      <w:r w:rsidRPr="009B1D86">
        <w:rPr>
          <w:rFonts w:ascii="Calibri" w:hAnsi="Calibri" w:cs="Calibri"/>
          <w:sz w:val="22"/>
          <w:szCs w:val="22"/>
        </w:rPr>
        <w:t xml:space="preserve"> ermitteln. Auf dessen Gut wurde in der Vorratskammer eine Leiche aufgefunden. Bei seinen Ermittlungen stößt Georg Angermüller auf Konkurrenz und Feindschaft unter den Mitarbeitern der Kochsendung, den Show-Kandidaten und den Bewohnern des Gutes. Als dann der </w:t>
      </w:r>
      <w:proofErr w:type="spellStart"/>
      <w:r w:rsidRPr="009B1D86">
        <w:rPr>
          <w:rFonts w:ascii="Calibri" w:hAnsi="Calibri" w:cs="Calibri"/>
          <w:sz w:val="22"/>
          <w:szCs w:val="22"/>
        </w:rPr>
        <w:t>Kochstar</w:t>
      </w:r>
      <w:proofErr w:type="spellEnd"/>
      <w:r w:rsidRPr="009B1D86">
        <w:rPr>
          <w:rFonts w:ascii="Calibri" w:hAnsi="Calibri" w:cs="Calibri"/>
          <w:sz w:val="22"/>
          <w:szCs w:val="22"/>
        </w:rPr>
        <w:t xml:space="preserve"> spurlos verschwindet, muss der Ermittler alle Register ziehen. Erneut gelingt der Autorin ein unterhaltsamer Gourmetkrimi, in dem sich auch Rezepte finden.</w:t>
      </w:r>
    </w:p>
    <w:p w:rsidR="007F5D88" w:rsidRDefault="007F5D88" w:rsidP="00907EE7">
      <w:pPr>
        <w:tabs>
          <w:tab w:val="left" w:pos="9000"/>
        </w:tabs>
        <w:spacing w:line="276" w:lineRule="auto"/>
        <w:ind w:right="850"/>
        <w:rPr>
          <w:rFonts w:ascii="Calibri" w:hAnsi="Calibri" w:cs="Calibri"/>
          <w:sz w:val="22"/>
          <w:szCs w:val="22"/>
        </w:rPr>
      </w:pPr>
    </w:p>
    <w:p w:rsidR="007F5D88" w:rsidRPr="002B767E" w:rsidRDefault="007F5D8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F5D88" w:rsidRPr="00C05FD2" w:rsidRDefault="007F5D88"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Was hat das mit Kochen zu tun, fragt sich der Lübecker Kommissar und Gourmet Georg Angermüller als sein neuer Fall ihn nach Gut Güldenbrook in Holstein führt. Dort produziert der geniale, aber arrogante Meisterkoch Pierre Lebouton seine beliebte Kochshow. Ein Toter im Kühlraum, ein zerstrittenes Team, sich maßlos überschätzende Showkandidaten und ein paar halbwüchsige Kochlehrlinge halten Angermüller und Kollegen auf Trab, als plötzlich der Kochstar spurlos verschwindet …</w:t>
      </w:r>
    </w:p>
    <w:p w:rsidR="007F5D88" w:rsidRPr="00C05FD2" w:rsidRDefault="007F5D88" w:rsidP="00907EE7">
      <w:pPr>
        <w:tabs>
          <w:tab w:val="left" w:pos="9000"/>
        </w:tabs>
        <w:spacing w:line="276" w:lineRule="auto"/>
        <w:ind w:right="850"/>
        <w:rPr>
          <w:rFonts w:ascii="Calibri" w:hAnsi="Calibri" w:cs="Calibri"/>
          <w:sz w:val="22"/>
          <w:szCs w:val="22"/>
        </w:rPr>
      </w:pPr>
    </w:p>
    <w:p w:rsidR="007F5D88" w:rsidRDefault="007F5D88"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Die Autorin</w:t>
      </w:r>
    </w:p>
    <w:p w:rsidR="007F5D88" w:rsidRPr="00DF07C9" w:rsidRDefault="007F5D88"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Ella Danz, gebürtige Oberfränkin, lebt seit ihrem Publizistikstudium in Berlin. Nach Jahren in der Ökobranche ist sie mittlerweile als freie Autorin tätig. Ihr spezielles Interesse gilt der genauen Beobachtung von Verhaltensweisen und Beziehungen ihrer Mitmenschen. In ihren Büchern wird gern gekocht und gegessen, und das Zusammenleben ihrer Protagonisten mit Genuss und Ironie durchleuchtet.</w:t>
      </w:r>
    </w:p>
    <w:p w:rsidR="007F5D88" w:rsidRPr="00DF07C9" w:rsidRDefault="007F5D88" w:rsidP="00907EE7">
      <w:pPr>
        <w:tabs>
          <w:tab w:val="left" w:pos="9000"/>
        </w:tabs>
        <w:spacing w:line="276" w:lineRule="auto"/>
        <w:ind w:right="850"/>
        <w:rPr>
          <w:rFonts w:ascii="Calibri" w:hAnsi="Calibri" w:cs="Calibri"/>
          <w:sz w:val="22"/>
          <w:szCs w:val="22"/>
        </w:rPr>
      </w:pPr>
    </w:p>
    <w:p w:rsidR="007F5D88" w:rsidRPr="00DF07C9" w:rsidRDefault="007F5D88" w:rsidP="00907EE7">
      <w:pPr>
        <w:tabs>
          <w:tab w:val="left" w:pos="9000"/>
        </w:tabs>
        <w:spacing w:line="276" w:lineRule="auto"/>
        <w:ind w:right="850"/>
        <w:rPr>
          <w:rFonts w:ascii="Calibri" w:hAnsi="Calibri" w:cs="Calibri"/>
          <w:sz w:val="22"/>
          <w:szCs w:val="22"/>
        </w:rPr>
      </w:pPr>
    </w:p>
    <w:p w:rsidR="007F5D88" w:rsidRPr="00C05FD2" w:rsidRDefault="007F5D88" w:rsidP="003A2E32">
      <w:pPr>
        <w:tabs>
          <w:tab w:val="left" w:pos="9000"/>
        </w:tabs>
        <w:ind w:right="851"/>
        <w:rPr>
          <w:rFonts w:ascii="Calibri" w:hAnsi="Calibri" w:cs="Calibri"/>
          <w:b/>
          <w:sz w:val="22"/>
          <w:szCs w:val="22"/>
        </w:rPr>
      </w:pPr>
      <w:r w:rsidRPr="00E37BD7">
        <w:rPr>
          <w:rFonts w:ascii="Calibri" w:hAnsi="Calibri" w:cs="Calibri"/>
          <w:b/>
          <w:noProof/>
          <w:sz w:val="22"/>
          <w:szCs w:val="22"/>
        </w:rPr>
        <w:t>Kochwut</w:t>
      </w:r>
    </w:p>
    <w:p w:rsidR="007F5D88" w:rsidRPr="00C05FD2" w:rsidRDefault="007F5D88" w:rsidP="003A2E32">
      <w:pPr>
        <w:tabs>
          <w:tab w:val="left" w:pos="9000"/>
        </w:tabs>
        <w:ind w:right="851"/>
        <w:rPr>
          <w:rFonts w:ascii="Calibri" w:hAnsi="Calibri" w:cs="Calibri"/>
          <w:b/>
          <w:sz w:val="22"/>
          <w:szCs w:val="22"/>
        </w:rPr>
      </w:pPr>
      <w:r w:rsidRPr="00E37BD7">
        <w:rPr>
          <w:rFonts w:ascii="Calibri" w:hAnsi="Calibri" w:cs="Calibri"/>
          <w:b/>
          <w:noProof/>
          <w:sz w:val="22"/>
          <w:szCs w:val="22"/>
        </w:rPr>
        <w:t>Ella Danz</w:t>
      </w:r>
    </w:p>
    <w:p w:rsidR="007F5D88" w:rsidRPr="00AC66D9" w:rsidRDefault="007F5D88" w:rsidP="003A2E32">
      <w:pPr>
        <w:tabs>
          <w:tab w:val="left" w:pos="9000"/>
        </w:tabs>
        <w:ind w:right="851"/>
        <w:rPr>
          <w:rFonts w:ascii="Calibri" w:hAnsi="Calibri" w:cs="Calibri"/>
          <w:b/>
          <w:sz w:val="22"/>
          <w:szCs w:val="22"/>
        </w:rPr>
      </w:pPr>
      <w:r>
        <w:rPr>
          <w:rFonts w:ascii="Calibri" w:hAnsi="Calibri" w:cs="Calibri"/>
          <w:b/>
          <w:sz w:val="22"/>
          <w:szCs w:val="22"/>
        </w:rPr>
        <w:t>352</w:t>
      </w:r>
      <w:r w:rsidRPr="00C05FD2">
        <w:rPr>
          <w:rFonts w:ascii="Calibri" w:hAnsi="Calibri" w:cs="Calibri"/>
          <w:b/>
          <w:sz w:val="22"/>
          <w:szCs w:val="22"/>
        </w:rPr>
        <w:t xml:space="preserve"> Seiten</w:t>
      </w:r>
    </w:p>
    <w:p w:rsidR="007F5D88" w:rsidRPr="00AC66D9" w:rsidRDefault="007F5D88" w:rsidP="00CF00FE">
      <w:pPr>
        <w:tabs>
          <w:tab w:val="left" w:pos="9000"/>
        </w:tabs>
        <w:ind w:right="851"/>
        <w:rPr>
          <w:rFonts w:ascii="Calibri" w:hAnsi="Calibri" w:cs="Calibri"/>
          <w:b/>
          <w:bCs/>
          <w:sz w:val="22"/>
          <w:szCs w:val="22"/>
        </w:rPr>
      </w:pPr>
      <w:r w:rsidRPr="00AC66D9">
        <w:rPr>
          <w:rFonts w:ascii="Calibri" w:hAnsi="Calibri" w:cs="Calibri"/>
          <w:b/>
          <w:bCs/>
          <w:sz w:val="22"/>
          <w:szCs w:val="22"/>
        </w:rPr>
        <w:t xml:space="preserve">EUR </w:t>
      </w:r>
      <w:r w:rsidRPr="00E37BD7">
        <w:rPr>
          <w:rFonts w:ascii="Calibri" w:hAnsi="Calibri" w:cs="Calibri"/>
          <w:b/>
          <w:bCs/>
          <w:noProof/>
          <w:sz w:val="22"/>
          <w:szCs w:val="22"/>
        </w:rPr>
        <w:t>14</w:t>
      </w:r>
      <w:r w:rsidRPr="00AC66D9">
        <w:rPr>
          <w:rFonts w:ascii="Calibri" w:hAnsi="Calibri" w:cs="Calibri"/>
          <w:b/>
          <w:bCs/>
          <w:sz w:val="22"/>
          <w:szCs w:val="22"/>
        </w:rPr>
        <w:t xml:space="preserve">,00 [D] / EUR </w:t>
      </w:r>
      <w:r w:rsidRPr="00E37BD7">
        <w:rPr>
          <w:rFonts w:ascii="Calibri" w:hAnsi="Calibri" w:cs="Calibri"/>
          <w:b/>
          <w:bCs/>
          <w:noProof/>
          <w:sz w:val="22"/>
          <w:szCs w:val="22"/>
        </w:rPr>
        <w:t>14,4</w:t>
      </w:r>
      <w:r w:rsidRPr="00AC66D9">
        <w:rPr>
          <w:rFonts w:ascii="Calibri" w:hAnsi="Calibri" w:cs="Calibri"/>
          <w:b/>
          <w:bCs/>
          <w:sz w:val="22"/>
          <w:szCs w:val="22"/>
        </w:rPr>
        <w:t>0 [A]</w:t>
      </w:r>
    </w:p>
    <w:p w:rsidR="007F5D88" w:rsidRPr="009B1D86" w:rsidRDefault="007F5D88" w:rsidP="00CF00FE">
      <w:pPr>
        <w:tabs>
          <w:tab w:val="left" w:pos="9000"/>
        </w:tabs>
        <w:ind w:right="851"/>
        <w:rPr>
          <w:rFonts w:ascii="Calibri" w:hAnsi="Calibri" w:cs="Calibri"/>
          <w:b/>
          <w:bCs/>
          <w:sz w:val="22"/>
          <w:szCs w:val="22"/>
        </w:rPr>
      </w:pPr>
      <w:r w:rsidRPr="009B1D86">
        <w:rPr>
          <w:rFonts w:ascii="Calibri" w:hAnsi="Calibri" w:cs="Calibri"/>
          <w:b/>
          <w:bCs/>
          <w:sz w:val="22"/>
          <w:szCs w:val="22"/>
        </w:rPr>
        <w:t xml:space="preserve">ISBN </w:t>
      </w:r>
      <w:r w:rsidRPr="009B1D86">
        <w:rPr>
          <w:rFonts w:ascii="Calibri" w:hAnsi="Calibri" w:cs="Calibri"/>
          <w:b/>
          <w:bCs/>
          <w:noProof/>
          <w:sz w:val="22"/>
          <w:szCs w:val="22"/>
        </w:rPr>
        <w:t>978-3-8392-0039-1</w:t>
      </w:r>
    </w:p>
    <w:p w:rsidR="007F5D88" w:rsidRPr="001164EF" w:rsidRDefault="007F5D8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F5D88" w:rsidRDefault="007F5D88" w:rsidP="001164EF">
      <w:pPr>
        <w:tabs>
          <w:tab w:val="left" w:pos="9000"/>
        </w:tabs>
        <w:ind w:right="851"/>
        <w:rPr>
          <w:rFonts w:ascii="Calibri" w:hAnsi="Calibri" w:cs="Calibri"/>
          <w:bCs/>
          <w:sz w:val="22"/>
          <w:szCs w:val="22"/>
        </w:rPr>
      </w:pPr>
    </w:p>
    <w:p w:rsidR="007F5D88" w:rsidRPr="000C3D01" w:rsidRDefault="007F5D8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F5D88" w:rsidRPr="001164EF" w:rsidRDefault="007F5D88" w:rsidP="001164EF">
      <w:pPr>
        <w:tabs>
          <w:tab w:val="left" w:pos="9000"/>
        </w:tabs>
        <w:ind w:right="851"/>
        <w:rPr>
          <w:rFonts w:ascii="Calibri" w:hAnsi="Calibri" w:cs="Calibri"/>
          <w:sz w:val="22"/>
          <w:szCs w:val="22"/>
        </w:rPr>
      </w:pPr>
      <w:r>
        <w:rPr>
          <w:rFonts w:ascii="Calibri" w:hAnsi="Calibri" w:cs="Calibri"/>
          <w:sz w:val="22"/>
          <w:szCs w:val="22"/>
        </w:rPr>
        <w:t>Petra Asprion</w:t>
      </w:r>
    </w:p>
    <w:p w:rsidR="007F5D88" w:rsidRPr="001164EF" w:rsidRDefault="007F5D8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F5D88" w:rsidRPr="001164EF" w:rsidRDefault="007F5D8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F5D88" w:rsidRPr="001164EF" w:rsidRDefault="007F5D8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F5D88" w:rsidRPr="00784DDE" w:rsidRDefault="007F5D8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F5D88" w:rsidRPr="00937B92" w:rsidRDefault="007F5D8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F5D88" w:rsidRPr="00E25A57" w:rsidRDefault="007F5D8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F5D88" w:rsidRPr="00E25A57" w:rsidRDefault="007F5D88" w:rsidP="001164EF">
      <w:pPr>
        <w:tabs>
          <w:tab w:val="left" w:pos="9000"/>
        </w:tabs>
        <w:ind w:right="851"/>
        <w:rPr>
          <w:rFonts w:ascii="Calibri" w:hAnsi="Calibri" w:cs="Calibri"/>
          <w:sz w:val="22"/>
          <w:szCs w:val="22"/>
          <w:lang w:val="fr-FR"/>
        </w:rPr>
      </w:pPr>
    </w:p>
    <w:p w:rsidR="007F5D88" w:rsidRPr="00E25A57" w:rsidRDefault="007F5D88" w:rsidP="001164EF">
      <w:pPr>
        <w:tabs>
          <w:tab w:val="left" w:pos="9000"/>
        </w:tabs>
        <w:ind w:right="851"/>
        <w:rPr>
          <w:rFonts w:ascii="Calibri" w:hAnsi="Calibri" w:cs="Calibri"/>
          <w:sz w:val="22"/>
          <w:szCs w:val="22"/>
          <w:lang w:val="fr-FR"/>
        </w:rPr>
      </w:pPr>
    </w:p>
    <w:p w:rsidR="007F5D88" w:rsidRPr="00937B92" w:rsidRDefault="007F5D8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F5D88" w:rsidRPr="001164EF" w:rsidRDefault="007F5D88" w:rsidP="001164EF">
      <w:pPr>
        <w:tabs>
          <w:tab w:val="left" w:pos="9000"/>
        </w:tabs>
        <w:ind w:right="851"/>
        <w:rPr>
          <w:rFonts w:ascii="Calibri" w:hAnsi="Calibri" w:cs="Calibri"/>
          <w:sz w:val="22"/>
          <w:szCs w:val="22"/>
        </w:rPr>
      </w:pPr>
    </w:p>
    <w:p w:rsidR="007F5D88" w:rsidRDefault="007F5D88"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08988" cy="252412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391.jpg"/>
                    <pic:cNvPicPr/>
                  </pic:nvPicPr>
                  <pic:blipFill>
                    <a:blip r:embed="rId9">
                      <a:extLst>
                        <a:ext uri="{28A0092B-C50C-407E-A947-70E740481C1C}">
                          <a14:useLocalDpi xmlns:a14="http://schemas.microsoft.com/office/drawing/2010/main" val="0"/>
                        </a:ext>
                      </a:extLst>
                    </a:blip>
                    <a:stretch>
                      <a:fillRect/>
                    </a:stretch>
                  </pic:blipFill>
                  <pic:spPr>
                    <a:xfrm>
                      <a:off x="0" y="0"/>
                      <a:ext cx="1508988" cy="2524125"/>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00225" cy="2520316"/>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z-ella-100.jpg"/>
                    <pic:cNvPicPr/>
                  </pic:nvPicPr>
                  <pic:blipFill>
                    <a:blip r:embed="rId11">
                      <a:extLst>
                        <a:ext uri="{28A0092B-C50C-407E-A947-70E740481C1C}">
                          <a14:useLocalDpi xmlns:a14="http://schemas.microsoft.com/office/drawing/2010/main" val="0"/>
                        </a:ext>
                      </a:extLst>
                    </a:blip>
                    <a:stretch>
                      <a:fillRect/>
                    </a:stretch>
                  </pic:blipFill>
                  <pic:spPr>
                    <a:xfrm>
                      <a:off x="0" y="0"/>
                      <a:ext cx="1803020" cy="2524229"/>
                    </a:xfrm>
                    <a:prstGeom prst="rect">
                      <a:avLst/>
                    </a:prstGeom>
                  </pic:spPr>
                </pic:pic>
              </a:graphicData>
            </a:graphic>
          </wp:inline>
        </w:drawing>
      </w:r>
    </w:p>
    <w:p w:rsidR="007F5D88" w:rsidRDefault="007F5D88" w:rsidP="001164EF">
      <w:pPr>
        <w:spacing w:line="360" w:lineRule="auto"/>
        <w:ind w:right="851"/>
        <w:rPr>
          <w:rFonts w:ascii="Calibri" w:hAnsi="Calibri"/>
          <w:sz w:val="22"/>
          <w:szCs w:val="22"/>
        </w:rPr>
      </w:pPr>
      <w:r>
        <w:rPr>
          <w:rFonts w:ascii="Calibri" w:hAnsi="Calibri"/>
          <w:sz w:val="22"/>
          <w:szCs w:val="22"/>
        </w:rPr>
        <w:t xml:space="preserve">                                                    </w:t>
      </w:r>
      <w:r w:rsidRPr="007F5D88">
        <w:rPr>
          <w:rFonts w:ascii="Calibri" w:hAnsi="Calibri"/>
          <w:sz w:val="22"/>
          <w:szCs w:val="22"/>
        </w:rPr>
        <w:t xml:space="preserve">© Sarah </w:t>
      </w:r>
      <w:proofErr w:type="spellStart"/>
      <w:r w:rsidRPr="007F5D88">
        <w:rPr>
          <w:rFonts w:ascii="Calibri" w:hAnsi="Calibri"/>
          <w:sz w:val="22"/>
          <w:szCs w:val="22"/>
        </w:rPr>
        <w:t>Koska</w:t>
      </w:r>
      <w:proofErr w:type="spellEnd"/>
    </w:p>
    <w:p w:rsidR="007F5D88" w:rsidRPr="007E354A" w:rsidRDefault="007F5D88" w:rsidP="001164EF">
      <w:pPr>
        <w:spacing w:line="360" w:lineRule="auto"/>
        <w:ind w:right="851"/>
        <w:rPr>
          <w:rFonts w:ascii="Calibri" w:hAnsi="Calibri"/>
          <w:sz w:val="22"/>
          <w:szCs w:val="22"/>
        </w:rPr>
      </w:pPr>
    </w:p>
    <w:p w:rsidR="007F5D88" w:rsidRPr="001164EF" w:rsidRDefault="007F5D8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F5D88" w:rsidRPr="00C05FD2" w:rsidRDefault="007F5D88"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Ella Danz</w:t>
      </w:r>
      <w:r w:rsidRPr="00C05FD2">
        <w:rPr>
          <w:rFonts w:ascii="Calibri" w:hAnsi="Calibri"/>
          <w:sz w:val="22"/>
          <w:szCs w:val="22"/>
        </w:rPr>
        <w:t xml:space="preserve"> »</w:t>
      </w:r>
      <w:proofErr w:type="spellStart"/>
      <w:r w:rsidRPr="00E37BD7">
        <w:rPr>
          <w:rFonts w:ascii="Calibri" w:hAnsi="Calibri"/>
          <w:noProof/>
          <w:sz w:val="22"/>
          <w:szCs w:val="22"/>
        </w:rPr>
        <w:t>Kochwut</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978-3-8392-0039-1</w:t>
      </w:r>
    </w:p>
    <w:p w:rsidR="007F5D88" w:rsidRPr="00C05FD2" w:rsidRDefault="007F5D88" w:rsidP="001164EF">
      <w:pPr>
        <w:spacing w:line="360" w:lineRule="auto"/>
        <w:ind w:left="360" w:right="851"/>
        <w:rPr>
          <w:rFonts w:ascii="Calibri" w:hAnsi="Calibri"/>
          <w:noProof/>
          <w:sz w:val="22"/>
          <w:szCs w:val="22"/>
        </w:rPr>
      </w:pPr>
    </w:p>
    <w:p w:rsidR="007F5D88" w:rsidRPr="001164EF" w:rsidRDefault="007F5D88" w:rsidP="001164EF">
      <w:pPr>
        <w:spacing w:line="360" w:lineRule="auto"/>
        <w:ind w:right="851"/>
        <w:rPr>
          <w:rFonts w:ascii="Calibri" w:hAnsi="Calibri"/>
          <w:b/>
          <w:sz w:val="22"/>
          <w:szCs w:val="22"/>
        </w:rPr>
      </w:pPr>
      <w:r w:rsidRPr="001164EF">
        <w:rPr>
          <w:rFonts w:ascii="Calibri" w:hAnsi="Calibri"/>
          <w:b/>
          <w:sz w:val="22"/>
          <w:szCs w:val="22"/>
        </w:rPr>
        <w:t>Absender:</w:t>
      </w:r>
    </w:p>
    <w:p w:rsidR="007F5D88" w:rsidRPr="005B36C5" w:rsidRDefault="007F5D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5D88" w:rsidRPr="005B36C5" w:rsidRDefault="007F5D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F5D88" w:rsidRPr="005B36C5" w:rsidRDefault="007F5D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5D88" w:rsidRPr="005B36C5" w:rsidRDefault="007F5D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F5D88" w:rsidRPr="005B36C5" w:rsidRDefault="007F5D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5D88" w:rsidRPr="005B36C5" w:rsidRDefault="007F5D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F5D88" w:rsidRPr="005B36C5" w:rsidRDefault="007F5D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5D88" w:rsidRPr="005B36C5" w:rsidRDefault="007F5D8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F5D88" w:rsidRPr="005B36C5" w:rsidRDefault="007F5D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5D88" w:rsidRPr="005B36C5" w:rsidRDefault="007F5D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F5D88" w:rsidRPr="005B36C5" w:rsidRDefault="007F5D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5D88" w:rsidRPr="005B36C5" w:rsidRDefault="007F5D8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F5D88" w:rsidRPr="00AC1BFB" w:rsidRDefault="007F5D88" w:rsidP="00842974">
      <w:pPr>
        <w:tabs>
          <w:tab w:val="left" w:pos="9000"/>
        </w:tabs>
        <w:ind w:right="226"/>
        <w:rPr>
          <w:rFonts w:ascii="Quire Sans Pro Light" w:hAnsi="Quire Sans Pro Light" w:cs="Calibri"/>
          <w:sz w:val="22"/>
          <w:szCs w:val="22"/>
        </w:rPr>
      </w:pPr>
    </w:p>
    <w:p w:rsidR="007F5D88" w:rsidRPr="00AD7145" w:rsidRDefault="007F5D88" w:rsidP="00842974">
      <w:pPr>
        <w:tabs>
          <w:tab w:val="left" w:pos="9000"/>
        </w:tabs>
        <w:ind w:right="226"/>
        <w:rPr>
          <w:rFonts w:ascii="Quire Sans Pro" w:hAnsi="Quire Sans Pro" w:cs="Calibri"/>
          <w:b/>
          <w:sz w:val="22"/>
          <w:szCs w:val="22"/>
        </w:rPr>
      </w:pPr>
    </w:p>
    <w:p w:rsidR="007F5D88" w:rsidRDefault="007F5D88">
      <w:pPr>
        <w:sectPr w:rsidR="007F5D88" w:rsidSect="00491148">
          <w:headerReference w:type="default" r:id="rId12"/>
          <w:pgSz w:w="11906" w:h="16838"/>
          <w:pgMar w:top="851" w:right="1417" w:bottom="1134" w:left="1417" w:header="708" w:footer="708" w:gutter="0"/>
          <w:pgNumType w:start="1"/>
          <w:cols w:space="708"/>
          <w:docGrid w:linePitch="360"/>
        </w:sectPr>
      </w:pPr>
    </w:p>
    <w:p w:rsidR="007F5D88" w:rsidRDefault="007F5D88">
      <w:pPr>
        <w:sectPr w:rsidR="007F5D88" w:rsidSect="00491148">
          <w:headerReference w:type="default" r:id="rId13"/>
          <w:type w:val="continuous"/>
          <w:pgSz w:w="11906" w:h="16838"/>
          <w:pgMar w:top="851" w:right="1417" w:bottom="1134" w:left="1417" w:header="708" w:footer="708" w:gutter="0"/>
          <w:cols w:space="708"/>
          <w:docGrid w:linePitch="360"/>
        </w:sectPr>
      </w:pPr>
    </w:p>
    <w:p w:rsidR="007F5D88" w:rsidRDefault="007F5D88"/>
    <w:sectPr w:rsidR="007F5D88" w:rsidSect="007F5D8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88" w:rsidRDefault="007F5D88" w:rsidP="00A923F4">
      <w:r>
        <w:separator/>
      </w:r>
    </w:p>
  </w:endnote>
  <w:endnote w:type="continuationSeparator" w:id="0">
    <w:p w:rsidR="007F5D88" w:rsidRDefault="007F5D8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88" w:rsidRDefault="007F5D88" w:rsidP="00A923F4">
      <w:r>
        <w:separator/>
      </w:r>
    </w:p>
  </w:footnote>
  <w:footnote w:type="continuationSeparator" w:id="0">
    <w:p w:rsidR="007F5D88" w:rsidRDefault="007F5D8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88" w:rsidRDefault="007F5D8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88" w:rsidRDefault="007F5D8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05" w:rsidRDefault="0053720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7F5D8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B1D86"/>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71A89E-72DE-4C6A-A704-9B7581E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39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anz-ella-10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BA1D-2C14-4269-99AD-3C224DA1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2021-04-20T06:49:00Z</dcterms:created>
  <dcterms:modified xsi:type="dcterms:W3CDTF">2021-08-17T14:50:00Z</dcterms:modified>
</cp:coreProperties>
</file>