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97" w:rsidRPr="00A66A17" w:rsidRDefault="007B709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B7097" w:rsidRPr="00B1269D" w:rsidRDefault="007B7097"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Flucht durch Schwaben</w:t>
      </w:r>
      <w:r w:rsidRPr="00B1269D">
        <w:rPr>
          <w:rFonts w:ascii="Calibri" w:hAnsi="Calibri" w:cs="Calibri"/>
          <w:b/>
          <w:sz w:val="22"/>
          <w:szCs w:val="22"/>
        </w:rPr>
        <w:t xml:space="preserve">« von </w:t>
      </w:r>
      <w:r w:rsidRPr="007E12D6">
        <w:rPr>
          <w:rFonts w:ascii="Calibri" w:hAnsi="Calibri" w:cs="Calibri"/>
          <w:b/>
          <w:noProof/>
          <w:sz w:val="22"/>
          <w:szCs w:val="22"/>
        </w:rPr>
        <w:t>Rafael Wagner</w:t>
      </w:r>
    </w:p>
    <w:p w:rsidR="007B7097" w:rsidRDefault="007B7097"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924A98" w:rsidRDefault="00924A98" w:rsidP="001164EF">
      <w:pPr>
        <w:ind w:right="851"/>
        <w:rPr>
          <w:rFonts w:ascii="Calibri" w:hAnsi="Calibri" w:cs="Calibri"/>
          <w:sz w:val="22"/>
          <w:szCs w:val="22"/>
        </w:rPr>
      </w:pPr>
    </w:p>
    <w:p w:rsidR="007B7097" w:rsidRPr="001164EF" w:rsidRDefault="007B7097" w:rsidP="001164EF">
      <w:pPr>
        <w:pStyle w:val="Textkrper2"/>
        <w:tabs>
          <w:tab w:val="left" w:pos="8460"/>
        </w:tabs>
        <w:ind w:right="851"/>
        <w:rPr>
          <w:rFonts w:ascii="Calibri" w:hAnsi="Calibri" w:cs="Calibri"/>
          <w:sz w:val="22"/>
          <w:szCs w:val="22"/>
        </w:rPr>
      </w:pPr>
    </w:p>
    <w:p w:rsidR="007B7097" w:rsidRPr="001164EF" w:rsidRDefault="00B6348C" w:rsidP="000C3D01">
      <w:pPr>
        <w:pStyle w:val="Textkrper2"/>
        <w:tabs>
          <w:tab w:val="left" w:pos="8460"/>
        </w:tabs>
        <w:spacing w:after="240" w:line="276" w:lineRule="auto"/>
        <w:ind w:right="851"/>
        <w:rPr>
          <w:rFonts w:ascii="Calibri" w:hAnsi="Calibri" w:cs="Calibri"/>
          <w:sz w:val="22"/>
          <w:szCs w:val="22"/>
        </w:rPr>
      </w:pPr>
      <w:r w:rsidRPr="00B6348C">
        <w:rPr>
          <w:rFonts w:ascii="Calibri" w:hAnsi="Calibri" w:cs="Calibri"/>
          <w:szCs w:val="32"/>
        </w:rPr>
        <w:t>Herzogtum Schwaben im Fadenkreuz</w:t>
      </w:r>
      <w:r w:rsidR="007B7097" w:rsidRPr="001164EF">
        <w:rPr>
          <w:rFonts w:ascii="Calibri" w:hAnsi="Calibri" w:cs="Calibri"/>
          <w:szCs w:val="32"/>
        </w:rPr>
        <w:br/>
      </w:r>
      <w:r w:rsidRPr="00B6348C">
        <w:rPr>
          <w:rFonts w:ascii="Calibri" w:hAnsi="Calibri" w:cs="Calibri"/>
          <w:sz w:val="22"/>
          <w:szCs w:val="22"/>
        </w:rPr>
        <w:t>Neuer Abenteuerroman von Rafael Wagner über das frühmittelalterliche Herzogtum Schwaben</w:t>
      </w:r>
    </w:p>
    <w:p w:rsidR="007B7097" w:rsidRDefault="00B6348C" w:rsidP="00B6348C">
      <w:pPr>
        <w:tabs>
          <w:tab w:val="left" w:pos="9000"/>
        </w:tabs>
        <w:spacing w:line="276" w:lineRule="auto"/>
        <w:ind w:right="680"/>
        <w:rPr>
          <w:rFonts w:ascii="Calibri" w:hAnsi="Calibri" w:cs="Calibri"/>
          <w:sz w:val="22"/>
          <w:szCs w:val="22"/>
        </w:rPr>
      </w:pPr>
      <w:r w:rsidRPr="00B6348C">
        <w:rPr>
          <w:rFonts w:ascii="Calibri" w:hAnsi="Calibri" w:cs="Calibri"/>
          <w:sz w:val="22"/>
          <w:szCs w:val="22"/>
        </w:rPr>
        <w:t>Das frühe Mittelalter bot deutlich weniger Annehmlichkeiten als das Leben im 21. Jahrhun</w:t>
      </w:r>
      <w:r w:rsidR="000B5E59">
        <w:rPr>
          <w:rFonts w:ascii="Calibri" w:hAnsi="Calibri" w:cs="Calibri"/>
          <w:sz w:val="22"/>
          <w:szCs w:val="22"/>
        </w:rPr>
        <w:t>dert. Neben den stets drohenden</w:t>
      </w:r>
      <w:r w:rsidRPr="00B6348C">
        <w:rPr>
          <w:rFonts w:ascii="Calibri" w:hAnsi="Calibri" w:cs="Calibri"/>
          <w:sz w:val="22"/>
          <w:szCs w:val="22"/>
        </w:rPr>
        <w:t xml:space="preserve"> feindlichen Invasionen waren die Menschen auch nicht vor blutigen innenpolitischen Machtkämpfen gefeit. Dazu war das alltägliche Leben geprägt von Nahrungsmittelknappheit, Krankheiten und Seuchen sowie sozialer Ungleichheit. Auch das Herzogtum Schwaben, das im 10. Jahrhundert vor allem als Herzogtum </w:t>
      </w:r>
      <w:proofErr w:type="spellStart"/>
      <w:r w:rsidRPr="00B6348C">
        <w:rPr>
          <w:rFonts w:ascii="Calibri" w:hAnsi="Calibri" w:cs="Calibri"/>
          <w:sz w:val="22"/>
          <w:szCs w:val="22"/>
        </w:rPr>
        <w:t>Alemannien</w:t>
      </w:r>
      <w:proofErr w:type="spellEnd"/>
      <w:r w:rsidRPr="00B6348C">
        <w:rPr>
          <w:rFonts w:ascii="Calibri" w:hAnsi="Calibri" w:cs="Calibri"/>
          <w:sz w:val="22"/>
          <w:szCs w:val="22"/>
        </w:rPr>
        <w:t xml:space="preserve"> bekannt war, bildete hier keine Ausnahme. Vor diesem historischen</w:t>
      </w:r>
      <w:r w:rsidR="00924A98">
        <w:rPr>
          <w:rFonts w:ascii="Calibri" w:hAnsi="Calibri" w:cs="Calibri"/>
          <w:sz w:val="22"/>
          <w:szCs w:val="22"/>
        </w:rPr>
        <w:t xml:space="preserve"> Schauplatz</w:t>
      </w:r>
      <w:r w:rsidRPr="00B6348C">
        <w:rPr>
          <w:rFonts w:ascii="Calibri" w:hAnsi="Calibri" w:cs="Calibri"/>
          <w:sz w:val="22"/>
          <w:szCs w:val="22"/>
        </w:rPr>
        <w:t xml:space="preserve"> inszeniert der promovierte Historiker Rafael Wagner seinen Roman »Flucht durch Schwaben« als Auftakt einer neuen Serie, in deren Zentrum Marcus und Anna stehen. </w:t>
      </w:r>
      <w:r w:rsidR="00924A98">
        <w:rPr>
          <w:rFonts w:ascii="Calibri" w:hAnsi="Calibri" w:cs="Calibri"/>
          <w:sz w:val="22"/>
          <w:szCs w:val="22"/>
        </w:rPr>
        <w:t>N</w:t>
      </w:r>
      <w:r w:rsidRPr="00B6348C">
        <w:rPr>
          <w:rFonts w:ascii="Calibri" w:hAnsi="Calibri" w:cs="Calibri"/>
          <w:sz w:val="22"/>
          <w:szCs w:val="22"/>
        </w:rPr>
        <w:t>e</w:t>
      </w:r>
      <w:r w:rsidR="00924A98">
        <w:rPr>
          <w:rFonts w:ascii="Calibri" w:hAnsi="Calibri" w:cs="Calibri"/>
          <w:sz w:val="22"/>
          <w:szCs w:val="22"/>
        </w:rPr>
        <w:t>ben Verrat, Flucht und Gemetzel</w:t>
      </w:r>
      <w:r w:rsidRPr="00B6348C">
        <w:rPr>
          <w:rFonts w:ascii="Calibri" w:hAnsi="Calibri" w:cs="Calibri"/>
          <w:sz w:val="22"/>
          <w:szCs w:val="22"/>
        </w:rPr>
        <w:t xml:space="preserve"> </w:t>
      </w:r>
      <w:r w:rsidR="00924A98">
        <w:rPr>
          <w:rFonts w:ascii="Calibri" w:hAnsi="Calibri" w:cs="Calibri"/>
          <w:sz w:val="22"/>
          <w:szCs w:val="22"/>
        </w:rPr>
        <w:t>erleben sie im Kastell Arbon am Bodensee t</w:t>
      </w:r>
      <w:r w:rsidRPr="00B6348C">
        <w:rPr>
          <w:rFonts w:ascii="Calibri" w:hAnsi="Calibri" w:cs="Calibri"/>
          <w:sz w:val="22"/>
          <w:szCs w:val="22"/>
        </w:rPr>
        <w:t xml:space="preserve">iefe Freundschaft und die erste Liebe. Ein wahres Lesevergnügen mit einem überraschenden Ende, das in seiner authentischen Darstellung </w:t>
      </w:r>
      <w:r w:rsidR="00924A98">
        <w:rPr>
          <w:rFonts w:ascii="Calibri" w:hAnsi="Calibri" w:cs="Calibri"/>
          <w:sz w:val="22"/>
          <w:szCs w:val="22"/>
        </w:rPr>
        <w:t xml:space="preserve">des Frühmittelalters </w:t>
      </w:r>
      <w:bookmarkStart w:id="0" w:name="_GoBack"/>
      <w:bookmarkEnd w:id="0"/>
      <w:r w:rsidRPr="00B6348C">
        <w:rPr>
          <w:rFonts w:ascii="Calibri" w:hAnsi="Calibri" w:cs="Calibri"/>
          <w:sz w:val="22"/>
          <w:szCs w:val="22"/>
        </w:rPr>
        <w:t>eine neue Facette des Bodenseeraums beleuchtet.</w:t>
      </w:r>
    </w:p>
    <w:p w:rsidR="007B7097" w:rsidRDefault="007B7097" w:rsidP="00B6348C">
      <w:pPr>
        <w:tabs>
          <w:tab w:val="left" w:pos="9000"/>
        </w:tabs>
        <w:spacing w:line="276" w:lineRule="auto"/>
        <w:ind w:right="680"/>
        <w:rPr>
          <w:rFonts w:ascii="Calibri" w:hAnsi="Calibri" w:cs="Calibri"/>
          <w:sz w:val="22"/>
          <w:szCs w:val="22"/>
        </w:rPr>
      </w:pPr>
    </w:p>
    <w:p w:rsidR="007B7097" w:rsidRPr="002B767E" w:rsidRDefault="007B7097" w:rsidP="00B6348C">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7B7097" w:rsidRDefault="007B7097" w:rsidP="00B6348C">
      <w:pPr>
        <w:tabs>
          <w:tab w:val="left" w:pos="9000"/>
        </w:tabs>
        <w:spacing w:line="276" w:lineRule="auto"/>
        <w:ind w:right="680"/>
        <w:rPr>
          <w:rFonts w:ascii="Calibri" w:hAnsi="Calibri" w:cs="Calibri"/>
          <w:sz w:val="22"/>
          <w:szCs w:val="22"/>
        </w:rPr>
      </w:pPr>
      <w:r w:rsidRPr="007E12D6">
        <w:rPr>
          <w:rFonts w:ascii="Calibri" w:hAnsi="Calibri" w:cs="Calibri"/>
          <w:noProof/>
          <w:sz w:val="22"/>
          <w:szCs w:val="22"/>
        </w:rPr>
        <w:t>Im Herzogtum Schwaben herrscht Frieden. Doch die Idylle wird im Frühling des Jahres 926 jäh unterbrochen, als ungarische Reiterhorden über den Bodenseeraum herfallen. Im Kastell Arbon am Bodensee werden der unerfahrene junge Kämpfer Marcus und die ortskundige Flüchtige Anna losgeschickt, um Hilfe zu holen. Doch was folgt, ist Verrat und eine unbarmherzige Flucht. Schließlich kämpfen sie nicht mehr nur um ihr eigenes Überleben, sondern um die Zukunft eines ganzen Herzogtums.</w:t>
      </w:r>
    </w:p>
    <w:p w:rsidR="007B7097" w:rsidRDefault="007B7097" w:rsidP="00B6348C">
      <w:pPr>
        <w:tabs>
          <w:tab w:val="left" w:pos="9000"/>
        </w:tabs>
        <w:spacing w:line="276" w:lineRule="auto"/>
        <w:ind w:right="680"/>
        <w:rPr>
          <w:rFonts w:ascii="Calibri" w:hAnsi="Calibri" w:cs="Calibri"/>
          <w:sz w:val="22"/>
          <w:szCs w:val="22"/>
        </w:rPr>
      </w:pPr>
    </w:p>
    <w:p w:rsidR="007B7097" w:rsidRDefault="007B7097" w:rsidP="00B6348C">
      <w:pPr>
        <w:tabs>
          <w:tab w:val="left" w:pos="9000"/>
        </w:tabs>
        <w:spacing w:line="276" w:lineRule="auto"/>
        <w:ind w:right="680"/>
        <w:rPr>
          <w:rFonts w:ascii="Calibri" w:hAnsi="Calibri" w:cs="Calibri"/>
          <w:b/>
          <w:noProof/>
          <w:sz w:val="22"/>
          <w:szCs w:val="22"/>
        </w:rPr>
      </w:pPr>
      <w:r w:rsidRPr="007E12D6">
        <w:rPr>
          <w:rFonts w:ascii="Calibri" w:hAnsi="Calibri" w:cs="Calibri"/>
          <w:b/>
          <w:noProof/>
          <w:sz w:val="22"/>
          <w:szCs w:val="22"/>
        </w:rPr>
        <w:t>Der Autor</w:t>
      </w:r>
    </w:p>
    <w:p w:rsidR="007B7097" w:rsidRPr="00DF07C9" w:rsidRDefault="007B7097" w:rsidP="00B6348C">
      <w:pPr>
        <w:tabs>
          <w:tab w:val="left" w:pos="9000"/>
        </w:tabs>
        <w:spacing w:line="276" w:lineRule="auto"/>
        <w:ind w:right="680"/>
        <w:rPr>
          <w:rFonts w:ascii="Calibri" w:hAnsi="Calibri" w:cs="Calibri"/>
          <w:sz w:val="22"/>
          <w:szCs w:val="22"/>
        </w:rPr>
      </w:pPr>
      <w:r w:rsidRPr="007E12D6">
        <w:rPr>
          <w:rFonts w:ascii="Calibri" w:hAnsi="Calibri" w:cs="Calibri"/>
          <w:noProof/>
          <w:sz w:val="22"/>
          <w:szCs w:val="22"/>
        </w:rPr>
        <w:t>Rafael Wagner ist promovierter Historiker und lebt mit seiner Familie nahe des malerischen Städtchens Zofingen im Kanton Aargau. In der Ostschweiz aufgewachsen und maturiert, studierte er in Frankfurt am Main Geschichte, Provinzialrömische Archäologie und Ältere deutsche Literaturwissenschaften. Anschließend war er als Assistent und Dozent für mittelalterliche Geschichte in Basel tätig und arbeitete viele Jahre als Archivar im Stiftsarchiv St. Gallen. Heute ist der Autor für einen Verlag tätig. Das Schreiben begleitet ihn seit Kindertagen und erlaubt ihm, die Lücken in der historischen Überlieferung mit Fantasie zu füllen.</w:t>
      </w:r>
    </w:p>
    <w:p w:rsidR="007B7097" w:rsidRPr="00DF07C9" w:rsidRDefault="007B7097" w:rsidP="00907EE7">
      <w:pPr>
        <w:tabs>
          <w:tab w:val="left" w:pos="9000"/>
        </w:tabs>
        <w:spacing w:line="276" w:lineRule="auto"/>
        <w:ind w:right="850"/>
        <w:rPr>
          <w:rFonts w:ascii="Calibri" w:hAnsi="Calibri" w:cs="Calibri"/>
          <w:sz w:val="22"/>
          <w:szCs w:val="22"/>
        </w:rPr>
      </w:pPr>
    </w:p>
    <w:p w:rsidR="007B7097" w:rsidRPr="00DF07C9" w:rsidRDefault="007B7097" w:rsidP="00907EE7">
      <w:pPr>
        <w:tabs>
          <w:tab w:val="left" w:pos="9000"/>
        </w:tabs>
        <w:spacing w:line="276" w:lineRule="auto"/>
        <w:ind w:right="850"/>
        <w:rPr>
          <w:rFonts w:ascii="Calibri" w:hAnsi="Calibri" w:cs="Calibri"/>
          <w:sz w:val="22"/>
          <w:szCs w:val="22"/>
        </w:rPr>
      </w:pPr>
    </w:p>
    <w:p w:rsidR="007B7097" w:rsidRPr="00DF07C9" w:rsidRDefault="007B7097" w:rsidP="003A2E32">
      <w:pPr>
        <w:tabs>
          <w:tab w:val="left" w:pos="9000"/>
        </w:tabs>
        <w:ind w:right="851"/>
        <w:rPr>
          <w:rFonts w:ascii="Calibri" w:hAnsi="Calibri" w:cs="Calibri"/>
          <w:b/>
          <w:sz w:val="22"/>
          <w:szCs w:val="22"/>
        </w:rPr>
      </w:pPr>
      <w:r w:rsidRPr="007E12D6">
        <w:rPr>
          <w:rFonts w:ascii="Calibri" w:hAnsi="Calibri" w:cs="Calibri"/>
          <w:b/>
          <w:noProof/>
          <w:sz w:val="22"/>
          <w:szCs w:val="22"/>
        </w:rPr>
        <w:t>Flucht durch Schwaben</w:t>
      </w:r>
    </w:p>
    <w:p w:rsidR="007B7097" w:rsidRPr="00DF07C9" w:rsidRDefault="007B7097" w:rsidP="003A2E32">
      <w:pPr>
        <w:tabs>
          <w:tab w:val="left" w:pos="9000"/>
        </w:tabs>
        <w:ind w:right="851"/>
        <w:rPr>
          <w:rFonts w:ascii="Calibri" w:hAnsi="Calibri" w:cs="Calibri"/>
          <w:b/>
          <w:sz w:val="22"/>
          <w:szCs w:val="22"/>
        </w:rPr>
      </w:pPr>
      <w:r w:rsidRPr="007E12D6">
        <w:rPr>
          <w:rFonts w:ascii="Calibri" w:hAnsi="Calibri" w:cs="Calibri"/>
          <w:b/>
          <w:noProof/>
          <w:sz w:val="22"/>
          <w:szCs w:val="22"/>
        </w:rPr>
        <w:t>Rafael Wagner</w:t>
      </w:r>
    </w:p>
    <w:p w:rsidR="007B7097" w:rsidRPr="000A1181" w:rsidRDefault="007B7097" w:rsidP="003A2E32">
      <w:pPr>
        <w:tabs>
          <w:tab w:val="left" w:pos="9000"/>
        </w:tabs>
        <w:ind w:right="851"/>
        <w:rPr>
          <w:rFonts w:ascii="Calibri" w:hAnsi="Calibri" w:cs="Calibri"/>
          <w:b/>
          <w:sz w:val="22"/>
          <w:szCs w:val="22"/>
        </w:rPr>
      </w:pPr>
      <w:r w:rsidRPr="007E12D6">
        <w:rPr>
          <w:rFonts w:ascii="Calibri" w:hAnsi="Calibri" w:cs="Calibri"/>
          <w:b/>
          <w:noProof/>
          <w:sz w:val="22"/>
          <w:szCs w:val="22"/>
        </w:rPr>
        <w:t>282</w:t>
      </w:r>
      <w:r>
        <w:rPr>
          <w:rFonts w:ascii="Calibri" w:hAnsi="Calibri" w:cs="Calibri"/>
          <w:b/>
          <w:sz w:val="22"/>
          <w:szCs w:val="22"/>
        </w:rPr>
        <w:t xml:space="preserve"> Seiten</w:t>
      </w:r>
    </w:p>
    <w:p w:rsidR="007B7097" w:rsidRPr="000B5E59" w:rsidRDefault="007B7097" w:rsidP="00CF00FE">
      <w:pPr>
        <w:tabs>
          <w:tab w:val="left" w:pos="9000"/>
        </w:tabs>
        <w:ind w:right="851"/>
        <w:rPr>
          <w:rFonts w:ascii="Calibri" w:hAnsi="Calibri" w:cs="Calibri"/>
          <w:b/>
          <w:bCs/>
          <w:sz w:val="22"/>
          <w:szCs w:val="22"/>
        </w:rPr>
      </w:pPr>
      <w:r w:rsidRPr="000B5E59">
        <w:rPr>
          <w:rFonts w:ascii="Calibri" w:hAnsi="Calibri" w:cs="Calibri"/>
          <w:b/>
          <w:bCs/>
          <w:sz w:val="22"/>
          <w:szCs w:val="22"/>
        </w:rPr>
        <w:t xml:space="preserve">EUR </w:t>
      </w:r>
      <w:r w:rsidRPr="000B5E59">
        <w:rPr>
          <w:rFonts w:ascii="Calibri" w:hAnsi="Calibri" w:cs="Calibri"/>
          <w:b/>
          <w:bCs/>
          <w:noProof/>
          <w:sz w:val="22"/>
          <w:szCs w:val="22"/>
        </w:rPr>
        <w:t>14</w:t>
      </w:r>
      <w:r w:rsidRPr="000B5E59">
        <w:rPr>
          <w:rFonts w:ascii="Calibri" w:hAnsi="Calibri" w:cs="Calibri"/>
          <w:b/>
          <w:bCs/>
          <w:sz w:val="22"/>
          <w:szCs w:val="22"/>
        </w:rPr>
        <w:t xml:space="preserve">,00 [D] / </w:t>
      </w:r>
      <w:r w:rsidR="00B6348C" w:rsidRPr="000B5E59">
        <w:rPr>
          <w:rFonts w:ascii="Calibri" w:hAnsi="Calibri" w:cs="Calibri"/>
          <w:b/>
          <w:bCs/>
          <w:sz w:val="22"/>
          <w:szCs w:val="22"/>
        </w:rPr>
        <w:t>CHF</w:t>
      </w:r>
      <w:r w:rsidRPr="000B5E59">
        <w:rPr>
          <w:rFonts w:ascii="Calibri" w:hAnsi="Calibri" w:cs="Calibri"/>
          <w:b/>
          <w:bCs/>
          <w:sz w:val="22"/>
          <w:szCs w:val="22"/>
        </w:rPr>
        <w:t xml:space="preserve"> </w:t>
      </w:r>
      <w:r w:rsidR="00B6348C" w:rsidRPr="000B5E59">
        <w:rPr>
          <w:rFonts w:ascii="Calibri" w:hAnsi="Calibri" w:cs="Calibri"/>
          <w:b/>
          <w:bCs/>
          <w:noProof/>
          <w:sz w:val="22"/>
          <w:szCs w:val="22"/>
        </w:rPr>
        <w:t>20,90</w:t>
      </w:r>
      <w:r w:rsidR="00B6348C" w:rsidRPr="000B5E59">
        <w:rPr>
          <w:rFonts w:ascii="Calibri" w:hAnsi="Calibri" w:cs="Calibri"/>
          <w:b/>
          <w:bCs/>
          <w:sz w:val="22"/>
          <w:szCs w:val="22"/>
        </w:rPr>
        <w:t xml:space="preserve"> [CH</w:t>
      </w:r>
      <w:r w:rsidRPr="000B5E59">
        <w:rPr>
          <w:rFonts w:ascii="Calibri" w:hAnsi="Calibri" w:cs="Calibri"/>
          <w:b/>
          <w:bCs/>
          <w:sz w:val="22"/>
          <w:szCs w:val="22"/>
        </w:rPr>
        <w:t>]</w:t>
      </w:r>
    </w:p>
    <w:p w:rsidR="007B7097" w:rsidRPr="000B5E59" w:rsidRDefault="007B7097" w:rsidP="00CF00FE">
      <w:pPr>
        <w:tabs>
          <w:tab w:val="left" w:pos="9000"/>
        </w:tabs>
        <w:ind w:right="851"/>
        <w:rPr>
          <w:rFonts w:ascii="Calibri" w:hAnsi="Calibri" w:cs="Calibri"/>
          <w:b/>
          <w:bCs/>
          <w:sz w:val="22"/>
          <w:szCs w:val="22"/>
        </w:rPr>
      </w:pPr>
      <w:r w:rsidRPr="000B5E59">
        <w:rPr>
          <w:rFonts w:ascii="Calibri" w:hAnsi="Calibri" w:cs="Calibri"/>
          <w:b/>
          <w:bCs/>
          <w:sz w:val="22"/>
          <w:szCs w:val="22"/>
        </w:rPr>
        <w:t xml:space="preserve">ISBN </w:t>
      </w:r>
      <w:r w:rsidRPr="000B5E59">
        <w:rPr>
          <w:rFonts w:ascii="Calibri" w:hAnsi="Calibri" w:cs="Calibri"/>
          <w:b/>
          <w:bCs/>
          <w:noProof/>
          <w:sz w:val="22"/>
          <w:szCs w:val="22"/>
        </w:rPr>
        <w:t>978-3-8392-0026-1</w:t>
      </w:r>
    </w:p>
    <w:p w:rsidR="007B7097" w:rsidRPr="001164EF" w:rsidRDefault="007B709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B7097" w:rsidRDefault="007B7097" w:rsidP="001164EF">
      <w:pPr>
        <w:tabs>
          <w:tab w:val="left" w:pos="9000"/>
        </w:tabs>
        <w:ind w:right="851"/>
        <w:rPr>
          <w:rFonts w:ascii="Calibri" w:hAnsi="Calibri" w:cs="Calibri"/>
          <w:bCs/>
          <w:sz w:val="22"/>
          <w:szCs w:val="22"/>
        </w:rPr>
      </w:pPr>
    </w:p>
    <w:p w:rsidR="007B7097" w:rsidRPr="000C3D01" w:rsidRDefault="007B709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B7097" w:rsidRPr="001164EF" w:rsidRDefault="007B7097" w:rsidP="001164EF">
      <w:pPr>
        <w:tabs>
          <w:tab w:val="left" w:pos="9000"/>
        </w:tabs>
        <w:ind w:right="851"/>
        <w:rPr>
          <w:rFonts w:ascii="Calibri" w:hAnsi="Calibri" w:cs="Calibri"/>
          <w:sz w:val="22"/>
          <w:szCs w:val="22"/>
        </w:rPr>
      </w:pPr>
      <w:r>
        <w:rPr>
          <w:rFonts w:ascii="Calibri" w:hAnsi="Calibri" w:cs="Calibri"/>
          <w:sz w:val="22"/>
          <w:szCs w:val="22"/>
        </w:rPr>
        <w:t>Petra Asprion</w:t>
      </w:r>
    </w:p>
    <w:p w:rsidR="007B7097" w:rsidRPr="001164EF" w:rsidRDefault="007B709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B7097" w:rsidRPr="001164EF" w:rsidRDefault="007B709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B7097" w:rsidRPr="001164EF" w:rsidRDefault="007B709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B7097" w:rsidRPr="00784DDE" w:rsidRDefault="007B709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B7097" w:rsidRPr="00937B92" w:rsidRDefault="007B709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B7097" w:rsidRPr="00E25A57" w:rsidRDefault="007B709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B7097" w:rsidRPr="00E25A57" w:rsidRDefault="007B7097" w:rsidP="001164EF">
      <w:pPr>
        <w:tabs>
          <w:tab w:val="left" w:pos="9000"/>
        </w:tabs>
        <w:ind w:right="851"/>
        <w:rPr>
          <w:rFonts w:ascii="Calibri" w:hAnsi="Calibri" w:cs="Calibri"/>
          <w:sz w:val="22"/>
          <w:szCs w:val="22"/>
          <w:lang w:val="fr-FR"/>
        </w:rPr>
      </w:pPr>
    </w:p>
    <w:p w:rsidR="007B7097" w:rsidRPr="00E25A57" w:rsidRDefault="007B7097" w:rsidP="001164EF">
      <w:pPr>
        <w:tabs>
          <w:tab w:val="left" w:pos="9000"/>
        </w:tabs>
        <w:ind w:right="851"/>
        <w:rPr>
          <w:rFonts w:ascii="Calibri" w:hAnsi="Calibri" w:cs="Calibri"/>
          <w:sz w:val="22"/>
          <w:szCs w:val="22"/>
          <w:lang w:val="fr-FR"/>
        </w:rPr>
      </w:pPr>
    </w:p>
    <w:p w:rsidR="007B7097" w:rsidRDefault="007B709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B7097" w:rsidRPr="00937B92" w:rsidRDefault="007B7097" w:rsidP="001164EF">
      <w:pPr>
        <w:tabs>
          <w:tab w:val="left" w:pos="9000"/>
        </w:tabs>
        <w:ind w:right="851"/>
        <w:rPr>
          <w:rFonts w:ascii="Calibri" w:hAnsi="Calibri" w:cs="Calibri"/>
          <w:b/>
          <w:sz w:val="22"/>
          <w:szCs w:val="22"/>
        </w:rPr>
      </w:pPr>
    </w:p>
    <w:p w:rsidR="007B7097" w:rsidRDefault="007B7097" w:rsidP="001164EF">
      <w:pPr>
        <w:tabs>
          <w:tab w:val="left" w:pos="9000"/>
        </w:tabs>
        <w:ind w:right="851"/>
        <w:rPr>
          <w:rFonts w:ascii="Calibri" w:hAnsi="Calibri" w:cs="Calibri"/>
          <w:sz w:val="22"/>
          <w:szCs w:val="22"/>
        </w:rPr>
      </w:pPr>
      <w:r>
        <w:rPr>
          <w:rFonts w:ascii="Calibri" w:hAnsi="Calibri" w:cs="Calibri"/>
          <w:noProof/>
          <w:sz w:val="22"/>
          <w:szCs w:val="22"/>
        </w:rPr>
        <w:drawing>
          <wp:inline distT="0" distB="0" distL="0" distR="0">
            <wp:extent cx="1790700" cy="2792278"/>
            <wp:effectExtent l="0" t="0" r="0" b="825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261.jpg"/>
                    <pic:cNvPicPr/>
                  </pic:nvPicPr>
                  <pic:blipFill>
                    <a:blip r:embed="rId9">
                      <a:extLst>
                        <a:ext uri="{28A0092B-C50C-407E-A947-70E740481C1C}">
                          <a14:useLocalDpi xmlns:a14="http://schemas.microsoft.com/office/drawing/2010/main" val="0"/>
                        </a:ext>
                      </a:extLst>
                    </a:blip>
                    <a:stretch>
                      <a:fillRect/>
                    </a:stretch>
                  </pic:blipFill>
                  <pic:spPr>
                    <a:xfrm>
                      <a:off x="0" y="0"/>
                      <a:ext cx="1790700" cy="2792278"/>
                    </a:xfrm>
                    <a:prstGeom prst="rect">
                      <a:avLst/>
                    </a:prstGeom>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extent cx="1893699" cy="2793206"/>
            <wp:effectExtent l="0" t="0" r="0" b="762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ner-rafael-1375.jpg"/>
                    <pic:cNvPicPr/>
                  </pic:nvPicPr>
                  <pic:blipFill>
                    <a:blip r:embed="rId11">
                      <a:extLst>
                        <a:ext uri="{28A0092B-C50C-407E-A947-70E740481C1C}">
                          <a14:useLocalDpi xmlns:a14="http://schemas.microsoft.com/office/drawing/2010/main" val="0"/>
                        </a:ext>
                      </a:extLst>
                    </a:blip>
                    <a:stretch>
                      <a:fillRect/>
                    </a:stretch>
                  </pic:blipFill>
                  <pic:spPr>
                    <a:xfrm>
                      <a:off x="0" y="0"/>
                      <a:ext cx="1897359" cy="2798604"/>
                    </a:xfrm>
                    <a:prstGeom prst="rect">
                      <a:avLst/>
                    </a:prstGeom>
                  </pic:spPr>
                </pic:pic>
              </a:graphicData>
            </a:graphic>
          </wp:inline>
        </w:drawing>
      </w:r>
    </w:p>
    <w:p w:rsidR="007B7097" w:rsidRPr="001164EF" w:rsidRDefault="007B7097" w:rsidP="001164EF">
      <w:pPr>
        <w:tabs>
          <w:tab w:val="left" w:pos="9000"/>
        </w:tabs>
        <w:ind w:right="851"/>
        <w:rPr>
          <w:rFonts w:ascii="Calibri" w:hAnsi="Calibri" w:cs="Calibri"/>
          <w:sz w:val="22"/>
          <w:szCs w:val="22"/>
        </w:rPr>
      </w:pPr>
      <w:r>
        <w:rPr>
          <w:rFonts w:ascii="Calibri" w:hAnsi="Calibri" w:cs="Calibri"/>
          <w:sz w:val="22"/>
          <w:szCs w:val="22"/>
        </w:rPr>
        <w:t xml:space="preserve">                                                            </w:t>
      </w:r>
      <w:r w:rsidRPr="007B7097">
        <w:rPr>
          <w:rFonts w:ascii="Calibri" w:hAnsi="Calibri" w:cs="Calibri"/>
          <w:sz w:val="22"/>
          <w:szCs w:val="22"/>
        </w:rPr>
        <w:t>© Sandro Huber</w:t>
      </w:r>
    </w:p>
    <w:p w:rsidR="007B7097" w:rsidRPr="007E354A" w:rsidRDefault="007B7097" w:rsidP="001164EF">
      <w:pPr>
        <w:spacing w:line="360" w:lineRule="auto"/>
        <w:ind w:right="851"/>
        <w:rPr>
          <w:rFonts w:ascii="Calibri" w:hAnsi="Calibri"/>
          <w:sz w:val="22"/>
          <w:szCs w:val="22"/>
        </w:rPr>
      </w:pPr>
    </w:p>
    <w:p w:rsidR="007B7097" w:rsidRPr="001164EF" w:rsidRDefault="007B709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B7097" w:rsidRPr="0027118F" w:rsidRDefault="007B7097"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Rafael Wagner</w:t>
      </w:r>
      <w:r w:rsidRPr="0027118F">
        <w:rPr>
          <w:rFonts w:ascii="Calibri" w:hAnsi="Calibri"/>
          <w:sz w:val="22"/>
          <w:szCs w:val="22"/>
        </w:rPr>
        <w:t xml:space="preserve"> »</w:t>
      </w:r>
      <w:r w:rsidRPr="007E12D6">
        <w:rPr>
          <w:rFonts w:ascii="Calibri" w:hAnsi="Calibri"/>
          <w:noProof/>
          <w:sz w:val="22"/>
          <w:szCs w:val="22"/>
        </w:rPr>
        <w:t>Flucht durch Schwaben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978-3-8392-0026-1</w:t>
      </w:r>
    </w:p>
    <w:p w:rsidR="007B7097" w:rsidRPr="0027118F" w:rsidRDefault="007B7097" w:rsidP="001164EF">
      <w:pPr>
        <w:spacing w:line="360" w:lineRule="auto"/>
        <w:ind w:left="360" w:right="851"/>
        <w:rPr>
          <w:rFonts w:ascii="Calibri" w:hAnsi="Calibri"/>
          <w:noProof/>
          <w:sz w:val="22"/>
          <w:szCs w:val="22"/>
        </w:rPr>
      </w:pPr>
    </w:p>
    <w:p w:rsidR="007B7097" w:rsidRPr="001164EF" w:rsidRDefault="007B7097" w:rsidP="001164EF">
      <w:pPr>
        <w:spacing w:line="360" w:lineRule="auto"/>
        <w:ind w:right="851"/>
        <w:rPr>
          <w:rFonts w:ascii="Calibri" w:hAnsi="Calibri"/>
          <w:b/>
          <w:sz w:val="22"/>
          <w:szCs w:val="22"/>
        </w:rPr>
      </w:pPr>
      <w:r w:rsidRPr="001164EF">
        <w:rPr>
          <w:rFonts w:ascii="Calibri" w:hAnsi="Calibri"/>
          <w:b/>
          <w:sz w:val="22"/>
          <w:szCs w:val="22"/>
        </w:rPr>
        <w:t>Absender:</w:t>
      </w:r>
    </w:p>
    <w:p w:rsidR="007B7097" w:rsidRPr="005B36C5" w:rsidRDefault="007B709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097" w:rsidRPr="005B36C5" w:rsidRDefault="007B709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B7097" w:rsidRPr="005B36C5" w:rsidRDefault="007B709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097" w:rsidRPr="005B36C5" w:rsidRDefault="007B709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B7097" w:rsidRPr="005B36C5" w:rsidRDefault="007B709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097" w:rsidRPr="005B36C5" w:rsidRDefault="007B709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B7097" w:rsidRPr="005B36C5" w:rsidRDefault="007B709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097" w:rsidRPr="005B36C5" w:rsidRDefault="007B709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B7097" w:rsidRPr="005B36C5" w:rsidRDefault="007B709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097" w:rsidRPr="005B36C5" w:rsidRDefault="007B709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B7097" w:rsidRPr="005B36C5" w:rsidRDefault="007B709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097" w:rsidRPr="005B36C5" w:rsidRDefault="007B709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B7097" w:rsidRPr="00AC1BFB" w:rsidRDefault="007B7097" w:rsidP="00842974">
      <w:pPr>
        <w:tabs>
          <w:tab w:val="left" w:pos="9000"/>
        </w:tabs>
        <w:ind w:right="226"/>
        <w:rPr>
          <w:rFonts w:ascii="Quire Sans Pro Light" w:hAnsi="Quire Sans Pro Light" w:cs="Calibri"/>
          <w:sz w:val="22"/>
          <w:szCs w:val="22"/>
        </w:rPr>
      </w:pPr>
    </w:p>
    <w:p w:rsidR="007B7097" w:rsidRPr="00AD7145" w:rsidRDefault="007B7097" w:rsidP="00842974">
      <w:pPr>
        <w:tabs>
          <w:tab w:val="left" w:pos="9000"/>
        </w:tabs>
        <w:ind w:right="226"/>
        <w:rPr>
          <w:rFonts w:ascii="Quire Sans Pro" w:hAnsi="Quire Sans Pro" w:cs="Calibri"/>
          <w:b/>
          <w:sz w:val="22"/>
          <w:szCs w:val="22"/>
        </w:rPr>
      </w:pPr>
    </w:p>
    <w:p w:rsidR="007B7097" w:rsidRDefault="007B7097">
      <w:pPr>
        <w:sectPr w:rsidR="007B7097" w:rsidSect="00B6348C">
          <w:headerReference w:type="default" r:id="rId12"/>
          <w:pgSz w:w="11906" w:h="16838"/>
          <w:pgMar w:top="851" w:right="1417" w:bottom="851" w:left="1417" w:header="708" w:footer="708" w:gutter="0"/>
          <w:pgNumType w:start="1"/>
          <w:cols w:space="708"/>
          <w:docGrid w:linePitch="360"/>
        </w:sectPr>
      </w:pPr>
    </w:p>
    <w:p w:rsidR="007B7097" w:rsidRDefault="007B7097">
      <w:pPr>
        <w:sectPr w:rsidR="007B7097" w:rsidSect="00491148">
          <w:headerReference w:type="default" r:id="rId13"/>
          <w:type w:val="continuous"/>
          <w:pgSz w:w="11906" w:h="16838"/>
          <w:pgMar w:top="851" w:right="1417" w:bottom="1134" w:left="1417" w:header="708" w:footer="708" w:gutter="0"/>
          <w:cols w:space="708"/>
          <w:docGrid w:linePitch="360"/>
        </w:sectPr>
      </w:pPr>
    </w:p>
    <w:p w:rsidR="007B7097" w:rsidRDefault="007B7097"/>
    <w:sectPr w:rsidR="007B7097" w:rsidSect="007B709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097" w:rsidRDefault="007B7097" w:rsidP="00A923F4">
      <w:r>
        <w:separator/>
      </w:r>
    </w:p>
  </w:endnote>
  <w:endnote w:type="continuationSeparator" w:id="0">
    <w:p w:rsidR="007B7097" w:rsidRDefault="007B709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097" w:rsidRDefault="007B7097" w:rsidP="00A923F4">
      <w:r>
        <w:separator/>
      </w:r>
    </w:p>
  </w:footnote>
  <w:footnote w:type="continuationSeparator" w:id="0">
    <w:p w:rsidR="007B7097" w:rsidRDefault="007B709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97" w:rsidRDefault="007B709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97" w:rsidRDefault="007B709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B5E59"/>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097"/>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24A98"/>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348C"/>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459B2D-A47D-4D3B-90A3-539E0175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26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agner-rafael-1375.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097B-9EDD-45BA-B842-1E26F77C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2021-04-19T06:48:00Z</dcterms:created>
  <dcterms:modified xsi:type="dcterms:W3CDTF">2021-07-28T12:47:00Z</dcterms:modified>
</cp:coreProperties>
</file>