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57" w:rsidRPr="00A66A17" w:rsidRDefault="002B6B5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B6B57" w:rsidRPr="00C05FD2" w:rsidRDefault="002B6B57"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Drei Zimmer, Küche, Sarg</w:t>
      </w:r>
      <w:r w:rsidRPr="00C05FD2">
        <w:rPr>
          <w:rFonts w:ascii="Calibri" w:hAnsi="Calibri" w:cs="Calibri"/>
          <w:b/>
          <w:sz w:val="22"/>
          <w:szCs w:val="22"/>
        </w:rPr>
        <w:t xml:space="preserve">« von </w:t>
      </w:r>
      <w:r w:rsidRPr="007E12D6">
        <w:rPr>
          <w:rFonts w:ascii="Calibri" w:hAnsi="Calibri" w:cs="Calibri"/>
          <w:b/>
          <w:noProof/>
          <w:sz w:val="22"/>
          <w:szCs w:val="22"/>
        </w:rPr>
        <w:t>Heinz von Wilk</w:t>
      </w:r>
    </w:p>
    <w:p w:rsidR="002B6B57" w:rsidRDefault="002B6B57"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2B6B57" w:rsidRPr="001164EF" w:rsidRDefault="002B6B57" w:rsidP="001164EF">
      <w:pPr>
        <w:pStyle w:val="Textkrper2"/>
        <w:tabs>
          <w:tab w:val="left" w:pos="8460"/>
        </w:tabs>
        <w:ind w:right="851"/>
        <w:rPr>
          <w:rFonts w:ascii="Calibri" w:hAnsi="Calibri" w:cs="Calibri"/>
          <w:sz w:val="22"/>
          <w:szCs w:val="22"/>
        </w:rPr>
      </w:pPr>
    </w:p>
    <w:p w:rsidR="002B6B57" w:rsidRPr="001164EF" w:rsidRDefault="0015063D" w:rsidP="000C3D01">
      <w:pPr>
        <w:pStyle w:val="Textkrper2"/>
        <w:tabs>
          <w:tab w:val="left" w:pos="8460"/>
        </w:tabs>
        <w:spacing w:after="240" w:line="276" w:lineRule="auto"/>
        <w:ind w:right="851"/>
        <w:rPr>
          <w:rFonts w:ascii="Calibri" w:hAnsi="Calibri" w:cs="Calibri"/>
          <w:sz w:val="22"/>
          <w:szCs w:val="22"/>
        </w:rPr>
      </w:pPr>
      <w:r w:rsidRPr="0015063D">
        <w:rPr>
          <w:rFonts w:ascii="Calibri" w:hAnsi="Calibri" w:cs="Calibri"/>
          <w:szCs w:val="32"/>
        </w:rPr>
        <w:t>Immobilienskandal in Rosenheim</w:t>
      </w:r>
      <w:r w:rsidR="002B6B57" w:rsidRPr="001164EF">
        <w:rPr>
          <w:rFonts w:ascii="Calibri" w:hAnsi="Calibri" w:cs="Calibri"/>
          <w:szCs w:val="32"/>
        </w:rPr>
        <w:br/>
      </w:r>
      <w:r>
        <w:rPr>
          <w:rFonts w:ascii="Calibri" w:hAnsi="Calibri" w:cs="Calibri"/>
          <w:sz w:val="22"/>
          <w:szCs w:val="22"/>
        </w:rPr>
        <w:t>Neuer Rosenheim-Krimi von Heinz von Wilk</w:t>
      </w:r>
      <w:bookmarkStart w:id="0" w:name="_GoBack"/>
      <w:bookmarkEnd w:id="0"/>
    </w:p>
    <w:p w:rsidR="002B6B57" w:rsidRDefault="0015063D" w:rsidP="000F45B4">
      <w:pPr>
        <w:tabs>
          <w:tab w:val="left" w:pos="9000"/>
        </w:tabs>
        <w:spacing w:before="120" w:line="276" w:lineRule="auto"/>
        <w:ind w:right="850"/>
        <w:rPr>
          <w:rFonts w:ascii="Calibri" w:hAnsi="Calibri" w:cs="Calibri"/>
          <w:sz w:val="22"/>
          <w:szCs w:val="22"/>
        </w:rPr>
      </w:pPr>
      <w:r w:rsidRPr="0015063D">
        <w:rPr>
          <w:rFonts w:ascii="Calibri" w:hAnsi="Calibri" w:cs="Calibri"/>
          <w:sz w:val="22"/>
          <w:szCs w:val="22"/>
        </w:rPr>
        <w:t xml:space="preserve">Es gibt Menschen, die glauben, dass man sich mit Geld alles kaufen kann, auch die Würde und die Meinung anderer. Solch ein Charakter wird zum Dreh- und Angelpunkt im neuen Rosenheim-Krimi »Drei Zimmer, Küche, Sarg« von Heinz von Wilk. Im dritten Fall für Max Auer muss er es mit dem </w:t>
      </w:r>
      <w:proofErr w:type="spellStart"/>
      <w:r w:rsidRPr="0015063D">
        <w:rPr>
          <w:rFonts w:ascii="Calibri" w:hAnsi="Calibri" w:cs="Calibri"/>
          <w:sz w:val="22"/>
          <w:szCs w:val="22"/>
        </w:rPr>
        <w:t>Schiermeier</w:t>
      </w:r>
      <w:proofErr w:type="spellEnd"/>
      <w:r w:rsidRPr="0015063D">
        <w:rPr>
          <w:rFonts w:ascii="Calibri" w:hAnsi="Calibri" w:cs="Calibri"/>
          <w:sz w:val="22"/>
          <w:szCs w:val="22"/>
        </w:rPr>
        <w:t xml:space="preserve"> Alfons aufnehmen. Dieser kauft und verkauft Menschenleben genauso wie seine Häuser und Wohnungen. Wer sein Spiel nicht mitmacht, stirbt. Was für Max Auer wie ein normaler Auftrag aussieht, entwickelt sich zu einem tödlichen Wettlauf. Er soll den untergetauchten Bruder vom </w:t>
      </w:r>
      <w:proofErr w:type="spellStart"/>
      <w:r w:rsidRPr="0015063D">
        <w:rPr>
          <w:rFonts w:ascii="Calibri" w:hAnsi="Calibri" w:cs="Calibri"/>
          <w:sz w:val="22"/>
          <w:szCs w:val="22"/>
        </w:rPr>
        <w:t>Schiermeier</w:t>
      </w:r>
      <w:proofErr w:type="spellEnd"/>
      <w:r w:rsidRPr="0015063D">
        <w:rPr>
          <w:rFonts w:ascii="Calibri" w:hAnsi="Calibri" w:cs="Calibri"/>
          <w:sz w:val="22"/>
          <w:szCs w:val="22"/>
        </w:rPr>
        <w:t xml:space="preserve"> suchen und heimbringen. Doch dieser weigert sich, da er um sein Leben bangt. Kurzerhand wechselt Auer die Seiten und wird vom Jäger zum Beschützer sowie schließlich auch zum Gejagten. Als er erfährt, wer seinen Onkel ermordet hat, nimmt der Fall eine neue Wendung. Gewohnt unterhaltsam und mit reichlich schrägem Humor führt Heinz von Wilk durch einen rasanten Plot. Dabei tauchen die </w:t>
      </w:r>
      <w:proofErr w:type="spellStart"/>
      <w:r w:rsidRPr="0015063D">
        <w:rPr>
          <w:rFonts w:ascii="Calibri" w:hAnsi="Calibri" w:cs="Calibri"/>
          <w:sz w:val="22"/>
          <w:szCs w:val="22"/>
        </w:rPr>
        <w:t>LeserInnen</w:t>
      </w:r>
      <w:proofErr w:type="spellEnd"/>
      <w:r w:rsidRPr="0015063D">
        <w:rPr>
          <w:rFonts w:ascii="Calibri" w:hAnsi="Calibri" w:cs="Calibri"/>
          <w:sz w:val="22"/>
          <w:szCs w:val="22"/>
        </w:rPr>
        <w:t xml:space="preserve"> in den gewohnten Rosenheimer-Wahnsinn ein, der viele Überraschungen bereithält.</w:t>
      </w:r>
    </w:p>
    <w:p w:rsidR="002B6B57" w:rsidRDefault="002B6B57" w:rsidP="00907EE7">
      <w:pPr>
        <w:tabs>
          <w:tab w:val="left" w:pos="9000"/>
        </w:tabs>
        <w:spacing w:line="276" w:lineRule="auto"/>
        <w:ind w:right="850"/>
        <w:rPr>
          <w:rFonts w:ascii="Calibri" w:hAnsi="Calibri" w:cs="Calibri"/>
          <w:sz w:val="22"/>
          <w:szCs w:val="22"/>
        </w:rPr>
      </w:pPr>
    </w:p>
    <w:p w:rsidR="002B6B57" w:rsidRPr="002B767E" w:rsidRDefault="002B6B5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B6B57" w:rsidRPr="00C05FD2" w:rsidRDefault="002B6B57"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Der Bauunternehmer Schiermeier aus Rosenheim macht dem Auer Max ein Angebot, das er nicht ablehnen kann. Auch deswegen nicht, weil die Tante Friedl mal was mit dem hatte. Also macht sich der Auer auf die Suche nach Schiermeiers entlaufenem Bruder. Doch der will nicht zurück, weil er dann ein toter Mann sein könnte. In Rosenheim brennen Wohnungen, in denen ermordete Frauen liegen, und alle Fäden laufen bei dem mysteriösen Bauunternehmer zusammen. Zu allem Überfluss meldet sich die Silikon-Wally. Auch ihr Leben ist in Gefahr. Und für den Max Auer ist jetzt Schluss mit lustig!</w:t>
      </w:r>
    </w:p>
    <w:p w:rsidR="002B6B57" w:rsidRPr="00C05FD2" w:rsidRDefault="002B6B57" w:rsidP="00907EE7">
      <w:pPr>
        <w:tabs>
          <w:tab w:val="left" w:pos="9000"/>
        </w:tabs>
        <w:spacing w:line="276" w:lineRule="auto"/>
        <w:ind w:right="850"/>
        <w:rPr>
          <w:rFonts w:ascii="Calibri" w:hAnsi="Calibri" w:cs="Calibri"/>
          <w:sz w:val="22"/>
          <w:szCs w:val="22"/>
        </w:rPr>
      </w:pPr>
    </w:p>
    <w:p w:rsidR="002B6B57" w:rsidRDefault="002B6B57"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2B6B57" w:rsidRPr="00DF07C9" w:rsidRDefault="002B6B57" w:rsidP="0015063D">
      <w:pPr>
        <w:tabs>
          <w:tab w:val="left" w:pos="9000"/>
        </w:tabs>
        <w:spacing w:line="276" w:lineRule="auto"/>
        <w:ind w:right="680"/>
        <w:rPr>
          <w:rFonts w:ascii="Calibri" w:hAnsi="Calibri" w:cs="Calibri"/>
          <w:noProof/>
          <w:sz w:val="22"/>
          <w:szCs w:val="22"/>
        </w:rPr>
      </w:pPr>
      <w:r w:rsidRPr="007E12D6">
        <w:rPr>
          <w:rFonts w:ascii="Calibri" w:hAnsi="Calibri" w:cs="Calibri"/>
          <w:noProof/>
          <w:sz w:val="22"/>
          <w:szCs w:val="22"/>
        </w:rPr>
        <w:t>Heinz von Wilk wurde in Linz/Oberösterreich geboren und wuchs in Rosenheim auf. In den wilden 1970er-Jahren reiste er als Rock ’n’ Roll-Musiker um die Welt. Nach vielen Tourneen durch Europa, Amerika, Asien, Afrika und Südamerika traf er in Osnabrück das norwegische Model Liv, die ebenfalls nicht wusste, was sie hier sollte. Die beiden heirateten und zogen nach Denia an die Costa Blanca, wo sie den Rockstars von damals schicke Villen mit Meerblick von heute verkauften. 2006 zog es ihn, seine Liv und den bayerischen Rauhaardackel Herrn Josef zurück ins Chiemgau. Heute lebt der Autor in Rosenheim und schreibt seine skurrilen Krimis. Ein Ende ist nicht abzusehen. www.heinz-von-wilk.de</w:t>
      </w:r>
    </w:p>
    <w:p w:rsidR="002B6B57" w:rsidRPr="00DF07C9" w:rsidRDefault="002B6B57" w:rsidP="00907EE7">
      <w:pPr>
        <w:tabs>
          <w:tab w:val="left" w:pos="9000"/>
        </w:tabs>
        <w:spacing w:line="276" w:lineRule="auto"/>
        <w:ind w:right="850"/>
        <w:rPr>
          <w:rFonts w:ascii="Calibri" w:hAnsi="Calibri" w:cs="Calibri"/>
          <w:sz w:val="22"/>
          <w:szCs w:val="22"/>
        </w:rPr>
      </w:pPr>
    </w:p>
    <w:p w:rsidR="002B6B57" w:rsidRPr="00DF07C9" w:rsidRDefault="002B6B57" w:rsidP="00907EE7">
      <w:pPr>
        <w:tabs>
          <w:tab w:val="left" w:pos="9000"/>
        </w:tabs>
        <w:spacing w:line="276" w:lineRule="auto"/>
        <w:ind w:right="850"/>
        <w:rPr>
          <w:rFonts w:ascii="Calibri" w:hAnsi="Calibri" w:cs="Calibri"/>
          <w:sz w:val="22"/>
          <w:szCs w:val="22"/>
        </w:rPr>
      </w:pPr>
    </w:p>
    <w:p w:rsidR="002B6B57" w:rsidRPr="00C05FD2" w:rsidRDefault="002B6B57" w:rsidP="003A2E32">
      <w:pPr>
        <w:tabs>
          <w:tab w:val="left" w:pos="9000"/>
        </w:tabs>
        <w:ind w:right="851"/>
        <w:rPr>
          <w:rFonts w:ascii="Calibri" w:hAnsi="Calibri" w:cs="Calibri"/>
          <w:b/>
          <w:sz w:val="22"/>
          <w:szCs w:val="22"/>
        </w:rPr>
      </w:pPr>
      <w:r w:rsidRPr="007E12D6">
        <w:rPr>
          <w:rFonts w:ascii="Calibri" w:hAnsi="Calibri" w:cs="Calibri"/>
          <w:b/>
          <w:noProof/>
          <w:sz w:val="22"/>
          <w:szCs w:val="22"/>
        </w:rPr>
        <w:t>Drei Zimmer, Küche, Sarg</w:t>
      </w:r>
    </w:p>
    <w:p w:rsidR="002B6B57" w:rsidRPr="00C05FD2" w:rsidRDefault="002B6B57" w:rsidP="003A2E32">
      <w:pPr>
        <w:tabs>
          <w:tab w:val="left" w:pos="9000"/>
        </w:tabs>
        <w:ind w:right="851"/>
        <w:rPr>
          <w:rFonts w:ascii="Calibri" w:hAnsi="Calibri" w:cs="Calibri"/>
          <w:b/>
          <w:sz w:val="22"/>
          <w:szCs w:val="22"/>
        </w:rPr>
      </w:pPr>
      <w:r w:rsidRPr="007E12D6">
        <w:rPr>
          <w:rFonts w:ascii="Calibri" w:hAnsi="Calibri" w:cs="Calibri"/>
          <w:b/>
          <w:noProof/>
          <w:sz w:val="22"/>
          <w:szCs w:val="22"/>
        </w:rPr>
        <w:t>Heinz von Wilk</w:t>
      </w:r>
    </w:p>
    <w:p w:rsidR="002B6B57" w:rsidRPr="00C05FD2" w:rsidRDefault="002B6B57" w:rsidP="003A2E32">
      <w:pPr>
        <w:tabs>
          <w:tab w:val="left" w:pos="9000"/>
        </w:tabs>
        <w:ind w:right="851"/>
        <w:rPr>
          <w:rFonts w:ascii="Calibri" w:hAnsi="Calibri" w:cs="Calibri"/>
          <w:b/>
          <w:sz w:val="22"/>
          <w:szCs w:val="22"/>
        </w:rPr>
      </w:pPr>
      <w:r>
        <w:rPr>
          <w:rFonts w:ascii="Calibri" w:hAnsi="Calibri" w:cs="Calibri"/>
          <w:b/>
          <w:noProof/>
          <w:sz w:val="22"/>
          <w:szCs w:val="22"/>
        </w:rPr>
        <w:t>25</w:t>
      </w:r>
      <w:r w:rsidRPr="007E12D6">
        <w:rPr>
          <w:rFonts w:ascii="Calibri" w:hAnsi="Calibri" w:cs="Calibri"/>
          <w:b/>
          <w:noProof/>
          <w:sz w:val="22"/>
          <w:szCs w:val="22"/>
        </w:rPr>
        <w:t>0</w:t>
      </w:r>
      <w:r w:rsidRPr="00C05FD2">
        <w:rPr>
          <w:rFonts w:ascii="Calibri" w:hAnsi="Calibri" w:cs="Calibri"/>
          <w:b/>
          <w:sz w:val="22"/>
          <w:szCs w:val="22"/>
        </w:rPr>
        <w:t xml:space="preserve"> Seiten</w:t>
      </w:r>
    </w:p>
    <w:p w:rsidR="002B6B57" w:rsidRPr="00C05FD2" w:rsidRDefault="002B6B57"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Pr>
          <w:rFonts w:ascii="Calibri" w:hAnsi="Calibri" w:cs="Calibri"/>
          <w:b/>
          <w:bCs/>
          <w:noProof/>
          <w:sz w:val="22"/>
          <w:szCs w:val="22"/>
        </w:rPr>
        <w:t>14</w:t>
      </w:r>
      <w:r w:rsidRPr="00C05FD2">
        <w:rPr>
          <w:rFonts w:ascii="Calibri" w:hAnsi="Calibri" w:cs="Calibri"/>
          <w:b/>
          <w:bCs/>
          <w:sz w:val="22"/>
          <w:szCs w:val="22"/>
        </w:rPr>
        <w:t xml:space="preserve">,00 [D] / EUR </w:t>
      </w:r>
      <w:r>
        <w:rPr>
          <w:rFonts w:ascii="Calibri" w:hAnsi="Calibri" w:cs="Calibri"/>
          <w:b/>
          <w:bCs/>
          <w:noProof/>
          <w:sz w:val="22"/>
          <w:szCs w:val="22"/>
        </w:rPr>
        <w:t>14,40</w:t>
      </w:r>
      <w:r w:rsidRPr="00C05FD2">
        <w:rPr>
          <w:rFonts w:ascii="Calibri" w:hAnsi="Calibri" w:cs="Calibri"/>
          <w:b/>
          <w:bCs/>
          <w:sz w:val="22"/>
          <w:szCs w:val="22"/>
        </w:rPr>
        <w:t xml:space="preserve"> [A]</w:t>
      </w:r>
    </w:p>
    <w:p w:rsidR="002B6B57" w:rsidRPr="0015063D" w:rsidRDefault="002B6B57" w:rsidP="00CF00FE">
      <w:pPr>
        <w:tabs>
          <w:tab w:val="left" w:pos="9000"/>
        </w:tabs>
        <w:ind w:right="851"/>
        <w:rPr>
          <w:rFonts w:ascii="Calibri" w:hAnsi="Calibri" w:cs="Calibri"/>
          <w:b/>
          <w:bCs/>
          <w:sz w:val="22"/>
          <w:szCs w:val="22"/>
        </w:rPr>
      </w:pPr>
      <w:r w:rsidRPr="0015063D">
        <w:rPr>
          <w:rFonts w:ascii="Calibri" w:hAnsi="Calibri" w:cs="Calibri"/>
          <w:b/>
          <w:bCs/>
          <w:sz w:val="22"/>
          <w:szCs w:val="22"/>
        </w:rPr>
        <w:t xml:space="preserve">ISBN </w:t>
      </w:r>
      <w:r w:rsidRPr="0015063D">
        <w:rPr>
          <w:rFonts w:ascii="Calibri" w:hAnsi="Calibri" w:cs="Calibri"/>
          <w:b/>
          <w:bCs/>
          <w:noProof/>
          <w:sz w:val="22"/>
          <w:szCs w:val="22"/>
        </w:rPr>
        <w:t>978-3-8392-0022-3</w:t>
      </w:r>
    </w:p>
    <w:p w:rsidR="002B6B57" w:rsidRPr="001164EF" w:rsidRDefault="002B6B5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B6B57" w:rsidRDefault="002B6B57" w:rsidP="001164EF">
      <w:pPr>
        <w:tabs>
          <w:tab w:val="left" w:pos="9000"/>
        </w:tabs>
        <w:ind w:right="851"/>
        <w:rPr>
          <w:rFonts w:ascii="Calibri" w:hAnsi="Calibri" w:cs="Calibri"/>
          <w:bCs/>
          <w:sz w:val="22"/>
          <w:szCs w:val="22"/>
        </w:rPr>
      </w:pPr>
    </w:p>
    <w:p w:rsidR="002B6B57" w:rsidRPr="000C3D01" w:rsidRDefault="002B6B5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B6B57" w:rsidRPr="001164EF" w:rsidRDefault="002B6B57" w:rsidP="001164EF">
      <w:pPr>
        <w:tabs>
          <w:tab w:val="left" w:pos="9000"/>
        </w:tabs>
        <w:ind w:right="851"/>
        <w:rPr>
          <w:rFonts w:ascii="Calibri" w:hAnsi="Calibri" w:cs="Calibri"/>
          <w:sz w:val="22"/>
          <w:szCs w:val="22"/>
        </w:rPr>
      </w:pPr>
      <w:r>
        <w:rPr>
          <w:rFonts w:ascii="Calibri" w:hAnsi="Calibri" w:cs="Calibri"/>
          <w:sz w:val="22"/>
          <w:szCs w:val="22"/>
        </w:rPr>
        <w:t>Petra Asprion</w:t>
      </w:r>
    </w:p>
    <w:p w:rsidR="002B6B57" w:rsidRPr="001164EF" w:rsidRDefault="002B6B5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B6B57" w:rsidRPr="001164EF" w:rsidRDefault="002B6B5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B6B57" w:rsidRPr="001164EF" w:rsidRDefault="002B6B5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B6B57" w:rsidRPr="00784DDE" w:rsidRDefault="002B6B5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B6B57" w:rsidRPr="00937B92" w:rsidRDefault="002B6B5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B6B57" w:rsidRPr="00E25A57" w:rsidRDefault="002B6B5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B6B57" w:rsidRPr="00E25A57" w:rsidRDefault="002B6B57" w:rsidP="001164EF">
      <w:pPr>
        <w:tabs>
          <w:tab w:val="left" w:pos="9000"/>
        </w:tabs>
        <w:ind w:right="851"/>
        <w:rPr>
          <w:rFonts w:ascii="Calibri" w:hAnsi="Calibri" w:cs="Calibri"/>
          <w:sz w:val="22"/>
          <w:szCs w:val="22"/>
          <w:lang w:val="fr-FR"/>
        </w:rPr>
      </w:pPr>
    </w:p>
    <w:p w:rsidR="002B6B57" w:rsidRPr="00E25A57" w:rsidRDefault="002B6B57" w:rsidP="001164EF">
      <w:pPr>
        <w:tabs>
          <w:tab w:val="left" w:pos="9000"/>
        </w:tabs>
        <w:ind w:right="851"/>
        <w:rPr>
          <w:rFonts w:ascii="Calibri" w:hAnsi="Calibri" w:cs="Calibri"/>
          <w:sz w:val="22"/>
          <w:szCs w:val="22"/>
          <w:lang w:val="fr-FR"/>
        </w:rPr>
      </w:pPr>
    </w:p>
    <w:p w:rsidR="002B6B57" w:rsidRPr="00937B92" w:rsidRDefault="002B6B5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B6B57" w:rsidRPr="001164EF" w:rsidRDefault="002B6B57" w:rsidP="001164EF">
      <w:pPr>
        <w:tabs>
          <w:tab w:val="left" w:pos="9000"/>
        </w:tabs>
        <w:ind w:right="851"/>
        <w:rPr>
          <w:rFonts w:ascii="Calibri" w:hAnsi="Calibri" w:cs="Calibri"/>
          <w:sz w:val="22"/>
          <w:szCs w:val="22"/>
        </w:rPr>
      </w:pPr>
    </w:p>
    <w:p w:rsidR="002B6B57" w:rsidRDefault="002B6B57"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722576" cy="26860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223.jpg"/>
                    <pic:cNvPicPr/>
                  </pic:nvPicPr>
                  <pic:blipFill>
                    <a:blip r:embed="rId9">
                      <a:extLst>
                        <a:ext uri="{28A0092B-C50C-407E-A947-70E740481C1C}">
                          <a14:useLocalDpi xmlns:a14="http://schemas.microsoft.com/office/drawing/2010/main" val="0"/>
                        </a:ext>
                      </a:extLst>
                    </a:blip>
                    <a:stretch>
                      <a:fillRect/>
                    </a:stretch>
                  </pic:blipFill>
                  <pic:spPr>
                    <a:xfrm>
                      <a:off x="0" y="0"/>
                      <a:ext cx="1722576" cy="2686050"/>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916693" cy="2676525"/>
            <wp:effectExtent l="0" t="0" r="762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n-wilk-heinz.jpg"/>
                    <pic:cNvPicPr/>
                  </pic:nvPicPr>
                  <pic:blipFill>
                    <a:blip r:embed="rId11">
                      <a:extLst>
                        <a:ext uri="{28A0092B-C50C-407E-A947-70E740481C1C}">
                          <a14:useLocalDpi xmlns:a14="http://schemas.microsoft.com/office/drawing/2010/main" val="0"/>
                        </a:ext>
                      </a:extLst>
                    </a:blip>
                    <a:stretch>
                      <a:fillRect/>
                    </a:stretch>
                  </pic:blipFill>
                  <pic:spPr>
                    <a:xfrm>
                      <a:off x="0" y="0"/>
                      <a:ext cx="1916693" cy="2676525"/>
                    </a:xfrm>
                    <a:prstGeom prst="rect">
                      <a:avLst/>
                    </a:prstGeom>
                  </pic:spPr>
                </pic:pic>
              </a:graphicData>
            </a:graphic>
          </wp:inline>
        </w:drawing>
      </w:r>
    </w:p>
    <w:p w:rsidR="002B6B57" w:rsidRDefault="002B6B57" w:rsidP="001164EF">
      <w:pPr>
        <w:spacing w:line="360" w:lineRule="auto"/>
        <w:ind w:right="851"/>
        <w:rPr>
          <w:rFonts w:ascii="Calibri" w:hAnsi="Calibri"/>
          <w:sz w:val="22"/>
          <w:szCs w:val="22"/>
        </w:rPr>
      </w:pPr>
      <w:r>
        <w:rPr>
          <w:rFonts w:ascii="Calibri" w:hAnsi="Calibri"/>
          <w:sz w:val="22"/>
          <w:szCs w:val="22"/>
        </w:rPr>
        <w:t xml:space="preserve">                                                          </w:t>
      </w:r>
      <w:r w:rsidRPr="002B6B57">
        <w:rPr>
          <w:rFonts w:ascii="Calibri" w:hAnsi="Calibri"/>
          <w:sz w:val="22"/>
          <w:szCs w:val="22"/>
        </w:rPr>
        <w:t xml:space="preserve">© Klaus </w:t>
      </w:r>
      <w:proofErr w:type="spellStart"/>
      <w:r w:rsidRPr="002B6B57">
        <w:rPr>
          <w:rFonts w:ascii="Calibri" w:hAnsi="Calibri"/>
          <w:sz w:val="22"/>
          <w:szCs w:val="22"/>
        </w:rPr>
        <w:t>Bovers</w:t>
      </w:r>
      <w:proofErr w:type="spellEnd"/>
    </w:p>
    <w:p w:rsidR="002B6B57" w:rsidRPr="007E354A" w:rsidRDefault="002B6B57" w:rsidP="001164EF">
      <w:pPr>
        <w:spacing w:line="360" w:lineRule="auto"/>
        <w:ind w:right="851"/>
        <w:rPr>
          <w:rFonts w:ascii="Calibri" w:hAnsi="Calibri"/>
          <w:sz w:val="22"/>
          <w:szCs w:val="22"/>
        </w:rPr>
      </w:pPr>
    </w:p>
    <w:p w:rsidR="002B6B57" w:rsidRPr="001164EF" w:rsidRDefault="002B6B5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B6B57" w:rsidRPr="00C05FD2" w:rsidRDefault="002B6B57"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Heinz von Wilk</w:t>
      </w:r>
      <w:r w:rsidRPr="00C05FD2">
        <w:rPr>
          <w:rFonts w:ascii="Calibri" w:hAnsi="Calibri"/>
          <w:sz w:val="22"/>
          <w:szCs w:val="22"/>
        </w:rPr>
        <w:t xml:space="preserve"> »</w:t>
      </w:r>
      <w:r w:rsidRPr="007E12D6">
        <w:rPr>
          <w:rFonts w:ascii="Calibri" w:hAnsi="Calibri"/>
          <w:noProof/>
          <w:sz w:val="22"/>
          <w:szCs w:val="22"/>
        </w:rPr>
        <w:t>Drei Zimmer, Küche, Sarg</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978-3-8392-0022-3</w:t>
      </w:r>
    </w:p>
    <w:p w:rsidR="002B6B57" w:rsidRPr="00C05FD2" w:rsidRDefault="002B6B57" w:rsidP="001164EF">
      <w:pPr>
        <w:spacing w:line="360" w:lineRule="auto"/>
        <w:ind w:left="360" w:right="851"/>
        <w:rPr>
          <w:rFonts w:ascii="Calibri" w:hAnsi="Calibri"/>
          <w:noProof/>
          <w:sz w:val="22"/>
          <w:szCs w:val="22"/>
        </w:rPr>
      </w:pPr>
    </w:p>
    <w:p w:rsidR="002B6B57" w:rsidRPr="001164EF" w:rsidRDefault="002B6B57" w:rsidP="001164EF">
      <w:pPr>
        <w:spacing w:line="360" w:lineRule="auto"/>
        <w:ind w:right="851"/>
        <w:rPr>
          <w:rFonts w:ascii="Calibri" w:hAnsi="Calibri"/>
          <w:b/>
          <w:sz w:val="22"/>
          <w:szCs w:val="22"/>
        </w:rPr>
      </w:pPr>
      <w:r w:rsidRPr="001164EF">
        <w:rPr>
          <w:rFonts w:ascii="Calibri" w:hAnsi="Calibri"/>
          <w:b/>
          <w:sz w:val="22"/>
          <w:szCs w:val="22"/>
        </w:rPr>
        <w:t>Absender:</w:t>
      </w:r>
    </w:p>
    <w:p w:rsidR="002B6B57" w:rsidRPr="005B36C5" w:rsidRDefault="002B6B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B57" w:rsidRPr="005B36C5" w:rsidRDefault="002B6B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B6B57" w:rsidRPr="005B36C5" w:rsidRDefault="002B6B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B57" w:rsidRPr="005B36C5" w:rsidRDefault="002B6B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B6B57" w:rsidRPr="005B36C5" w:rsidRDefault="002B6B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B57" w:rsidRPr="005B36C5" w:rsidRDefault="002B6B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B6B57" w:rsidRPr="005B36C5" w:rsidRDefault="002B6B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B57" w:rsidRPr="005B36C5" w:rsidRDefault="002B6B5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B6B57" w:rsidRPr="005B36C5" w:rsidRDefault="002B6B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B57" w:rsidRPr="005B36C5" w:rsidRDefault="002B6B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B6B57" w:rsidRPr="005B36C5" w:rsidRDefault="002B6B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B57" w:rsidRPr="005B36C5" w:rsidRDefault="002B6B5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B6B57" w:rsidRPr="00AC1BFB" w:rsidRDefault="002B6B57" w:rsidP="00842974">
      <w:pPr>
        <w:tabs>
          <w:tab w:val="left" w:pos="9000"/>
        </w:tabs>
        <w:ind w:right="226"/>
        <w:rPr>
          <w:rFonts w:ascii="Quire Sans Pro Light" w:hAnsi="Quire Sans Pro Light" w:cs="Calibri"/>
          <w:sz w:val="22"/>
          <w:szCs w:val="22"/>
        </w:rPr>
      </w:pPr>
    </w:p>
    <w:p w:rsidR="002B6B57" w:rsidRPr="00AD7145" w:rsidRDefault="002B6B57" w:rsidP="00842974">
      <w:pPr>
        <w:tabs>
          <w:tab w:val="left" w:pos="9000"/>
        </w:tabs>
        <w:ind w:right="226"/>
        <w:rPr>
          <w:rFonts w:ascii="Quire Sans Pro" w:hAnsi="Quire Sans Pro" w:cs="Calibri"/>
          <w:b/>
          <w:sz w:val="22"/>
          <w:szCs w:val="22"/>
        </w:rPr>
      </w:pPr>
    </w:p>
    <w:p w:rsidR="002B6B57" w:rsidRDefault="002B6B57">
      <w:pPr>
        <w:sectPr w:rsidR="002B6B57" w:rsidSect="0015063D">
          <w:headerReference w:type="default" r:id="rId12"/>
          <w:pgSz w:w="11906" w:h="16838"/>
          <w:pgMar w:top="851" w:right="1417" w:bottom="851" w:left="1417" w:header="708" w:footer="708" w:gutter="0"/>
          <w:pgNumType w:start="1"/>
          <w:cols w:space="708"/>
          <w:docGrid w:linePitch="360"/>
        </w:sectPr>
      </w:pPr>
    </w:p>
    <w:p w:rsidR="002B6B57" w:rsidRDefault="002B6B57">
      <w:pPr>
        <w:sectPr w:rsidR="002B6B57" w:rsidSect="00491148">
          <w:headerReference w:type="default" r:id="rId13"/>
          <w:type w:val="continuous"/>
          <w:pgSz w:w="11906" w:h="16838"/>
          <w:pgMar w:top="851" w:right="1417" w:bottom="1134" w:left="1417" w:header="708" w:footer="708" w:gutter="0"/>
          <w:cols w:space="708"/>
          <w:docGrid w:linePitch="360"/>
        </w:sectPr>
      </w:pPr>
    </w:p>
    <w:p w:rsidR="002B6B57" w:rsidRDefault="002B6B57"/>
    <w:sectPr w:rsidR="002B6B57" w:rsidSect="002B6B5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57" w:rsidRDefault="002B6B57" w:rsidP="00A923F4">
      <w:r>
        <w:separator/>
      </w:r>
    </w:p>
  </w:endnote>
  <w:endnote w:type="continuationSeparator" w:id="0">
    <w:p w:rsidR="002B6B57" w:rsidRDefault="002B6B5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57" w:rsidRDefault="002B6B57" w:rsidP="00A923F4">
      <w:r>
        <w:separator/>
      </w:r>
    </w:p>
  </w:footnote>
  <w:footnote w:type="continuationSeparator" w:id="0">
    <w:p w:rsidR="002B6B57" w:rsidRDefault="002B6B5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57" w:rsidRDefault="002B6B5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57" w:rsidRDefault="002B6B5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63D"/>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6B57"/>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585143-2F68-4EDB-8360-B94F7930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22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von-wilk-heinz.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13B4-D5C5-4F0B-9762-B3FDB649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2021-04-19T11:42:00Z</dcterms:created>
  <dcterms:modified xsi:type="dcterms:W3CDTF">2021-08-06T13:55:00Z</dcterms:modified>
</cp:coreProperties>
</file>