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C26" w:rsidRPr="00A66A17" w:rsidRDefault="00A95C26"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A95C26" w:rsidRPr="00B1269D" w:rsidRDefault="00A95C26" w:rsidP="001164EF">
      <w:pPr>
        <w:ind w:right="851"/>
        <w:rPr>
          <w:rFonts w:ascii="Calibri" w:hAnsi="Calibri" w:cs="Calibri"/>
          <w:b/>
          <w:sz w:val="22"/>
          <w:szCs w:val="22"/>
        </w:rPr>
      </w:pPr>
      <w:r w:rsidRPr="00B1269D">
        <w:rPr>
          <w:rFonts w:ascii="Calibri" w:hAnsi="Calibri" w:cs="Calibri"/>
          <w:b/>
          <w:sz w:val="22"/>
          <w:szCs w:val="22"/>
        </w:rPr>
        <w:t>»</w:t>
      </w:r>
      <w:r w:rsidRPr="007E12D6">
        <w:rPr>
          <w:rFonts w:ascii="Calibri" w:hAnsi="Calibri" w:cs="Calibri"/>
          <w:b/>
          <w:noProof/>
          <w:sz w:val="22"/>
          <w:szCs w:val="22"/>
        </w:rPr>
        <w:t>Deine Zeit läuft ab</w:t>
      </w:r>
      <w:r w:rsidRPr="00B1269D">
        <w:rPr>
          <w:rFonts w:ascii="Calibri" w:hAnsi="Calibri" w:cs="Calibri"/>
          <w:b/>
          <w:sz w:val="22"/>
          <w:szCs w:val="22"/>
        </w:rPr>
        <w:t xml:space="preserve">« von </w:t>
      </w:r>
      <w:r w:rsidRPr="007E12D6">
        <w:rPr>
          <w:rFonts w:ascii="Calibri" w:hAnsi="Calibri" w:cs="Calibri"/>
          <w:b/>
          <w:noProof/>
          <w:sz w:val="22"/>
          <w:szCs w:val="22"/>
        </w:rPr>
        <w:t>Bruno Heini</w:t>
      </w:r>
    </w:p>
    <w:p w:rsidR="00A95C26" w:rsidRDefault="00A95C26" w:rsidP="001164EF">
      <w:pPr>
        <w:ind w:right="851"/>
        <w:rPr>
          <w:rFonts w:ascii="Calibri" w:hAnsi="Calibri" w:cs="Calibri"/>
          <w:sz w:val="22"/>
          <w:szCs w:val="22"/>
        </w:rPr>
      </w:pPr>
      <w:r w:rsidRPr="001164EF">
        <w:rPr>
          <w:rFonts w:ascii="Calibri" w:hAnsi="Calibri" w:cs="Calibri"/>
          <w:sz w:val="22"/>
          <w:szCs w:val="22"/>
        </w:rPr>
        <w:t xml:space="preserve">Meßkirch, </w:t>
      </w:r>
      <w:r w:rsidRPr="007E12D6">
        <w:rPr>
          <w:rFonts w:ascii="Calibri" w:hAnsi="Calibri" w:cs="Calibri"/>
          <w:noProof/>
          <w:sz w:val="22"/>
          <w:szCs w:val="22"/>
        </w:rPr>
        <w:t>August</w:t>
      </w:r>
      <w:r>
        <w:rPr>
          <w:rFonts w:ascii="Calibri" w:hAnsi="Calibri" w:cs="Calibri"/>
          <w:sz w:val="22"/>
          <w:szCs w:val="22"/>
        </w:rPr>
        <w:t xml:space="preserve"> 2021</w:t>
      </w:r>
    </w:p>
    <w:p w:rsidR="00A95C26" w:rsidRDefault="00A95C26" w:rsidP="001164EF">
      <w:pPr>
        <w:ind w:right="851"/>
        <w:rPr>
          <w:rFonts w:ascii="Calibri" w:hAnsi="Calibri" w:cs="Calibri"/>
          <w:sz w:val="22"/>
          <w:szCs w:val="22"/>
        </w:rPr>
      </w:pPr>
    </w:p>
    <w:p w:rsidR="00A95C26" w:rsidRPr="001164EF" w:rsidRDefault="00A95C26" w:rsidP="001164EF">
      <w:pPr>
        <w:pStyle w:val="Textkrper2"/>
        <w:tabs>
          <w:tab w:val="left" w:pos="8460"/>
        </w:tabs>
        <w:ind w:right="851"/>
        <w:rPr>
          <w:rFonts w:ascii="Calibri" w:hAnsi="Calibri" w:cs="Calibri"/>
          <w:sz w:val="22"/>
          <w:szCs w:val="22"/>
        </w:rPr>
      </w:pPr>
    </w:p>
    <w:p w:rsidR="00A95C26" w:rsidRPr="001164EF" w:rsidRDefault="00105BA3"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Zeit als Währung</w:t>
      </w:r>
      <w:r w:rsidR="00A95C26" w:rsidRPr="001164EF">
        <w:rPr>
          <w:rFonts w:ascii="Calibri" w:hAnsi="Calibri" w:cs="Calibri"/>
          <w:szCs w:val="32"/>
        </w:rPr>
        <w:br/>
      </w:r>
      <w:r w:rsidRPr="00105BA3">
        <w:rPr>
          <w:rFonts w:ascii="Calibri" w:hAnsi="Calibri" w:cs="Calibri"/>
          <w:sz w:val="22"/>
          <w:szCs w:val="22"/>
        </w:rPr>
        <w:t>Bruno Heinis Detektivin Palmer ermittelt in der Luzerner High Society</w:t>
      </w:r>
    </w:p>
    <w:p w:rsidR="00A95C26" w:rsidRDefault="00105BA3" w:rsidP="000F45B4">
      <w:pPr>
        <w:tabs>
          <w:tab w:val="left" w:pos="9000"/>
        </w:tabs>
        <w:spacing w:before="120" w:line="276" w:lineRule="auto"/>
        <w:ind w:right="850"/>
        <w:rPr>
          <w:rFonts w:ascii="Calibri" w:hAnsi="Calibri" w:cs="Calibri"/>
          <w:sz w:val="22"/>
          <w:szCs w:val="22"/>
        </w:rPr>
      </w:pPr>
      <w:r w:rsidRPr="00105BA3">
        <w:rPr>
          <w:rFonts w:ascii="Calibri" w:hAnsi="Calibri" w:cs="Calibri"/>
          <w:sz w:val="22"/>
          <w:szCs w:val="22"/>
        </w:rPr>
        <w:t xml:space="preserve">Die Lebenszeit aller Menschen ist endlich, egal, ob man sie von den unweigerlich vorrückenden, juwelenbesetzten Zeigern einer </w:t>
      </w:r>
      <w:proofErr w:type="spellStart"/>
      <w:r w:rsidRPr="00105BA3">
        <w:rPr>
          <w:rFonts w:ascii="Calibri" w:hAnsi="Calibri" w:cs="Calibri"/>
          <w:sz w:val="22"/>
          <w:szCs w:val="22"/>
        </w:rPr>
        <w:t>Luxusuhr</w:t>
      </w:r>
      <w:proofErr w:type="spellEnd"/>
      <w:r w:rsidRPr="00105BA3">
        <w:rPr>
          <w:rFonts w:ascii="Calibri" w:hAnsi="Calibri" w:cs="Calibri"/>
          <w:sz w:val="22"/>
          <w:szCs w:val="22"/>
        </w:rPr>
        <w:t xml:space="preserve"> abliest oder nicht. Die eigene Vergänglichkeit macht alle Menschen gleich. Dennoch bleibt Gesundheit und Krankheit ein Geschäft, das vor allem den Gutbetuchten vorbehalten ist. Dazu zählt auch der illegale Organhandel. Bruno Heinis neuer Thriller »Deine Zeit läuft ab« lässt Detektivin Palmer hinter die Fassade der Luzerner High Society blicken. Ein brutaler Überfall auf ein Juweliergeschäft endet für die Kellnerin Susa tödlich. Sie hinterlässt einen schwer herzkranken Sohn. Sein Vater ist ausgerechnet der Juwelier Diethelm, in dessen Geschäft Susa ums Leben kam. Dieser bangt jedoch ausschließlich um sein Prestige und verweigert seinem Sohn Lenny jede Unterstützung. </w:t>
      </w:r>
      <w:proofErr w:type="spellStart"/>
      <w:r w:rsidRPr="00105BA3">
        <w:rPr>
          <w:rFonts w:ascii="Calibri" w:hAnsi="Calibri" w:cs="Calibri"/>
          <w:sz w:val="22"/>
          <w:szCs w:val="22"/>
        </w:rPr>
        <w:t>Susas</w:t>
      </w:r>
      <w:proofErr w:type="spellEnd"/>
      <w:r w:rsidRPr="00105BA3">
        <w:rPr>
          <w:rFonts w:ascii="Calibri" w:hAnsi="Calibri" w:cs="Calibri"/>
          <w:sz w:val="22"/>
          <w:szCs w:val="22"/>
        </w:rPr>
        <w:t xml:space="preserve"> Schwester wittert einen Zusammenhang mit der Tat und bittet Chris Palmer um Hilfe. Doch dann folgen auf Morddrohungen Taten und bald ist Lenny nicht mehr der einzige, dessen Zeit langsam aber sicher abläuft. Gekonnt bettet der Autor das wichtige Thema Organspende in einen wendungsreichen Plot ein, der die Ermittlerin Palmer an ihre Grenzen bringt.</w:t>
      </w:r>
    </w:p>
    <w:p w:rsidR="00A95C26" w:rsidRDefault="00A95C26" w:rsidP="00907EE7">
      <w:pPr>
        <w:tabs>
          <w:tab w:val="left" w:pos="9000"/>
        </w:tabs>
        <w:spacing w:line="276" w:lineRule="auto"/>
        <w:ind w:right="850"/>
        <w:rPr>
          <w:rFonts w:ascii="Calibri" w:hAnsi="Calibri" w:cs="Calibri"/>
          <w:sz w:val="22"/>
          <w:szCs w:val="22"/>
        </w:rPr>
      </w:pPr>
    </w:p>
    <w:p w:rsidR="00A95C26" w:rsidRPr="002B767E" w:rsidRDefault="00A95C26"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A95C26" w:rsidRPr="00C05FD2" w:rsidRDefault="00A95C26" w:rsidP="00DB15D6">
      <w:pPr>
        <w:tabs>
          <w:tab w:val="left" w:pos="9000"/>
        </w:tabs>
        <w:spacing w:line="276" w:lineRule="auto"/>
        <w:ind w:right="850"/>
        <w:rPr>
          <w:rFonts w:ascii="Calibri" w:hAnsi="Calibri" w:cs="Calibri"/>
          <w:sz w:val="22"/>
          <w:szCs w:val="22"/>
        </w:rPr>
      </w:pPr>
      <w:r w:rsidRPr="007E12D6">
        <w:rPr>
          <w:rFonts w:ascii="Calibri" w:hAnsi="Calibri" w:cs="Calibri"/>
          <w:noProof/>
          <w:sz w:val="22"/>
          <w:szCs w:val="22"/>
        </w:rPr>
        <w:t>Gangster überfallen die High-Society-Party des Luzerner Juweliers Diethelm. Sie rauben den Gästen Schmuck und Luxusuhren. Da löst sich im Gerangel ein Schuss. Getroffen sinkt die Kellnerin Susa zu Boden. Ist sie nur ein zufälliges Opfer? Da Susas Schwester einen Mordversuch wittert, fleht sie Detektivin Palmer um Hilfe an. Überdies soll Palmer Susas todkrankem Sohn Lenny zu einem Spenderherz verhelfen, denn dessen Vater schlägt ihm jegliche Hilfe ab. Noch ahnt Palmer nicht, welch teuflische Geheimnisse sie lüften wird …</w:t>
      </w:r>
    </w:p>
    <w:p w:rsidR="00A95C26" w:rsidRPr="00C05FD2" w:rsidRDefault="00A95C26" w:rsidP="00907EE7">
      <w:pPr>
        <w:tabs>
          <w:tab w:val="left" w:pos="9000"/>
        </w:tabs>
        <w:spacing w:line="276" w:lineRule="auto"/>
        <w:ind w:right="850"/>
        <w:rPr>
          <w:rFonts w:ascii="Calibri" w:hAnsi="Calibri" w:cs="Calibri"/>
          <w:sz w:val="22"/>
          <w:szCs w:val="22"/>
        </w:rPr>
      </w:pPr>
    </w:p>
    <w:p w:rsidR="00A95C26" w:rsidRDefault="00A95C26" w:rsidP="00907EE7">
      <w:pPr>
        <w:tabs>
          <w:tab w:val="left" w:pos="9000"/>
        </w:tabs>
        <w:spacing w:line="276" w:lineRule="auto"/>
        <w:ind w:right="850"/>
        <w:rPr>
          <w:rFonts w:ascii="Calibri" w:hAnsi="Calibri" w:cs="Calibri"/>
          <w:b/>
          <w:noProof/>
          <w:sz w:val="22"/>
          <w:szCs w:val="22"/>
        </w:rPr>
      </w:pPr>
      <w:r w:rsidRPr="007E12D6">
        <w:rPr>
          <w:rFonts w:ascii="Calibri" w:hAnsi="Calibri" w:cs="Calibri"/>
          <w:b/>
          <w:noProof/>
          <w:sz w:val="22"/>
          <w:szCs w:val="22"/>
        </w:rPr>
        <w:t>Der Autor</w:t>
      </w:r>
    </w:p>
    <w:p w:rsidR="00A95C26" w:rsidRPr="00DF07C9" w:rsidRDefault="00A95C26" w:rsidP="00DB15D6">
      <w:pPr>
        <w:tabs>
          <w:tab w:val="left" w:pos="9000"/>
        </w:tabs>
        <w:spacing w:line="276" w:lineRule="auto"/>
        <w:ind w:right="850"/>
        <w:rPr>
          <w:rFonts w:ascii="Calibri" w:hAnsi="Calibri" w:cs="Calibri"/>
          <w:sz w:val="22"/>
          <w:szCs w:val="22"/>
        </w:rPr>
      </w:pPr>
      <w:r w:rsidRPr="007E12D6">
        <w:rPr>
          <w:rFonts w:ascii="Calibri" w:hAnsi="Calibri" w:cs="Calibri"/>
          <w:noProof/>
          <w:sz w:val="22"/>
          <w:szCs w:val="22"/>
        </w:rPr>
        <w:t>Bruno Heini lebt mit seiner Frau Judith und den beiden Katern Jimmy und James über den Dächern von Luzern. Er arbeitete erfolgreich als Unternehmer bevor er sich auf das Schreiben von Krimis und Thrillern verlegte. Auf seinen Luzern-Thriller „Teufelssaat“ folgten „Engelsknochen“ und „Höllenwut“. Nun legt er nach mit „Deine Zeit läuft ab“. Heinis Bücher schaffen es regelmäßig in die Schweizer Taschenbuch-Hitparade.</w:t>
      </w:r>
    </w:p>
    <w:p w:rsidR="00A95C26" w:rsidRPr="00DF07C9" w:rsidRDefault="00A95C26" w:rsidP="00907EE7">
      <w:pPr>
        <w:tabs>
          <w:tab w:val="left" w:pos="9000"/>
        </w:tabs>
        <w:spacing w:line="276" w:lineRule="auto"/>
        <w:ind w:right="850"/>
        <w:rPr>
          <w:rFonts w:ascii="Calibri" w:hAnsi="Calibri" w:cs="Calibri"/>
          <w:sz w:val="22"/>
          <w:szCs w:val="22"/>
        </w:rPr>
      </w:pPr>
    </w:p>
    <w:p w:rsidR="00A95C26" w:rsidRPr="00DF07C9" w:rsidRDefault="00A95C26" w:rsidP="00907EE7">
      <w:pPr>
        <w:tabs>
          <w:tab w:val="left" w:pos="9000"/>
        </w:tabs>
        <w:spacing w:line="276" w:lineRule="auto"/>
        <w:ind w:right="850"/>
        <w:rPr>
          <w:rFonts w:ascii="Calibri" w:hAnsi="Calibri" w:cs="Calibri"/>
          <w:sz w:val="22"/>
          <w:szCs w:val="22"/>
        </w:rPr>
      </w:pPr>
    </w:p>
    <w:p w:rsidR="00A95C26" w:rsidRPr="00C05FD2" w:rsidRDefault="00A95C26" w:rsidP="003A2E32">
      <w:pPr>
        <w:tabs>
          <w:tab w:val="left" w:pos="9000"/>
        </w:tabs>
        <w:ind w:right="851"/>
        <w:rPr>
          <w:rFonts w:ascii="Calibri" w:hAnsi="Calibri" w:cs="Calibri"/>
          <w:b/>
          <w:sz w:val="22"/>
          <w:szCs w:val="22"/>
        </w:rPr>
      </w:pPr>
      <w:r w:rsidRPr="007E12D6">
        <w:rPr>
          <w:rFonts w:ascii="Calibri" w:hAnsi="Calibri" w:cs="Calibri"/>
          <w:b/>
          <w:noProof/>
          <w:sz w:val="22"/>
          <w:szCs w:val="22"/>
        </w:rPr>
        <w:t>Deine Zeit läuft ab</w:t>
      </w:r>
    </w:p>
    <w:p w:rsidR="00A95C26" w:rsidRPr="00C05FD2" w:rsidRDefault="00A95C26" w:rsidP="003A2E32">
      <w:pPr>
        <w:tabs>
          <w:tab w:val="left" w:pos="9000"/>
        </w:tabs>
        <w:ind w:right="851"/>
        <w:rPr>
          <w:rFonts w:ascii="Calibri" w:hAnsi="Calibri" w:cs="Calibri"/>
          <w:b/>
          <w:sz w:val="22"/>
          <w:szCs w:val="22"/>
        </w:rPr>
      </w:pPr>
      <w:r w:rsidRPr="007E12D6">
        <w:rPr>
          <w:rFonts w:ascii="Calibri" w:hAnsi="Calibri" w:cs="Calibri"/>
          <w:b/>
          <w:noProof/>
          <w:sz w:val="22"/>
          <w:szCs w:val="22"/>
        </w:rPr>
        <w:t>Bruno Heini</w:t>
      </w:r>
    </w:p>
    <w:p w:rsidR="00A95C26" w:rsidRPr="00C05FD2" w:rsidRDefault="00A95C26" w:rsidP="003A2E32">
      <w:pPr>
        <w:tabs>
          <w:tab w:val="left" w:pos="9000"/>
        </w:tabs>
        <w:ind w:right="851"/>
        <w:rPr>
          <w:rFonts w:ascii="Calibri" w:hAnsi="Calibri" w:cs="Calibri"/>
          <w:b/>
          <w:sz w:val="22"/>
          <w:szCs w:val="22"/>
        </w:rPr>
      </w:pPr>
      <w:r w:rsidRPr="007E12D6">
        <w:rPr>
          <w:rFonts w:ascii="Calibri" w:hAnsi="Calibri" w:cs="Calibri"/>
          <w:b/>
          <w:noProof/>
          <w:sz w:val="22"/>
          <w:szCs w:val="22"/>
        </w:rPr>
        <w:t>311</w:t>
      </w:r>
      <w:r w:rsidRPr="00C05FD2">
        <w:rPr>
          <w:rFonts w:ascii="Calibri" w:hAnsi="Calibri" w:cs="Calibri"/>
          <w:b/>
          <w:sz w:val="22"/>
          <w:szCs w:val="22"/>
        </w:rPr>
        <w:t xml:space="preserve"> Seiten</w:t>
      </w:r>
    </w:p>
    <w:p w:rsidR="00A95C26" w:rsidRPr="00C05FD2" w:rsidRDefault="00A95C26" w:rsidP="00CF00FE">
      <w:pPr>
        <w:tabs>
          <w:tab w:val="left" w:pos="9000"/>
        </w:tabs>
        <w:ind w:right="851"/>
        <w:rPr>
          <w:rFonts w:ascii="Calibri" w:hAnsi="Calibri" w:cs="Calibri"/>
          <w:b/>
          <w:bCs/>
          <w:sz w:val="22"/>
          <w:szCs w:val="22"/>
        </w:rPr>
      </w:pPr>
      <w:r w:rsidRPr="00C05FD2">
        <w:rPr>
          <w:rFonts w:ascii="Calibri" w:hAnsi="Calibri" w:cs="Calibri"/>
          <w:b/>
          <w:bCs/>
          <w:sz w:val="22"/>
          <w:szCs w:val="22"/>
        </w:rPr>
        <w:t xml:space="preserve">EUR </w:t>
      </w:r>
      <w:r w:rsidRPr="007E12D6">
        <w:rPr>
          <w:rFonts w:ascii="Calibri" w:hAnsi="Calibri" w:cs="Calibri"/>
          <w:b/>
          <w:bCs/>
          <w:noProof/>
          <w:sz w:val="22"/>
          <w:szCs w:val="22"/>
        </w:rPr>
        <w:t>14</w:t>
      </w:r>
      <w:r w:rsidRPr="00C05FD2">
        <w:rPr>
          <w:rFonts w:ascii="Calibri" w:hAnsi="Calibri" w:cs="Calibri"/>
          <w:b/>
          <w:bCs/>
          <w:sz w:val="22"/>
          <w:szCs w:val="22"/>
        </w:rPr>
        <w:t xml:space="preserve">,00 [D] / </w:t>
      </w:r>
      <w:r w:rsidR="00105BA3">
        <w:rPr>
          <w:rFonts w:ascii="Calibri" w:hAnsi="Calibri" w:cs="Calibri"/>
          <w:b/>
          <w:bCs/>
          <w:sz w:val="22"/>
          <w:szCs w:val="22"/>
        </w:rPr>
        <w:t>CHF</w:t>
      </w:r>
      <w:bookmarkStart w:id="0" w:name="_GoBack"/>
      <w:bookmarkEnd w:id="0"/>
      <w:r w:rsidRPr="00C05FD2">
        <w:rPr>
          <w:rFonts w:ascii="Calibri" w:hAnsi="Calibri" w:cs="Calibri"/>
          <w:b/>
          <w:bCs/>
          <w:sz w:val="22"/>
          <w:szCs w:val="22"/>
        </w:rPr>
        <w:t xml:space="preserve"> </w:t>
      </w:r>
      <w:r w:rsidR="00105BA3">
        <w:rPr>
          <w:rFonts w:ascii="Calibri" w:hAnsi="Calibri" w:cs="Calibri"/>
          <w:b/>
          <w:bCs/>
          <w:noProof/>
          <w:sz w:val="22"/>
          <w:szCs w:val="22"/>
        </w:rPr>
        <w:t>20,9</w:t>
      </w:r>
      <w:r w:rsidR="00105BA3">
        <w:rPr>
          <w:rFonts w:ascii="Calibri" w:hAnsi="Calibri" w:cs="Calibri"/>
          <w:b/>
          <w:bCs/>
          <w:sz w:val="22"/>
          <w:szCs w:val="22"/>
        </w:rPr>
        <w:t>0 [CH</w:t>
      </w:r>
      <w:r w:rsidRPr="00C05FD2">
        <w:rPr>
          <w:rFonts w:ascii="Calibri" w:hAnsi="Calibri" w:cs="Calibri"/>
          <w:b/>
          <w:bCs/>
          <w:sz w:val="22"/>
          <w:szCs w:val="22"/>
        </w:rPr>
        <w:t>]</w:t>
      </w:r>
    </w:p>
    <w:p w:rsidR="00A95C26" w:rsidRPr="00C05FD2" w:rsidRDefault="00A95C26" w:rsidP="00CF00FE">
      <w:pPr>
        <w:tabs>
          <w:tab w:val="left" w:pos="9000"/>
        </w:tabs>
        <w:ind w:right="851"/>
        <w:rPr>
          <w:rFonts w:ascii="Calibri" w:hAnsi="Calibri" w:cs="Calibri"/>
          <w:b/>
          <w:bCs/>
          <w:sz w:val="22"/>
          <w:szCs w:val="22"/>
        </w:rPr>
      </w:pPr>
      <w:r w:rsidRPr="00C05FD2">
        <w:rPr>
          <w:rFonts w:ascii="Calibri" w:hAnsi="Calibri" w:cs="Calibri"/>
          <w:b/>
          <w:bCs/>
          <w:sz w:val="22"/>
          <w:szCs w:val="22"/>
        </w:rPr>
        <w:t xml:space="preserve">ISBN </w:t>
      </w:r>
      <w:r w:rsidRPr="007E12D6">
        <w:rPr>
          <w:rFonts w:ascii="Calibri" w:hAnsi="Calibri" w:cs="Calibri"/>
          <w:b/>
          <w:bCs/>
          <w:noProof/>
          <w:sz w:val="22"/>
          <w:szCs w:val="22"/>
        </w:rPr>
        <w:t>978-3-8392-0011-7</w:t>
      </w:r>
    </w:p>
    <w:p w:rsidR="00A95C26" w:rsidRPr="001164EF" w:rsidRDefault="00A95C26"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7E12D6">
        <w:rPr>
          <w:rFonts w:ascii="Calibri" w:hAnsi="Calibri" w:cs="Calibri"/>
          <w:b/>
          <w:bCs/>
          <w:noProof/>
          <w:sz w:val="22"/>
          <w:szCs w:val="22"/>
        </w:rPr>
        <w:t>4.</w:t>
      </w:r>
      <w:r>
        <w:rPr>
          <w:rFonts w:ascii="Calibri" w:hAnsi="Calibri" w:cs="Calibri"/>
          <w:b/>
          <w:bCs/>
          <w:sz w:val="22"/>
          <w:szCs w:val="22"/>
        </w:rPr>
        <w:t xml:space="preserve"> </w:t>
      </w:r>
      <w:r w:rsidRPr="007E12D6">
        <w:rPr>
          <w:rFonts w:ascii="Calibri" w:hAnsi="Calibri" w:cs="Calibri"/>
          <w:b/>
          <w:bCs/>
          <w:noProof/>
          <w:sz w:val="22"/>
          <w:szCs w:val="22"/>
        </w:rPr>
        <w:t>August</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A95C26" w:rsidRDefault="00A95C26" w:rsidP="001164EF">
      <w:pPr>
        <w:tabs>
          <w:tab w:val="left" w:pos="9000"/>
        </w:tabs>
        <w:ind w:right="851"/>
        <w:rPr>
          <w:rFonts w:ascii="Calibri" w:hAnsi="Calibri" w:cs="Calibri"/>
          <w:bCs/>
          <w:sz w:val="22"/>
          <w:szCs w:val="22"/>
        </w:rPr>
      </w:pPr>
    </w:p>
    <w:p w:rsidR="00A95C26" w:rsidRPr="000C3D01" w:rsidRDefault="00A95C26"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A95C26" w:rsidRPr="001164EF" w:rsidRDefault="00A95C26" w:rsidP="001164EF">
      <w:pPr>
        <w:tabs>
          <w:tab w:val="left" w:pos="9000"/>
        </w:tabs>
        <w:ind w:right="851"/>
        <w:rPr>
          <w:rFonts w:ascii="Calibri" w:hAnsi="Calibri" w:cs="Calibri"/>
          <w:sz w:val="22"/>
          <w:szCs w:val="22"/>
        </w:rPr>
      </w:pPr>
      <w:r>
        <w:rPr>
          <w:rFonts w:ascii="Calibri" w:hAnsi="Calibri" w:cs="Calibri"/>
          <w:sz w:val="22"/>
          <w:szCs w:val="22"/>
        </w:rPr>
        <w:t>Petra Asprion</w:t>
      </w:r>
    </w:p>
    <w:p w:rsidR="00A95C26" w:rsidRPr="001164EF" w:rsidRDefault="00A95C26"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A95C26" w:rsidRPr="001164EF" w:rsidRDefault="00A95C26"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A95C26" w:rsidRPr="001164EF" w:rsidRDefault="00A95C26"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A95C26" w:rsidRPr="00784DDE" w:rsidRDefault="00A95C26"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A95C26" w:rsidRPr="00937B92" w:rsidRDefault="00A95C26"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A95C26" w:rsidRPr="00E25A57" w:rsidRDefault="00A95C26"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A95C26" w:rsidRPr="00E25A57" w:rsidRDefault="00A95C26" w:rsidP="001164EF">
      <w:pPr>
        <w:tabs>
          <w:tab w:val="left" w:pos="9000"/>
        </w:tabs>
        <w:ind w:right="851"/>
        <w:rPr>
          <w:rFonts w:ascii="Calibri" w:hAnsi="Calibri" w:cs="Calibri"/>
          <w:sz w:val="22"/>
          <w:szCs w:val="22"/>
          <w:lang w:val="fr-FR"/>
        </w:rPr>
      </w:pPr>
    </w:p>
    <w:p w:rsidR="00A95C26" w:rsidRPr="00E25A57" w:rsidRDefault="00A95C26" w:rsidP="001164EF">
      <w:pPr>
        <w:tabs>
          <w:tab w:val="left" w:pos="9000"/>
        </w:tabs>
        <w:ind w:right="851"/>
        <w:rPr>
          <w:rFonts w:ascii="Calibri" w:hAnsi="Calibri" w:cs="Calibri"/>
          <w:sz w:val="22"/>
          <w:szCs w:val="22"/>
          <w:lang w:val="fr-FR"/>
        </w:rPr>
      </w:pPr>
    </w:p>
    <w:p w:rsidR="00A95C26" w:rsidRDefault="00A95C26"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A95C26" w:rsidRDefault="00A95C26" w:rsidP="001164EF">
      <w:pPr>
        <w:tabs>
          <w:tab w:val="left" w:pos="9000"/>
        </w:tabs>
        <w:ind w:right="851"/>
        <w:rPr>
          <w:rFonts w:ascii="Calibri" w:hAnsi="Calibri" w:cs="Calibri"/>
          <w:b/>
          <w:sz w:val="22"/>
          <w:szCs w:val="22"/>
        </w:rPr>
      </w:pPr>
    </w:p>
    <w:p w:rsidR="00A95C26" w:rsidRDefault="00A95C26" w:rsidP="001164EF">
      <w:pPr>
        <w:tabs>
          <w:tab w:val="left" w:pos="9000"/>
        </w:tabs>
        <w:ind w:right="851"/>
        <w:rPr>
          <w:rFonts w:ascii="Calibri" w:hAnsi="Calibri" w:cs="Calibri"/>
          <w:b/>
          <w:sz w:val="22"/>
          <w:szCs w:val="22"/>
        </w:rPr>
      </w:pPr>
      <w:r>
        <w:rPr>
          <w:rFonts w:ascii="Calibri" w:hAnsi="Calibri" w:cs="Calibri"/>
          <w:b/>
          <w:noProof/>
          <w:sz w:val="22"/>
          <w:szCs w:val="22"/>
        </w:rPr>
        <w:drawing>
          <wp:inline distT="0" distB="0" distL="0" distR="0">
            <wp:extent cx="1766680" cy="2955174"/>
            <wp:effectExtent l="0" t="0" r="5080" b="0"/>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839200117.jpg"/>
                    <pic:cNvPicPr/>
                  </pic:nvPicPr>
                  <pic:blipFill>
                    <a:blip r:embed="rId9">
                      <a:extLst>
                        <a:ext uri="{28A0092B-C50C-407E-A947-70E740481C1C}">
                          <a14:useLocalDpi xmlns:a14="http://schemas.microsoft.com/office/drawing/2010/main" val="0"/>
                        </a:ext>
                      </a:extLst>
                    </a:blip>
                    <a:stretch>
                      <a:fillRect/>
                    </a:stretch>
                  </pic:blipFill>
                  <pic:spPr>
                    <a:xfrm>
                      <a:off x="0" y="0"/>
                      <a:ext cx="1770484" cy="2961536"/>
                    </a:xfrm>
                    <a:prstGeom prst="rect">
                      <a:avLst/>
                    </a:prstGeom>
                  </pic:spPr>
                </pic:pic>
              </a:graphicData>
            </a:graphic>
          </wp:inline>
        </w:drawing>
      </w:r>
      <w:r>
        <w:rPr>
          <w:rFonts w:ascii="Calibri" w:hAnsi="Calibri" w:cs="Calibri"/>
          <w:b/>
          <w:sz w:val="22"/>
          <w:szCs w:val="22"/>
        </w:rPr>
        <w:t xml:space="preserve">   </w:t>
      </w:r>
      <w:r>
        <w:rPr>
          <w:rFonts w:ascii="Calibri" w:hAnsi="Calibri" w:cs="Calibri"/>
          <w:b/>
          <w:noProof/>
          <w:sz w:val="22"/>
          <w:szCs w:val="22"/>
        </w:rPr>
        <w:drawing>
          <wp:inline distT="0" distB="0" distL="0" distR="0">
            <wp:extent cx="2105025" cy="2947035"/>
            <wp:effectExtent l="0" t="0" r="9525" b="5715"/>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ini-bruno.jpg"/>
                    <pic:cNvPicPr/>
                  </pic:nvPicPr>
                  <pic:blipFill>
                    <a:blip r:embed="rId11">
                      <a:extLst>
                        <a:ext uri="{28A0092B-C50C-407E-A947-70E740481C1C}">
                          <a14:useLocalDpi xmlns:a14="http://schemas.microsoft.com/office/drawing/2010/main" val="0"/>
                        </a:ext>
                      </a:extLst>
                    </a:blip>
                    <a:stretch>
                      <a:fillRect/>
                    </a:stretch>
                  </pic:blipFill>
                  <pic:spPr>
                    <a:xfrm>
                      <a:off x="0" y="0"/>
                      <a:ext cx="2105025" cy="2947035"/>
                    </a:xfrm>
                    <a:prstGeom prst="rect">
                      <a:avLst/>
                    </a:prstGeom>
                  </pic:spPr>
                </pic:pic>
              </a:graphicData>
            </a:graphic>
          </wp:inline>
        </w:drawing>
      </w:r>
    </w:p>
    <w:p w:rsidR="00A95C26" w:rsidRPr="00A95C26" w:rsidRDefault="00A95C26" w:rsidP="001164EF">
      <w:pPr>
        <w:tabs>
          <w:tab w:val="left" w:pos="9000"/>
        </w:tabs>
        <w:ind w:right="851"/>
        <w:rPr>
          <w:rFonts w:ascii="Calibri" w:hAnsi="Calibri" w:cs="Calibri"/>
          <w:sz w:val="22"/>
          <w:szCs w:val="22"/>
        </w:rPr>
      </w:pPr>
      <w:r>
        <w:rPr>
          <w:rFonts w:ascii="Calibri" w:hAnsi="Calibri" w:cs="Calibri"/>
          <w:b/>
          <w:sz w:val="22"/>
          <w:szCs w:val="22"/>
        </w:rPr>
        <w:t xml:space="preserve">                                                            </w:t>
      </w:r>
      <w:r w:rsidRPr="00A95C26">
        <w:rPr>
          <w:rFonts w:ascii="Calibri" w:hAnsi="Calibri" w:cs="Calibri"/>
          <w:sz w:val="22"/>
          <w:szCs w:val="22"/>
        </w:rPr>
        <w:t>© Silvan Bucher</w:t>
      </w:r>
    </w:p>
    <w:p w:rsidR="00A95C26" w:rsidRPr="007E354A" w:rsidRDefault="00A95C26" w:rsidP="001164EF">
      <w:pPr>
        <w:spacing w:line="360" w:lineRule="auto"/>
        <w:ind w:right="851"/>
        <w:rPr>
          <w:rFonts w:ascii="Calibri" w:hAnsi="Calibri"/>
          <w:sz w:val="22"/>
          <w:szCs w:val="22"/>
        </w:rPr>
      </w:pPr>
    </w:p>
    <w:p w:rsidR="00A95C26" w:rsidRPr="001164EF" w:rsidRDefault="00A95C26"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A95C26" w:rsidRPr="0027118F" w:rsidRDefault="00A95C26" w:rsidP="004D7B44">
      <w:pPr>
        <w:numPr>
          <w:ilvl w:val="0"/>
          <w:numId w:val="1"/>
        </w:numPr>
        <w:spacing w:line="360" w:lineRule="auto"/>
        <w:ind w:right="851"/>
        <w:rPr>
          <w:rFonts w:ascii="Calibri" w:hAnsi="Calibri"/>
          <w:sz w:val="22"/>
          <w:szCs w:val="22"/>
        </w:rPr>
      </w:pPr>
      <w:r w:rsidRPr="007E12D6">
        <w:rPr>
          <w:rFonts w:ascii="Calibri" w:hAnsi="Calibri"/>
          <w:noProof/>
          <w:sz w:val="22"/>
          <w:szCs w:val="22"/>
        </w:rPr>
        <w:t>Bruno Heini</w:t>
      </w:r>
      <w:r w:rsidRPr="0027118F">
        <w:rPr>
          <w:rFonts w:ascii="Calibri" w:hAnsi="Calibri"/>
          <w:sz w:val="22"/>
          <w:szCs w:val="22"/>
        </w:rPr>
        <w:t xml:space="preserve"> »</w:t>
      </w:r>
      <w:r w:rsidRPr="007E12D6">
        <w:rPr>
          <w:rFonts w:ascii="Calibri" w:hAnsi="Calibri"/>
          <w:noProof/>
          <w:sz w:val="22"/>
          <w:szCs w:val="22"/>
        </w:rPr>
        <w:t>Deine Zeit läuft ab</w:t>
      </w:r>
      <w:r w:rsidRPr="0027118F">
        <w:rPr>
          <w:rFonts w:ascii="Calibri" w:hAnsi="Calibri"/>
          <w:sz w:val="22"/>
          <w:szCs w:val="22"/>
        </w:rPr>
        <w:t>«</w:t>
      </w:r>
      <w:r w:rsidRPr="0027118F">
        <w:rPr>
          <w:rFonts w:ascii="Calibri" w:hAnsi="Calibri"/>
          <w:bCs/>
          <w:sz w:val="22"/>
          <w:szCs w:val="22"/>
        </w:rPr>
        <w:t xml:space="preserve">, </w:t>
      </w:r>
      <w:r w:rsidRPr="0027118F">
        <w:rPr>
          <w:rFonts w:ascii="Calibri" w:hAnsi="Calibri"/>
          <w:sz w:val="22"/>
          <w:szCs w:val="22"/>
        </w:rPr>
        <w:t xml:space="preserve">ISBN </w:t>
      </w:r>
      <w:r w:rsidRPr="007E12D6">
        <w:rPr>
          <w:rFonts w:ascii="Calibri" w:hAnsi="Calibri"/>
          <w:noProof/>
          <w:sz w:val="22"/>
          <w:szCs w:val="22"/>
        </w:rPr>
        <w:t>978-3-8392-0011-7</w:t>
      </w:r>
    </w:p>
    <w:p w:rsidR="00A95C26" w:rsidRPr="0027118F" w:rsidRDefault="00A95C26" w:rsidP="001164EF">
      <w:pPr>
        <w:spacing w:line="360" w:lineRule="auto"/>
        <w:ind w:left="360" w:right="851"/>
        <w:rPr>
          <w:rFonts w:ascii="Calibri" w:hAnsi="Calibri"/>
          <w:noProof/>
          <w:sz w:val="22"/>
          <w:szCs w:val="22"/>
        </w:rPr>
      </w:pPr>
    </w:p>
    <w:p w:rsidR="00A95C26" w:rsidRPr="001164EF" w:rsidRDefault="00A95C26" w:rsidP="001164EF">
      <w:pPr>
        <w:spacing w:line="360" w:lineRule="auto"/>
        <w:ind w:right="851"/>
        <w:rPr>
          <w:rFonts w:ascii="Calibri" w:hAnsi="Calibri"/>
          <w:b/>
          <w:sz w:val="22"/>
          <w:szCs w:val="22"/>
        </w:rPr>
      </w:pPr>
      <w:r w:rsidRPr="001164EF">
        <w:rPr>
          <w:rFonts w:ascii="Calibri" w:hAnsi="Calibri"/>
          <w:b/>
          <w:sz w:val="22"/>
          <w:szCs w:val="22"/>
        </w:rPr>
        <w:t>Absender:</w:t>
      </w:r>
    </w:p>
    <w:p w:rsidR="00A95C26" w:rsidRPr="005B36C5" w:rsidRDefault="00A95C2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95C26" w:rsidRPr="005B36C5" w:rsidRDefault="00A95C2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A95C26" w:rsidRPr="005B36C5" w:rsidRDefault="00A95C2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95C26" w:rsidRPr="005B36C5" w:rsidRDefault="00A95C2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A95C26" w:rsidRPr="005B36C5" w:rsidRDefault="00A95C2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95C26" w:rsidRPr="005B36C5" w:rsidRDefault="00A95C2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A95C26" w:rsidRPr="005B36C5" w:rsidRDefault="00A95C2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95C26" w:rsidRPr="005B36C5" w:rsidRDefault="00A95C26"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A95C26" w:rsidRPr="005B36C5" w:rsidRDefault="00A95C2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95C26" w:rsidRPr="005B36C5" w:rsidRDefault="00A95C2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A95C26" w:rsidRPr="005B36C5" w:rsidRDefault="00A95C2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95C26" w:rsidRPr="005B36C5" w:rsidRDefault="00A95C26"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A95C26" w:rsidRPr="00AC1BFB" w:rsidRDefault="00A95C26" w:rsidP="00842974">
      <w:pPr>
        <w:tabs>
          <w:tab w:val="left" w:pos="9000"/>
        </w:tabs>
        <w:ind w:right="226"/>
        <w:rPr>
          <w:rFonts w:ascii="Quire Sans Pro Light" w:hAnsi="Quire Sans Pro Light" w:cs="Calibri"/>
          <w:sz w:val="22"/>
          <w:szCs w:val="22"/>
        </w:rPr>
      </w:pPr>
    </w:p>
    <w:p w:rsidR="00A95C26" w:rsidRPr="00AD7145" w:rsidRDefault="00A95C26" w:rsidP="00842974">
      <w:pPr>
        <w:tabs>
          <w:tab w:val="left" w:pos="9000"/>
        </w:tabs>
        <w:ind w:right="226"/>
        <w:rPr>
          <w:rFonts w:ascii="Quire Sans Pro" w:hAnsi="Quire Sans Pro" w:cs="Calibri"/>
          <w:b/>
          <w:sz w:val="22"/>
          <w:szCs w:val="22"/>
        </w:rPr>
      </w:pPr>
    </w:p>
    <w:p w:rsidR="00A95C26" w:rsidRDefault="00A95C26">
      <w:pPr>
        <w:sectPr w:rsidR="00A95C26" w:rsidSect="00491148">
          <w:headerReference w:type="default" r:id="rId12"/>
          <w:pgSz w:w="11906" w:h="16838"/>
          <w:pgMar w:top="851" w:right="1417" w:bottom="1134" w:left="1417" w:header="708" w:footer="708" w:gutter="0"/>
          <w:pgNumType w:start="1"/>
          <w:cols w:space="708"/>
          <w:docGrid w:linePitch="360"/>
        </w:sectPr>
      </w:pPr>
    </w:p>
    <w:p w:rsidR="00A95C26" w:rsidRDefault="00A95C26">
      <w:pPr>
        <w:sectPr w:rsidR="00A95C26" w:rsidSect="00491148">
          <w:headerReference w:type="default" r:id="rId13"/>
          <w:type w:val="continuous"/>
          <w:pgSz w:w="11906" w:h="16838"/>
          <w:pgMar w:top="851" w:right="1417" w:bottom="1134" w:left="1417" w:header="708" w:footer="708" w:gutter="0"/>
          <w:cols w:space="708"/>
          <w:docGrid w:linePitch="360"/>
        </w:sectPr>
      </w:pPr>
    </w:p>
    <w:p w:rsidR="00A95C26" w:rsidRDefault="00A95C26"/>
    <w:sectPr w:rsidR="00A95C26" w:rsidSect="00A95C26">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C26" w:rsidRDefault="00A95C26" w:rsidP="00A923F4">
      <w:r>
        <w:separator/>
      </w:r>
    </w:p>
  </w:endnote>
  <w:endnote w:type="continuationSeparator" w:id="0">
    <w:p w:rsidR="00A95C26" w:rsidRDefault="00A95C26"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C26" w:rsidRDefault="00A95C26" w:rsidP="00A923F4">
      <w:r>
        <w:separator/>
      </w:r>
    </w:p>
  </w:footnote>
  <w:footnote w:type="continuationSeparator" w:id="0">
    <w:p w:rsidR="00A95C26" w:rsidRDefault="00A95C26"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C26" w:rsidRDefault="00A95C26">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C26" w:rsidRDefault="00A95C26">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181" w:rsidRDefault="000A1181">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45B4"/>
    <w:rsid w:val="00105BA3"/>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A75"/>
    <w:rsid w:val="003A2E32"/>
    <w:rsid w:val="003A5E12"/>
    <w:rsid w:val="003C23DF"/>
    <w:rsid w:val="003C74D6"/>
    <w:rsid w:val="003D1CC8"/>
    <w:rsid w:val="003D21DE"/>
    <w:rsid w:val="003E0505"/>
    <w:rsid w:val="003E69CF"/>
    <w:rsid w:val="00400565"/>
    <w:rsid w:val="00407520"/>
    <w:rsid w:val="00407BF6"/>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7E59"/>
    <w:rsid w:val="00A13D4E"/>
    <w:rsid w:val="00A629A3"/>
    <w:rsid w:val="00A74B15"/>
    <w:rsid w:val="00A77252"/>
    <w:rsid w:val="00A806DA"/>
    <w:rsid w:val="00A80FB6"/>
    <w:rsid w:val="00A8152D"/>
    <w:rsid w:val="00A923F4"/>
    <w:rsid w:val="00A95C26"/>
    <w:rsid w:val="00A976E3"/>
    <w:rsid w:val="00AA37BC"/>
    <w:rsid w:val="00AB1EA7"/>
    <w:rsid w:val="00AB403A"/>
    <w:rsid w:val="00AC378B"/>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486A95C-A4AC-493F-80B8-57E07EC4E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0117.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heini-bruno.jpg"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9C12E-CA07-4498-B68D-159B8F3B9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2597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2</cp:revision>
  <dcterms:created xsi:type="dcterms:W3CDTF">2021-04-19T09:11:00Z</dcterms:created>
  <dcterms:modified xsi:type="dcterms:W3CDTF">2021-06-16T14:06:00Z</dcterms:modified>
</cp:coreProperties>
</file>