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6E" w:rsidRPr="00A66A17" w:rsidRDefault="006E296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E296E" w:rsidRPr="00B1269D" w:rsidRDefault="006E296E" w:rsidP="001164EF">
      <w:pPr>
        <w:ind w:right="851"/>
        <w:rPr>
          <w:rFonts w:ascii="Calibri" w:hAnsi="Calibri" w:cs="Calibri"/>
          <w:b/>
          <w:sz w:val="22"/>
          <w:szCs w:val="22"/>
        </w:rPr>
      </w:pPr>
      <w:r w:rsidRPr="00B1269D">
        <w:rPr>
          <w:rFonts w:ascii="Calibri" w:hAnsi="Calibri" w:cs="Calibri"/>
          <w:b/>
          <w:sz w:val="22"/>
          <w:szCs w:val="22"/>
        </w:rPr>
        <w:t>»</w:t>
      </w:r>
      <w:r w:rsidRPr="00D346F5">
        <w:rPr>
          <w:rFonts w:ascii="Calibri" w:hAnsi="Calibri" w:cs="Calibri"/>
          <w:b/>
          <w:noProof/>
          <w:sz w:val="22"/>
          <w:szCs w:val="22"/>
        </w:rPr>
        <w:t>Lieblingsplätze in und um Garmisch-Partenkirchen</w:t>
      </w:r>
      <w:r w:rsidRPr="00B1269D">
        <w:rPr>
          <w:rFonts w:ascii="Calibri" w:hAnsi="Calibri" w:cs="Calibri"/>
          <w:b/>
          <w:sz w:val="22"/>
          <w:szCs w:val="22"/>
        </w:rPr>
        <w:t xml:space="preserve">« von </w:t>
      </w:r>
      <w:r w:rsidRPr="00D346F5">
        <w:rPr>
          <w:rFonts w:ascii="Calibri" w:hAnsi="Calibri" w:cs="Calibri"/>
          <w:b/>
          <w:noProof/>
          <w:sz w:val="22"/>
          <w:szCs w:val="22"/>
        </w:rPr>
        <w:t>Andreas M. Bräu und Sebastian Schoenwald</w:t>
      </w:r>
    </w:p>
    <w:p w:rsidR="006E296E" w:rsidRDefault="006E296E" w:rsidP="001164EF">
      <w:pPr>
        <w:ind w:right="851"/>
        <w:rPr>
          <w:rFonts w:ascii="Calibri" w:hAnsi="Calibri" w:cs="Calibri"/>
          <w:sz w:val="22"/>
          <w:szCs w:val="22"/>
        </w:rPr>
      </w:pPr>
      <w:r w:rsidRPr="001164EF">
        <w:rPr>
          <w:rFonts w:ascii="Calibri" w:hAnsi="Calibri" w:cs="Calibri"/>
          <w:sz w:val="22"/>
          <w:szCs w:val="22"/>
        </w:rPr>
        <w:t xml:space="preserve">Meßkirch, </w:t>
      </w:r>
      <w:r w:rsidRPr="00D346F5">
        <w:rPr>
          <w:rFonts w:ascii="Calibri" w:hAnsi="Calibri" w:cs="Calibri"/>
          <w:noProof/>
          <w:sz w:val="22"/>
          <w:szCs w:val="22"/>
        </w:rPr>
        <w:t>Juni</w:t>
      </w:r>
      <w:r>
        <w:rPr>
          <w:rFonts w:ascii="Calibri" w:hAnsi="Calibri" w:cs="Calibri"/>
          <w:sz w:val="22"/>
          <w:szCs w:val="22"/>
        </w:rPr>
        <w:t xml:space="preserve"> 2021</w:t>
      </w:r>
    </w:p>
    <w:p w:rsidR="006E296E" w:rsidRPr="001164EF" w:rsidRDefault="006E296E" w:rsidP="001164EF">
      <w:pPr>
        <w:pStyle w:val="Textkrper2"/>
        <w:tabs>
          <w:tab w:val="left" w:pos="8460"/>
        </w:tabs>
        <w:ind w:right="851"/>
        <w:rPr>
          <w:rFonts w:ascii="Calibri" w:hAnsi="Calibri" w:cs="Calibri"/>
          <w:sz w:val="22"/>
          <w:szCs w:val="22"/>
        </w:rPr>
      </w:pPr>
    </w:p>
    <w:p w:rsidR="00BC695C" w:rsidRPr="001164EF" w:rsidRDefault="00BC695C" w:rsidP="00BC695C">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Genuss aller Art</w:t>
      </w:r>
      <w:r w:rsidRPr="001164EF">
        <w:rPr>
          <w:rFonts w:ascii="Calibri" w:hAnsi="Calibri" w:cs="Calibri"/>
          <w:szCs w:val="32"/>
        </w:rPr>
        <w:br/>
      </w:r>
      <w:r w:rsidR="00136446">
        <w:rPr>
          <w:rFonts w:ascii="Calibri" w:hAnsi="Calibri" w:cs="Calibri"/>
          <w:sz w:val="22"/>
          <w:szCs w:val="22"/>
        </w:rPr>
        <w:t>Andreas M. Bräu präsentiert</w:t>
      </w:r>
      <w:r>
        <w:rPr>
          <w:rFonts w:ascii="Calibri" w:hAnsi="Calibri" w:cs="Calibri"/>
          <w:sz w:val="22"/>
          <w:szCs w:val="22"/>
        </w:rPr>
        <w:t xml:space="preserve"> die schönsten Ecken rund um Garmisch</w:t>
      </w:r>
      <w:r w:rsidR="00136446">
        <w:rPr>
          <w:rFonts w:ascii="Calibri" w:hAnsi="Calibri" w:cs="Calibri"/>
          <w:sz w:val="22"/>
          <w:szCs w:val="22"/>
        </w:rPr>
        <w:t>-Partenkirchen</w:t>
      </w:r>
    </w:p>
    <w:p w:rsidR="00BC695C" w:rsidRPr="001164EF" w:rsidRDefault="00A70049" w:rsidP="00BC695C">
      <w:pPr>
        <w:tabs>
          <w:tab w:val="left" w:pos="9000"/>
        </w:tabs>
        <w:spacing w:before="120" w:line="276" w:lineRule="auto"/>
        <w:ind w:right="851"/>
        <w:rPr>
          <w:rFonts w:ascii="Calibri" w:hAnsi="Calibri" w:cs="Calibri"/>
          <w:sz w:val="22"/>
          <w:szCs w:val="22"/>
        </w:rPr>
      </w:pPr>
      <w:r>
        <w:rPr>
          <w:rFonts w:ascii="Calibri" w:hAnsi="Calibri" w:cs="Calibri"/>
          <w:sz w:val="22"/>
          <w:szCs w:val="22"/>
        </w:rPr>
        <w:t xml:space="preserve">In seinem Reiseführer </w:t>
      </w:r>
      <w:r w:rsidRPr="00A70049">
        <w:rPr>
          <w:rFonts w:ascii="Calibri" w:hAnsi="Calibri" w:cs="Calibri"/>
          <w:sz w:val="22"/>
          <w:szCs w:val="22"/>
        </w:rPr>
        <w:t xml:space="preserve">»Lieblingsplätze in und um Garmisch-Partenkirchen« </w:t>
      </w:r>
      <w:r>
        <w:rPr>
          <w:rFonts w:ascii="Calibri" w:hAnsi="Calibri" w:cs="Calibri"/>
          <w:sz w:val="22"/>
          <w:szCs w:val="22"/>
        </w:rPr>
        <w:t xml:space="preserve">nimmt der Autor Andreas M. Bräu die </w:t>
      </w:r>
      <w:proofErr w:type="spellStart"/>
      <w:r>
        <w:rPr>
          <w:rFonts w:ascii="Calibri" w:hAnsi="Calibri" w:cs="Calibri"/>
          <w:sz w:val="22"/>
          <w:szCs w:val="22"/>
        </w:rPr>
        <w:t>LeserInnen</w:t>
      </w:r>
      <w:proofErr w:type="spellEnd"/>
      <w:r>
        <w:rPr>
          <w:rFonts w:ascii="Calibri" w:hAnsi="Calibri" w:cs="Calibri"/>
          <w:sz w:val="22"/>
          <w:szCs w:val="22"/>
        </w:rPr>
        <w:t xml:space="preserve"> mit auf einen </w:t>
      </w:r>
      <w:r w:rsidR="00BC695C">
        <w:rPr>
          <w:rFonts w:ascii="Calibri" w:hAnsi="Calibri" w:cs="Calibri"/>
          <w:sz w:val="22"/>
          <w:szCs w:val="22"/>
        </w:rPr>
        <w:t>Streifz</w:t>
      </w:r>
      <w:r w:rsidR="00296265">
        <w:rPr>
          <w:rFonts w:ascii="Calibri" w:hAnsi="Calibri" w:cs="Calibri"/>
          <w:sz w:val="22"/>
          <w:szCs w:val="22"/>
        </w:rPr>
        <w:t>ug durch das</w:t>
      </w:r>
      <w:r>
        <w:rPr>
          <w:rFonts w:ascii="Calibri" w:hAnsi="Calibri" w:cs="Calibri"/>
          <w:sz w:val="22"/>
          <w:szCs w:val="22"/>
        </w:rPr>
        <w:t xml:space="preserve"> </w:t>
      </w:r>
      <w:proofErr w:type="spellStart"/>
      <w:r>
        <w:rPr>
          <w:rFonts w:ascii="Calibri" w:hAnsi="Calibri" w:cs="Calibri"/>
          <w:sz w:val="22"/>
          <w:szCs w:val="22"/>
        </w:rPr>
        <w:t>Werdenfelser</w:t>
      </w:r>
      <w:proofErr w:type="spellEnd"/>
      <w:r>
        <w:rPr>
          <w:rFonts w:ascii="Calibri" w:hAnsi="Calibri" w:cs="Calibri"/>
          <w:sz w:val="22"/>
          <w:szCs w:val="22"/>
        </w:rPr>
        <w:t xml:space="preserve"> Land. V</w:t>
      </w:r>
      <w:r w:rsidRPr="00924703">
        <w:rPr>
          <w:rFonts w:ascii="Calibri" w:hAnsi="Calibri" w:cs="Calibri"/>
          <w:sz w:val="22"/>
          <w:szCs w:val="22"/>
        </w:rPr>
        <w:t xml:space="preserve">on </w:t>
      </w:r>
      <w:proofErr w:type="spellStart"/>
      <w:r w:rsidRPr="00924703">
        <w:rPr>
          <w:rFonts w:ascii="Calibri" w:hAnsi="Calibri" w:cs="Calibri"/>
          <w:sz w:val="22"/>
          <w:szCs w:val="22"/>
        </w:rPr>
        <w:t>Grainau</w:t>
      </w:r>
      <w:proofErr w:type="spellEnd"/>
      <w:r w:rsidRPr="00924703">
        <w:rPr>
          <w:rFonts w:ascii="Calibri" w:hAnsi="Calibri" w:cs="Calibri"/>
          <w:sz w:val="22"/>
          <w:szCs w:val="22"/>
        </w:rPr>
        <w:t xml:space="preserve"> </w:t>
      </w:r>
      <w:r>
        <w:rPr>
          <w:rFonts w:ascii="Calibri" w:hAnsi="Calibri" w:cs="Calibri"/>
          <w:sz w:val="22"/>
          <w:szCs w:val="22"/>
        </w:rPr>
        <w:t>über</w:t>
      </w:r>
      <w:r w:rsidRPr="00924703">
        <w:rPr>
          <w:rFonts w:ascii="Calibri" w:hAnsi="Calibri" w:cs="Calibri"/>
          <w:sz w:val="22"/>
          <w:szCs w:val="22"/>
        </w:rPr>
        <w:t xml:space="preserve"> Mittenwald </w:t>
      </w:r>
      <w:r>
        <w:rPr>
          <w:rFonts w:ascii="Calibri" w:hAnsi="Calibri" w:cs="Calibri"/>
          <w:sz w:val="22"/>
          <w:szCs w:val="22"/>
        </w:rPr>
        <w:t>bis nach</w:t>
      </w:r>
      <w:r w:rsidRPr="00924703">
        <w:rPr>
          <w:rFonts w:ascii="Calibri" w:hAnsi="Calibri" w:cs="Calibri"/>
          <w:sz w:val="22"/>
          <w:szCs w:val="22"/>
        </w:rPr>
        <w:t xml:space="preserve"> Murnau</w:t>
      </w:r>
      <w:r w:rsidR="00BC695C">
        <w:rPr>
          <w:rFonts w:ascii="Calibri" w:hAnsi="Calibri" w:cs="Calibri"/>
          <w:sz w:val="22"/>
          <w:szCs w:val="22"/>
        </w:rPr>
        <w:t xml:space="preserve"> </w:t>
      </w:r>
      <w:r>
        <w:rPr>
          <w:rFonts w:ascii="Calibri" w:hAnsi="Calibri" w:cs="Calibri"/>
          <w:sz w:val="22"/>
          <w:szCs w:val="22"/>
        </w:rPr>
        <w:t xml:space="preserve">macht er den Landkreis </w:t>
      </w:r>
      <w:r w:rsidR="00BC695C" w:rsidRPr="00924703">
        <w:rPr>
          <w:rFonts w:ascii="Calibri" w:hAnsi="Calibri" w:cs="Calibri"/>
          <w:sz w:val="22"/>
          <w:szCs w:val="22"/>
        </w:rPr>
        <w:t>Garmisch-Partenkirchen</w:t>
      </w:r>
      <w:r>
        <w:rPr>
          <w:rFonts w:ascii="Calibri" w:hAnsi="Calibri" w:cs="Calibri"/>
          <w:sz w:val="22"/>
          <w:szCs w:val="22"/>
        </w:rPr>
        <w:t xml:space="preserve"> erlebbar. </w:t>
      </w:r>
      <w:r w:rsidR="00296265">
        <w:rPr>
          <w:rFonts w:ascii="Calibri" w:hAnsi="Calibri" w:cs="Calibri"/>
          <w:sz w:val="22"/>
          <w:szCs w:val="22"/>
        </w:rPr>
        <w:t xml:space="preserve">Dabei beweist er, dass sich die Region </w:t>
      </w:r>
      <w:r>
        <w:rPr>
          <w:rFonts w:ascii="Calibri" w:hAnsi="Calibri" w:cs="Calibri"/>
          <w:sz w:val="22"/>
          <w:szCs w:val="22"/>
        </w:rPr>
        <w:t>durch seine deftig</w:t>
      </w:r>
      <w:r w:rsidR="00296265">
        <w:rPr>
          <w:rFonts w:ascii="Calibri" w:hAnsi="Calibri" w:cs="Calibri"/>
          <w:sz w:val="22"/>
          <w:szCs w:val="22"/>
        </w:rPr>
        <w:t>e</w:t>
      </w:r>
      <w:r>
        <w:rPr>
          <w:rFonts w:ascii="Calibri" w:hAnsi="Calibri" w:cs="Calibri"/>
          <w:sz w:val="22"/>
          <w:szCs w:val="22"/>
        </w:rPr>
        <w:t xml:space="preserve"> bayeris</w:t>
      </w:r>
      <w:r w:rsidR="00296265">
        <w:rPr>
          <w:rFonts w:ascii="Calibri" w:hAnsi="Calibri" w:cs="Calibri"/>
          <w:sz w:val="22"/>
          <w:szCs w:val="22"/>
        </w:rPr>
        <w:t>che Küche, seine bergige Natur, die vielfältigen Ski- und Freizeitangebote sowie durch seine zahlreichen kulturellen Angebote auszeichnet. Auch</w:t>
      </w:r>
      <w:r w:rsidR="00BC695C">
        <w:rPr>
          <w:rFonts w:ascii="Calibri" w:hAnsi="Calibri" w:cs="Calibri"/>
          <w:sz w:val="22"/>
          <w:szCs w:val="22"/>
        </w:rPr>
        <w:t xml:space="preserve"> </w:t>
      </w:r>
      <w:r w:rsidR="00BC695C" w:rsidRPr="00016A29">
        <w:rPr>
          <w:rFonts w:ascii="Calibri" w:hAnsi="Calibri" w:cs="Calibri"/>
          <w:sz w:val="22"/>
          <w:szCs w:val="22"/>
        </w:rPr>
        <w:t xml:space="preserve">traditionelle </w:t>
      </w:r>
      <w:r w:rsidR="00296265">
        <w:rPr>
          <w:rFonts w:ascii="Calibri" w:hAnsi="Calibri" w:cs="Calibri"/>
          <w:sz w:val="22"/>
          <w:szCs w:val="22"/>
        </w:rPr>
        <w:t>Ereignisse</w:t>
      </w:r>
      <w:r w:rsidR="00BC695C" w:rsidRPr="00016A29">
        <w:rPr>
          <w:rFonts w:ascii="Calibri" w:hAnsi="Calibri" w:cs="Calibri"/>
          <w:sz w:val="22"/>
          <w:szCs w:val="22"/>
        </w:rPr>
        <w:t xml:space="preserve"> wie die Festwoche Partenkirchen, </w:t>
      </w:r>
      <w:r w:rsidR="00296265">
        <w:rPr>
          <w:rFonts w:ascii="Calibri" w:hAnsi="Calibri" w:cs="Calibri"/>
          <w:sz w:val="22"/>
          <w:szCs w:val="22"/>
        </w:rPr>
        <w:t xml:space="preserve">örtliche Wahrzeichen wie der </w:t>
      </w:r>
      <w:r w:rsidR="00BC695C" w:rsidRPr="00016A29">
        <w:rPr>
          <w:rFonts w:ascii="Calibri" w:hAnsi="Calibri" w:cs="Calibri"/>
          <w:sz w:val="22"/>
          <w:szCs w:val="22"/>
        </w:rPr>
        <w:t xml:space="preserve">Floriansbrunnen </w:t>
      </w:r>
      <w:r w:rsidR="00296265">
        <w:rPr>
          <w:rFonts w:ascii="Calibri" w:hAnsi="Calibri" w:cs="Calibri"/>
          <w:sz w:val="22"/>
          <w:szCs w:val="22"/>
        </w:rPr>
        <w:t xml:space="preserve">und einladende </w:t>
      </w:r>
      <w:r w:rsidR="00BC695C" w:rsidRPr="00016A29">
        <w:rPr>
          <w:rFonts w:ascii="Calibri" w:hAnsi="Calibri" w:cs="Calibri"/>
          <w:sz w:val="22"/>
          <w:szCs w:val="22"/>
        </w:rPr>
        <w:t xml:space="preserve">Wanderungen durch die </w:t>
      </w:r>
      <w:r w:rsidR="00136446">
        <w:rPr>
          <w:rFonts w:ascii="Calibri" w:hAnsi="Calibri" w:cs="Calibri"/>
          <w:sz w:val="22"/>
          <w:szCs w:val="22"/>
        </w:rPr>
        <w:t xml:space="preserve">faszinierende </w:t>
      </w:r>
      <w:r w:rsidR="00BC695C" w:rsidRPr="00016A29">
        <w:rPr>
          <w:rFonts w:ascii="Calibri" w:hAnsi="Calibri" w:cs="Calibri"/>
          <w:sz w:val="22"/>
          <w:szCs w:val="22"/>
        </w:rPr>
        <w:t xml:space="preserve">Bergwelt </w:t>
      </w:r>
      <w:r w:rsidR="00296265">
        <w:rPr>
          <w:rFonts w:ascii="Calibri" w:hAnsi="Calibri" w:cs="Calibri"/>
          <w:sz w:val="22"/>
          <w:szCs w:val="22"/>
        </w:rPr>
        <w:t>kommen nicht zu kurz</w:t>
      </w:r>
      <w:r w:rsidR="00136446">
        <w:rPr>
          <w:rFonts w:ascii="Calibri" w:hAnsi="Calibri" w:cs="Calibri"/>
          <w:sz w:val="22"/>
          <w:szCs w:val="22"/>
        </w:rPr>
        <w:t>. H</w:t>
      </w:r>
      <w:r>
        <w:rPr>
          <w:rFonts w:ascii="Calibri" w:hAnsi="Calibri" w:cs="Calibri"/>
          <w:sz w:val="22"/>
          <w:szCs w:val="22"/>
        </w:rPr>
        <w:t xml:space="preserve">ochwertige Fotografien </w:t>
      </w:r>
      <w:r w:rsidR="00136446">
        <w:rPr>
          <w:rFonts w:ascii="Calibri" w:hAnsi="Calibri" w:cs="Calibri"/>
          <w:sz w:val="22"/>
          <w:szCs w:val="22"/>
        </w:rPr>
        <w:t xml:space="preserve">von Sebastian </w:t>
      </w:r>
      <w:proofErr w:type="spellStart"/>
      <w:r w:rsidR="00136446">
        <w:rPr>
          <w:rFonts w:ascii="Calibri" w:hAnsi="Calibri" w:cs="Calibri"/>
          <w:sz w:val="22"/>
          <w:szCs w:val="22"/>
        </w:rPr>
        <w:t>Schoenwald</w:t>
      </w:r>
      <w:proofErr w:type="spellEnd"/>
      <w:r w:rsidR="00136446">
        <w:rPr>
          <w:rFonts w:ascii="Calibri" w:hAnsi="Calibri" w:cs="Calibri"/>
          <w:sz w:val="22"/>
          <w:szCs w:val="22"/>
        </w:rPr>
        <w:t xml:space="preserve"> </w:t>
      </w:r>
      <w:r>
        <w:rPr>
          <w:rFonts w:ascii="Calibri" w:hAnsi="Calibri" w:cs="Calibri"/>
          <w:sz w:val="22"/>
          <w:szCs w:val="22"/>
        </w:rPr>
        <w:t>und spritzige Texte</w:t>
      </w:r>
      <w:r w:rsidR="00BC695C">
        <w:rPr>
          <w:rFonts w:ascii="Calibri" w:hAnsi="Calibri" w:cs="Calibri"/>
          <w:sz w:val="22"/>
          <w:szCs w:val="22"/>
        </w:rPr>
        <w:t xml:space="preserve"> </w:t>
      </w:r>
      <w:r w:rsidR="00136446">
        <w:rPr>
          <w:rFonts w:ascii="Calibri" w:hAnsi="Calibri" w:cs="Calibri"/>
          <w:sz w:val="22"/>
          <w:szCs w:val="22"/>
        </w:rPr>
        <w:t>des Autors bieten dabei e</w:t>
      </w:r>
      <w:r w:rsidR="00296265">
        <w:rPr>
          <w:rFonts w:ascii="Calibri" w:hAnsi="Calibri" w:cs="Calibri"/>
          <w:sz w:val="22"/>
          <w:szCs w:val="22"/>
        </w:rPr>
        <w:t xml:space="preserve">inen besonderen Blick auf das </w:t>
      </w:r>
      <w:proofErr w:type="spellStart"/>
      <w:r w:rsidR="00296265">
        <w:rPr>
          <w:rFonts w:ascii="Calibri" w:hAnsi="Calibri" w:cs="Calibri"/>
          <w:sz w:val="22"/>
          <w:szCs w:val="22"/>
        </w:rPr>
        <w:t>Werdenfelser</w:t>
      </w:r>
      <w:proofErr w:type="spellEnd"/>
      <w:r w:rsidR="00296265">
        <w:rPr>
          <w:rFonts w:ascii="Calibri" w:hAnsi="Calibri" w:cs="Calibri"/>
          <w:sz w:val="22"/>
          <w:szCs w:val="22"/>
        </w:rPr>
        <w:t xml:space="preserve"> Land</w:t>
      </w:r>
      <w:r w:rsidR="00136446">
        <w:rPr>
          <w:rFonts w:ascii="Calibri" w:hAnsi="Calibri" w:cs="Calibri"/>
          <w:sz w:val="22"/>
          <w:szCs w:val="22"/>
        </w:rPr>
        <w:t>.</w:t>
      </w:r>
    </w:p>
    <w:p w:rsidR="006E296E" w:rsidRDefault="006E296E" w:rsidP="00136446">
      <w:pPr>
        <w:pStyle w:val="Textkrper2"/>
        <w:tabs>
          <w:tab w:val="left" w:pos="8460"/>
        </w:tabs>
        <w:spacing w:line="276" w:lineRule="auto"/>
        <w:ind w:right="851"/>
        <w:rPr>
          <w:rFonts w:ascii="Calibri" w:hAnsi="Calibri" w:cs="Calibri"/>
          <w:sz w:val="22"/>
          <w:szCs w:val="22"/>
        </w:rPr>
      </w:pPr>
    </w:p>
    <w:p w:rsidR="006E296E" w:rsidRPr="002B767E" w:rsidRDefault="006E296E" w:rsidP="00136446">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E296E" w:rsidRDefault="006E296E" w:rsidP="00DB15D6">
      <w:pPr>
        <w:tabs>
          <w:tab w:val="left" w:pos="9000"/>
        </w:tabs>
        <w:spacing w:line="276" w:lineRule="auto"/>
        <w:ind w:right="850"/>
        <w:rPr>
          <w:rFonts w:ascii="Calibri" w:hAnsi="Calibri" w:cs="Calibri"/>
          <w:sz w:val="22"/>
          <w:szCs w:val="22"/>
        </w:rPr>
      </w:pPr>
      <w:r w:rsidRPr="00D346F5">
        <w:rPr>
          <w:rFonts w:ascii="Calibri" w:hAnsi="Calibri" w:cs="Calibri"/>
          <w:noProof/>
          <w:sz w:val="22"/>
          <w:szCs w:val="22"/>
        </w:rPr>
        <w:t>Im Werdenfelser Land rund um Garmisch-Partenkirchen wollen die Menschen hoch hinaus, bleiben aber dennoch bodenständig und pflegen ihr Brauchtum: Hier stellt alle zehn Jahre ein Dorf ein musikalisch-theatralisches Großereignis auf die Beine, bei dem fast die Hälfte der Einwohner mitwirken – und das seit über 350 Jahren. Hier steht eine Himmelsleiter, von der mutige Skispringer in die Tiefe fliegen. Hier spüren Andreas M. Bräu und Sebastian Schoenwald ihren Lieblingsplätzen nach und laden zu Genusstouren ein: ob in eine Klamm, eine Seilbahn oder eine coole Bar, in der römische Legionäre mexikanische Quesadillas essen.</w:t>
      </w:r>
    </w:p>
    <w:p w:rsidR="006E296E" w:rsidRDefault="006E296E" w:rsidP="00907EE7">
      <w:pPr>
        <w:tabs>
          <w:tab w:val="left" w:pos="9000"/>
        </w:tabs>
        <w:spacing w:line="276" w:lineRule="auto"/>
        <w:ind w:right="850"/>
        <w:rPr>
          <w:rFonts w:ascii="Calibri" w:hAnsi="Calibri" w:cs="Calibri"/>
          <w:sz w:val="22"/>
          <w:szCs w:val="22"/>
        </w:rPr>
      </w:pPr>
    </w:p>
    <w:p w:rsidR="006E296E" w:rsidRDefault="006E296E" w:rsidP="00907EE7">
      <w:pPr>
        <w:tabs>
          <w:tab w:val="left" w:pos="9000"/>
        </w:tabs>
        <w:spacing w:line="276" w:lineRule="auto"/>
        <w:ind w:right="850"/>
        <w:rPr>
          <w:rFonts w:ascii="Calibri" w:hAnsi="Calibri" w:cs="Calibri"/>
          <w:b/>
          <w:noProof/>
          <w:sz w:val="22"/>
          <w:szCs w:val="22"/>
        </w:rPr>
      </w:pPr>
      <w:r w:rsidRPr="00D346F5">
        <w:rPr>
          <w:rFonts w:ascii="Calibri" w:hAnsi="Calibri" w:cs="Calibri"/>
          <w:b/>
          <w:noProof/>
          <w:sz w:val="22"/>
          <w:szCs w:val="22"/>
        </w:rPr>
        <w:t>Die Autoren</w:t>
      </w:r>
    </w:p>
    <w:p w:rsidR="006E296E" w:rsidRPr="00D346F5" w:rsidRDefault="006E296E" w:rsidP="00136446">
      <w:pPr>
        <w:tabs>
          <w:tab w:val="left" w:pos="9000"/>
        </w:tabs>
        <w:spacing w:after="120" w:line="276" w:lineRule="auto"/>
        <w:ind w:right="850"/>
        <w:rPr>
          <w:rFonts w:ascii="Calibri" w:hAnsi="Calibri" w:cs="Calibri"/>
          <w:noProof/>
          <w:sz w:val="22"/>
          <w:szCs w:val="22"/>
        </w:rPr>
      </w:pPr>
      <w:r w:rsidRPr="00D346F5">
        <w:rPr>
          <w:rFonts w:ascii="Calibri" w:hAnsi="Calibri" w:cs="Calibri"/>
          <w:noProof/>
          <w:sz w:val="22"/>
          <w:szCs w:val="22"/>
        </w:rPr>
        <w:t>Andreas M. Bräu, gebürtiger Partenkirchner, arbeitet seit über 15 Jahren als freischaffender Publizist, Autor, Moderator und Schauspieler. Über die Region Garmisch hat er zudem einen Erzählband, Theaterstücke und Kabarettnummern verfasst. Er steht regelmäßig zwischen München und Mittenwald auf der Bühne und fühlt sich seiner Heimat als Bua ausm Werdenfelser Land sehr verbunden.</w:t>
      </w:r>
      <w:r w:rsidR="00136446">
        <w:rPr>
          <w:rFonts w:ascii="Calibri" w:hAnsi="Calibri" w:cs="Calibri"/>
          <w:noProof/>
          <w:sz w:val="22"/>
          <w:szCs w:val="22"/>
        </w:rPr>
        <w:t xml:space="preserve"> </w:t>
      </w:r>
      <w:r w:rsidRPr="00D346F5">
        <w:rPr>
          <w:rFonts w:ascii="Calibri" w:hAnsi="Calibri" w:cs="Calibri"/>
          <w:noProof/>
          <w:sz w:val="22"/>
          <w:szCs w:val="22"/>
        </w:rPr>
        <w:t>www.andreasmbraeu.de</w:t>
      </w:r>
    </w:p>
    <w:p w:rsidR="006E296E" w:rsidRPr="00DF07C9" w:rsidRDefault="006E296E" w:rsidP="00DB15D6">
      <w:pPr>
        <w:tabs>
          <w:tab w:val="left" w:pos="9000"/>
        </w:tabs>
        <w:spacing w:line="276" w:lineRule="auto"/>
        <w:ind w:right="850"/>
        <w:rPr>
          <w:rFonts w:ascii="Calibri" w:hAnsi="Calibri" w:cs="Calibri"/>
          <w:sz w:val="22"/>
          <w:szCs w:val="22"/>
        </w:rPr>
      </w:pPr>
      <w:r w:rsidRPr="00D346F5">
        <w:rPr>
          <w:rFonts w:ascii="Calibri" w:hAnsi="Calibri" w:cs="Calibri"/>
          <w:noProof/>
          <w:sz w:val="22"/>
          <w:szCs w:val="22"/>
        </w:rPr>
        <w:t>Sebastian Schoenwald, geboren und aufgewachsen in Partenkirchen, liebt seine Heimat und sieht es als besonderes Privileg, auch heute wieder dort leben und arbeiten zu dürfen. Die Fotografie genießt er als kreativen Ausgleich zu seinem beruflichen Alltag in der IT-Branche.</w:t>
      </w:r>
    </w:p>
    <w:p w:rsidR="006E296E" w:rsidRPr="00DF07C9" w:rsidRDefault="006E296E" w:rsidP="00907EE7">
      <w:pPr>
        <w:tabs>
          <w:tab w:val="left" w:pos="9000"/>
        </w:tabs>
        <w:spacing w:line="276" w:lineRule="auto"/>
        <w:ind w:right="850"/>
        <w:rPr>
          <w:rFonts w:ascii="Calibri" w:hAnsi="Calibri" w:cs="Calibri"/>
          <w:sz w:val="22"/>
          <w:szCs w:val="22"/>
        </w:rPr>
      </w:pPr>
    </w:p>
    <w:p w:rsidR="006E296E" w:rsidRPr="00DF07C9" w:rsidRDefault="006E296E" w:rsidP="00907EE7">
      <w:pPr>
        <w:tabs>
          <w:tab w:val="left" w:pos="9000"/>
        </w:tabs>
        <w:spacing w:line="276" w:lineRule="auto"/>
        <w:ind w:right="850"/>
        <w:rPr>
          <w:rFonts w:ascii="Calibri" w:hAnsi="Calibri" w:cs="Calibri"/>
          <w:sz w:val="22"/>
          <w:szCs w:val="22"/>
        </w:rPr>
      </w:pPr>
    </w:p>
    <w:p w:rsidR="006E296E" w:rsidRPr="00DF07C9" w:rsidRDefault="006E296E" w:rsidP="003A2E32">
      <w:pPr>
        <w:tabs>
          <w:tab w:val="left" w:pos="9000"/>
        </w:tabs>
        <w:ind w:right="851"/>
        <w:rPr>
          <w:rFonts w:ascii="Calibri" w:hAnsi="Calibri" w:cs="Calibri"/>
          <w:b/>
          <w:sz w:val="22"/>
          <w:szCs w:val="22"/>
        </w:rPr>
      </w:pPr>
      <w:r w:rsidRPr="00D346F5">
        <w:rPr>
          <w:rFonts w:ascii="Calibri" w:hAnsi="Calibri" w:cs="Calibri"/>
          <w:b/>
          <w:noProof/>
          <w:sz w:val="22"/>
          <w:szCs w:val="22"/>
        </w:rPr>
        <w:t>Lieblingsplätze in und um Garmisch-Partenkirchen</w:t>
      </w:r>
    </w:p>
    <w:p w:rsidR="006E296E" w:rsidRPr="00DF07C9" w:rsidRDefault="006E296E" w:rsidP="003A2E32">
      <w:pPr>
        <w:tabs>
          <w:tab w:val="left" w:pos="9000"/>
        </w:tabs>
        <w:ind w:right="851"/>
        <w:rPr>
          <w:rFonts w:ascii="Calibri" w:hAnsi="Calibri" w:cs="Calibri"/>
          <w:b/>
          <w:sz w:val="22"/>
          <w:szCs w:val="22"/>
        </w:rPr>
      </w:pPr>
      <w:r w:rsidRPr="00D346F5">
        <w:rPr>
          <w:rFonts w:ascii="Calibri" w:hAnsi="Calibri" w:cs="Calibri"/>
          <w:b/>
          <w:noProof/>
          <w:sz w:val="22"/>
          <w:szCs w:val="22"/>
        </w:rPr>
        <w:t>Andreas M. Bräu und Sebastian Schoenwald</w:t>
      </w:r>
    </w:p>
    <w:p w:rsidR="006E296E" w:rsidRPr="00C15D7D" w:rsidRDefault="006E296E" w:rsidP="003A2E32">
      <w:pPr>
        <w:tabs>
          <w:tab w:val="left" w:pos="9000"/>
        </w:tabs>
        <w:ind w:right="851"/>
        <w:rPr>
          <w:rFonts w:ascii="Calibri" w:hAnsi="Calibri" w:cs="Calibri"/>
          <w:b/>
          <w:sz w:val="22"/>
          <w:szCs w:val="22"/>
        </w:rPr>
      </w:pPr>
      <w:r w:rsidRPr="00D346F5">
        <w:rPr>
          <w:rFonts w:ascii="Calibri" w:hAnsi="Calibri" w:cs="Calibri"/>
          <w:b/>
          <w:noProof/>
          <w:sz w:val="22"/>
          <w:szCs w:val="22"/>
        </w:rPr>
        <w:t>192</w:t>
      </w:r>
      <w:r>
        <w:rPr>
          <w:rFonts w:ascii="Calibri" w:hAnsi="Calibri" w:cs="Calibri"/>
          <w:b/>
          <w:sz w:val="22"/>
          <w:szCs w:val="22"/>
        </w:rPr>
        <w:t xml:space="preserve"> Seiten</w:t>
      </w:r>
    </w:p>
    <w:p w:rsidR="006E296E" w:rsidRPr="001D44C7" w:rsidRDefault="006E296E" w:rsidP="00CF00FE">
      <w:pPr>
        <w:tabs>
          <w:tab w:val="left" w:pos="9000"/>
        </w:tabs>
        <w:ind w:right="851"/>
        <w:rPr>
          <w:rFonts w:ascii="Calibri" w:hAnsi="Calibri" w:cs="Calibri"/>
          <w:b/>
          <w:bCs/>
          <w:sz w:val="22"/>
          <w:szCs w:val="22"/>
        </w:rPr>
      </w:pPr>
      <w:r w:rsidRPr="001D44C7">
        <w:rPr>
          <w:rFonts w:ascii="Calibri" w:hAnsi="Calibri" w:cs="Calibri"/>
          <w:b/>
          <w:bCs/>
          <w:sz w:val="22"/>
          <w:szCs w:val="22"/>
        </w:rPr>
        <w:t xml:space="preserve">EUR </w:t>
      </w:r>
      <w:r w:rsidRPr="00D346F5">
        <w:rPr>
          <w:rFonts w:ascii="Calibri" w:hAnsi="Calibri" w:cs="Calibri"/>
          <w:b/>
          <w:bCs/>
          <w:noProof/>
          <w:sz w:val="22"/>
          <w:szCs w:val="22"/>
        </w:rPr>
        <w:t>17</w:t>
      </w:r>
      <w:r w:rsidRPr="001D44C7">
        <w:rPr>
          <w:rFonts w:ascii="Calibri" w:hAnsi="Calibri" w:cs="Calibri"/>
          <w:b/>
          <w:bCs/>
          <w:sz w:val="22"/>
          <w:szCs w:val="22"/>
        </w:rPr>
        <w:t xml:space="preserve">,00 [D] / EUR </w:t>
      </w:r>
      <w:r w:rsidRPr="00D346F5">
        <w:rPr>
          <w:rFonts w:ascii="Calibri" w:hAnsi="Calibri" w:cs="Calibri"/>
          <w:b/>
          <w:bCs/>
          <w:noProof/>
          <w:sz w:val="22"/>
          <w:szCs w:val="22"/>
        </w:rPr>
        <w:t>17,5</w:t>
      </w:r>
      <w:r w:rsidRPr="001D44C7">
        <w:rPr>
          <w:rFonts w:ascii="Calibri" w:hAnsi="Calibri" w:cs="Calibri"/>
          <w:b/>
          <w:bCs/>
          <w:sz w:val="22"/>
          <w:szCs w:val="22"/>
        </w:rPr>
        <w:t>0 [A]</w:t>
      </w:r>
    </w:p>
    <w:p w:rsidR="006E296E" w:rsidRPr="00BC695C" w:rsidRDefault="006E296E" w:rsidP="00CF00FE">
      <w:pPr>
        <w:tabs>
          <w:tab w:val="left" w:pos="9000"/>
        </w:tabs>
        <w:ind w:right="851"/>
        <w:rPr>
          <w:rFonts w:ascii="Calibri" w:hAnsi="Calibri" w:cs="Calibri"/>
          <w:b/>
          <w:bCs/>
          <w:sz w:val="22"/>
          <w:szCs w:val="22"/>
        </w:rPr>
      </w:pPr>
      <w:r w:rsidRPr="00BC695C">
        <w:rPr>
          <w:rFonts w:ascii="Calibri" w:hAnsi="Calibri" w:cs="Calibri"/>
          <w:b/>
          <w:bCs/>
          <w:sz w:val="22"/>
          <w:szCs w:val="22"/>
        </w:rPr>
        <w:t xml:space="preserve">ISBN </w:t>
      </w:r>
      <w:r w:rsidRPr="00BC695C">
        <w:rPr>
          <w:rFonts w:ascii="Calibri" w:hAnsi="Calibri" w:cs="Calibri"/>
          <w:b/>
          <w:bCs/>
          <w:noProof/>
          <w:sz w:val="22"/>
          <w:szCs w:val="22"/>
        </w:rPr>
        <w:t>978-3-8392-2926-2</w:t>
      </w:r>
    </w:p>
    <w:p w:rsidR="006E296E" w:rsidRPr="001164EF" w:rsidRDefault="006E296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D346F5">
        <w:rPr>
          <w:rFonts w:ascii="Calibri" w:hAnsi="Calibri" w:cs="Calibri"/>
          <w:b/>
          <w:bCs/>
          <w:noProof/>
          <w:sz w:val="22"/>
          <w:szCs w:val="22"/>
        </w:rPr>
        <w:t>9.</w:t>
      </w:r>
      <w:r>
        <w:rPr>
          <w:rFonts w:ascii="Calibri" w:hAnsi="Calibri" w:cs="Calibri"/>
          <w:b/>
          <w:bCs/>
          <w:sz w:val="22"/>
          <w:szCs w:val="22"/>
        </w:rPr>
        <w:t xml:space="preserve"> </w:t>
      </w:r>
      <w:r w:rsidRPr="00D346F5">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6E296E" w:rsidRDefault="006E296E" w:rsidP="001164EF">
      <w:pPr>
        <w:tabs>
          <w:tab w:val="left" w:pos="9000"/>
        </w:tabs>
        <w:ind w:right="851"/>
        <w:rPr>
          <w:rFonts w:ascii="Calibri" w:hAnsi="Calibri" w:cs="Calibri"/>
          <w:bCs/>
          <w:sz w:val="22"/>
          <w:szCs w:val="22"/>
        </w:rPr>
      </w:pPr>
    </w:p>
    <w:p w:rsidR="006E296E" w:rsidRPr="000C3D01" w:rsidRDefault="006E296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E296E" w:rsidRPr="001164EF" w:rsidRDefault="006E296E" w:rsidP="001164EF">
      <w:pPr>
        <w:tabs>
          <w:tab w:val="left" w:pos="9000"/>
        </w:tabs>
        <w:ind w:right="851"/>
        <w:rPr>
          <w:rFonts w:ascii="Calibri" w:hAnsi="Calibri" w:cs="Calibri"/>
          <w:sz w:val="22"/>
          <w:szCs w:val="22"/>
        </w:rPr>
      </w:pPr>
      <w:r>
        <w:rPr>
          <w:rFonts w:ascii="Calibri" w:hAnsi="Calibri" w:cs="Calibri"/>
          <w:sz w:val="22"/>
          <w:szCs w:val="22"/>
        </w:rPr>
        <w:t>Petra Asprion</w:t>
      </w:r>
    </w:p>
    <w:p w:rsidR="006E296E" w:rsidRPr="001164EF" w:rsidRDefault="006E296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E296E" w:rsidRPr="001164EF" w:rsidRDefault="006E296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E296E" w:rsidRPr="001164EF" w:rsidRDefault="006E296E"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E296E" w:rsidRPr="00784DDE" w:rsidRDefault="006E296E"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6E296E" w:rsidRPr="00937B92" w:rsidRDefault="006E296E"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6E296E" w:rsidRPr="00E25A57" w:rsidRDefault="006E296E"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6E296E" w:rsidRPr="00E25A57" w:rsidRDefault="006E296E" w:rsidP="001164EF">
      <w:pPr>
        <w:tabs>
          <w:tab w:val="left" w:pos="9000"/>
        </w:tabs>
        <w:ind w:right="851"/>
        <w:rPr>
          <w:rFonts w:ascii="Calibri" w:hAnsi="Calibri" w:cs="Calibri"/>
          <w:sz w:val="22"/>
          <w:szCs w:val="22"/>
          <w:lang w:val="fr-FR"/>
        </w:rPr>
      </w:pPr>
    </w:p>
    <w:p w:rsidR="006E296E" w:rsidRPr="00E25A57" w:rsidRDefault="006E296E" w:rsidP="001164EF">
      <w:pPr>
        <w:tabs>
          <w:tab w:val="left" w:pos="9000"/>
        </w:tabs>
        <w:ind w:right="851"/>
        <w:rPr>
          <w:rFonts w:ascii="Calibri" w:hAnsi="Calibri" w:cs="Calibri"/>
          <w:sz w:val="22"/>
          <w:szCs w:val="22"/>
          <w:lang w:val="fr-FR"/>
        </w:rPr>
      </w:pPr>
    </w:p>
    <w:p w:rsidR="006E296E" w:rsidRPr="00937B92" w:rsidRDefault="006E296E"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r>
        <w:rPr>
          <w:rFonts w:ascii="Calibri" w:hAnsi="Calibri" w:cs="Calibri"/>
          <w:b/>
          <w:sz w:val="22"/>
          <w:szCs w:val="22"/>
        </w:rPr>
        <w:t xml:space="preserve"> (Verlinkung hinterlegt)</w:t>
      </w:r>
    </w:p>
    <w:p w:rsidR="006E296E" w:rsidRPr="001164EF" w:rsidRDefault="006E296E" w:rsidP="001164EF">
      <w:pPr>
        <w:tabs>
          <w:tab w:val="left" w:pos="9000"/>
        </w:tabs>
        <w:ind w:right="851"/>
        <w:rPr>
          <w:rFonts w:ascii="Calibri" w:hAnsi="Calibri" w:cs="Calibri"/>
          <w:sz w:val="22"/>
          <w:szCs w:val="22"/>
        </w:rPr>
      </w:pPr>
    </w:p>
    <w:p w:rsidR="006E296E" w:rsidRDefault="006E296E"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390650" cy="2085975"/>
            <wp:effectExtent l="0" t="0" r="0" b="9525"/>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2085975"/>
                    </a:xfrm>
                    <a:prstGeom prst="rect">
                      <a:avLst/>
                    </a:prstGeom>
                  </pic:spPr>
                </pic:pic>
              </a:graphicData>
            </a:graphic>
          </wp:inline>
        </w:drawing>
      </w:r>
      <w:r w:rsidR="00136446">
        <w:rPr>
          <w:rFonts w:ascii="Calibri" w:hAnsi="Calibri"/>
          <w:sz w:val="22"/>
          <w:szCs w:val="22"/>
        </w:rPr>
        <w:t xml:space="preserve">  </w:t>
      </w:r>
      <w:r w:rsidR="00136446">
        <w:rPr>
          <w:rFonts w:ascii="Calibri" w:hAnsi="Calibri"/>
          <w:sz w:val="22"/>
          <w:szCs w:val="22"/>
        </w:rPr>
        <w:tab/>
      </w:r>
      <w:r>
        <w:rPr>
          <w:rFonts w:ascii="Calibri" w:hAnsi="Calibri"/>
          <w:noProof/>
          <w:sz w:val="22"/>
          <w:szCs w:val="22"/>
        </w:rPr>
        <w:drawing>
          <wp:inline distT="0" distB="0" distL="0" distR="0">
            <wp:extent cx="1491064" cy="20821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eu-andreas-m-637.jpg"/>
                    <pic:cNvPicPr/>
                  </pic:nvPicPr>
                  <pic:blipFill>
                    <a:blip r:embed="rId10">
                      <a:extLst>
                        <a:ext uri="{28A0092B-C50C-407E-A947-70E740481C1C}">
                          <a14:useLocalDpi xmlns:a14="http://schemas.microsoft.com/office/drawing/2010/main" val="0"/>
                        </a:ext>
                      </a:extLst>
                    </a:blip>
                    <a:stretch>
                      <a:fillRect/>
                    </a:stretch>
                  </pic:blipFill>
                  <pic:spPr>
                    <a:xfrm>
                      <a:off x="0" y="0"/>
                      <a:ext cx="1498866" cy="2093061"/>
                    </a:xfrm>
                    <a:prstGeom prst="rect">
                      <a:avLst/>
                    </a:prstGeom>
                  </pic:spPr>
                </pic:pic>
              </a:graphicData>
            </a:graphic>
          </wp:inline>
        </w:drawing>
      </w:r>
      <w:r>
        <w:rPr>
          <w:rFonts w:ascii="Calibri" w:hAnsi="Calibri"/>
          <w:sz w:val="22"/>
          <w:szCs w:val="22"/>
        </w:rPr>
        <w:tab/>
      </w:r>
      <w:r w:rsidR="00136446">
        <w:rPr>
          <w:rFonts w:ascii="Calibri" w:hAnsi="Calibri"/>
          <w:sz w:val="22"/>
          <w:szCs w:val="22"/>
        </w:rPr>
        <w:t xml:space="preserve"> </w:t>
      </w:r>
      <w:r>
        <w:rPr>
          <w:rFonts w:ascii="Calibri" w:hAnsi="Calibri"/>
          <w:noProof/>
          <w:sz w:val="22"/>
          <w:szCs w:val="22"/>
        </w:rPr>
        <w:drawing>
          <wp:inline distT="0" distB="0" distL="0" distR="0">
            <wp:extent cx="1476193" cy="206667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enwald-sebastian.jpg"/>
                    <pic:cNvPicPr/>
                  </pic:nvPicPr>
                  <pic:blipFill>
                    <a:blip r:embed="rId11">
                      <a:extLst>
                        <a:ext uri="{28A0092B-C50C-407E-A947-70E740481C1C}">
                          <a14:useLocalDpi xmlns:a14="http://schemas.microsoft.com/office/drawing/2010/main" val="0"/>
                        </a:ext>
                      </a:extLst>
                    </a:blip>
                    <a:stretch>
                      <a:fillRect/>
                    </a:stretch>
                  </pic:blipFill>
                  <pic:spPr>
                    <a:xfrm>
                      <a:off x="0" y="0"/>
                      <a:ext cx="1486234" cy="2080730"/>
                    </a:xfrm>
                    <a:prstGeom prst="rect">
                      <a:avLst/>
                    </a:prstGeom>
                  </pic:spPr>
                </pic:pic>
              </a:graphicData>
            </a:graphic>
          </wp:inline>
        </w:drawing>
      </w:r>
    </w:p>
    <w:p w:rsidR="006E296E" w:rsidRDefault="006E296E" w:rsidP="001164EF">
      <w:pPr>
        <w:spacing w:line="360" w:lineRule="auto"/>
        <w:ind w:right="851"/>
        <w:rPr>
          <w:rFonts w:ascii="Calibri" w:hAnsi="Calibri" w:cs="Calibri"/>
          <w:sz w:val="22"/>
          <w:szCs w:val="22"/>
          <w:lang w:val="fr-FR"/>
        </w:rPr>
      </w:pPr>
      <w:r w:rsidRPr="00136446">
        <w:rPr>
          <w:rFonts w:ascii="Calibri" w:hAnsi="Calibri" w:cs="Calibri"/>
          <w:sz w:val="22"/>
          <w:szCs w:val="22"/>
          <w:lang w:val="fr-FR"/>
        </w:rPr>
        <w:tab/>
      </w:r>
      <w:r w:rsidRPr="00136446">
        <w:rPr>
          <w:rFonts w:ascii="Calibri" w:hAnsi="Calibri" w:cs="Calibri"/>
          <w:sz w:val="22"/>
          <w:szCs w:val="22"/>
          <w:lang w:val="fr-FR"/>
        </w:rPr>
        <w:tab/>
      </w:r>
      <w:r w:rsidRPr="00136446">
        <w:rPr>
          <w:rFonts w:ascii="Calibri" w:hAnsi="Calibri" w:cs="Calibri"/>
          <w:sz w:val="22"/>
          <w:szCs w:val="22"/>
          <w:lang w:val="fr-FR"/>
        </w:rPr>
        <w:tab/>
      </w:r>
      <w:r w:rsidR="00136446">
        <w:rPr>
          <w:rFonts w:ascii="Calibri" w:hAnsi="Calibri" w:cs="Calibri"/>
          <w:sz w:val="22"/>
          <w:szCs w:val="22"/>
          <w:lang w:val="fr-FR"/>
        </w:rPr>
        <w:tab/>
      </w:r>
      <w:r w:rsidRPr="00136446">
        <w:rPr>
          <w:rFonts w:ascii="Calibri" w:hAnsi="Calibri" w:cs="Calibri"/>
          <w:sz w:val="22"/>
          <w:szCs w:val="22"/>
          <w:lang w:val="fr-FR"/>
        </w:rPr>
        <w:t xml:space="preserve">© </w:t>
      </w:r>
      <w:proofErr w:type="spellStart"/>
      <w:r w:rsidRPr="00136446">
        <w:rPr>
          <w:rFonts w:ascii="Calibri" w:hAnsi="Calibri" w:cs="Calibri"/>
          <w:sz w:val="22"/>
          <w:szCs w:val="22"/>
          <w:lang w:val="fr-FR"/>
        </w:rPr>
        <w:t>Schlierf</w:t>
      </w:r>
      <w:proofErr w:type="spellEnd"/>
      <w:r w:rsidRPr="00136446">
        <w:rPr>
          <w:rFonts w:ascii="Calibri" w:hAnsi="Calibri" w:cs="Calibri"/>
          <w:sz w:val="22"/>
          <w:szCs w:val="22"/>
          <w:lang w:val="fr-FR"/>
        </w:rPr>
        <w:t xml:space="preserve"> Andreas</w:t>
      </w:r>
      <w:r w:rsidRPr="00136446">
        <w:rPr>
          <w:rFonts w:ascii="Calibri" w:hAnsi="Calibri" w:cs="Calibri"/>
          <w:sz w:val="22"/>
          <w:szCs w:val="22"/>
          <w:lang w:val="fr-FR"/>
        </w:rPr>
        <w:tab/>
      </w:r>
      <w:r w:rsidRPr="00136446">
        <w:rPr>
          <w:rFonts w:ascii="Calibri" w:hAnsi="Calibri" w:cs="Calibri"/>
          <w:sz w:val="22"/>
          <w:szCs w:val="22"/>
          <w:lang w:val="fr-FR"/>
        </w:rPr>
        <w:tab/>
        <w:t>© Privat</w:t>
      </w:r>
    </w:p>
    <w:p w:rsidR="00136446" w:rsidRPr="00136446" w:rsidRDefault="00136446" w:rsidP="001164EF">
      <w:pPr>
        <w:spacing w:line="360" w:lineRule="auto"/>
        <w:ind w:right="851"/>
        <w:rPr>
          <w:rFonts w:ascii="Calibri" w:hAnsi="Calibri" w:cs="Calibri"/>
          <w:sz w:val="22"/>
          <w:szCs w:val="22"/>
          <w:lang w:val="fr-FR"/>
        </w:rPr>
      </w:pPr>
    </w:p>
    <w:p w:rsidR="006E296E" w:rsidRPr="001164EF" w:rsidRDefault="006E296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A68A5" w:rsidRDefault="006E296E" w:rsidP="004D7B44">
      <w:pPr>
        <w:numPr>
          <w:ilvl w:val="0"/>
          <w:numId w:val="1"/>
        </w:numPr>
        <w:spacing w:line="360" w:lineRule="auto"/>
        <w:ind w:right="851"/>
        <w:rPr>
          <w:rFonts w:ascii="Calibri" w:hAnsi="Calibri"/>
          <w:sz w:val="22"/>
          <w:szCs w:val="22"/>
        </w:rPr>
      </w:pPr>
      <w:r w:rsidRPr="00D346F5">
        <w:rPr>
          <w:rFonts w:ascii="Calibri" w:hAnsi="Calibri"/>
          <w:noProof/>
          <w:sz w:val="22"/>
          <w:szCs w:val="22"/>
        </w:rPr>
        <w:t>Andreas M. Bräu und Sebastian Schoenwald</w:t>
      </w:r>
      <w:r w:rsidRPr="0027118F">
        <w:rPr>
          <w:rFonts w:ascii="Calibri" w:hAnsi="Calibri"/>
          <w:sz w:val="22"/>
          <w:szCs w:val="22"/>
        </w:rPr>
        <w:t xml:space="preserve"> </w:t>
      </w:r>
    </w:p>
    <w:p w:rsidR="006E296E" w:rsidRPr="0027118F" w:rsidRDefault="006E296E" w:rsidP="001A68A5">
      <w:pPr>
        <w:spacing w:line="360" w:lineRule="auto"/>
        <w:ind w:left="780" w:right="851"/>
        <w:rPr>
          <w:rFonts w:ascii="Calibri" w:hAnsi="Calibri"/>
          <w:sz w:val="22"/>
          <w:szCs w:val="22"/>
        </w:rPr>
      </w:pPr>
      <w:bookmarkStart w:id="0" w:name="_GoBack"/>
      <w:bookmarkEnd w:id="0"/>
      <w:r w:rsidRPr="0027118F">
        <w:rPr>
          <w:rFonts w:ascii="Calibri" w:hAnsi="Calibri"/>
          <w:sz w:val="22"/>
          <w:szCs w:val="22"/>
        </w:rPr>
        <w:t>»</w:t>
      </w:r>
      <w:r w:rsidRPr="00D346F5">
        <w:rPr>
          <w:rFonts w:ascii="Calibri" w:hAnsi="Calibri"/>
          <w:noProof/>
          <w:sz w:val="22"/>
          <w:szCs w:val="22"/>
        </w:rPr>
        <w:t>Lieblingsplätze in und um Garmisch-Partenkirchen</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D346F5">
        <w:rPr>
          <w:rFonts w:ascii="Calibri" w:hAnsi="Calibri"/>
          <w:noProof/>
          <w:sz w:val="22"/>
          <w:szCs w:val="22"/>
        </w:rPr>
        <w:t>978-3-8392-2926-2</w:t>
      </w:r>
    </w:p>
    <w:p w:rsidR="006E296E" w:rsidRPr="0027118F" w:rsidRDefault="006E296E" w:rsidP="001164EF">
      <w:pPr>
        <w:spacing w:line="360" w:lineRule="auto"/>
        <w:ind w:left="360" w:right="851"/>
        <w:rPr>
          <w:rFonts w:ascii="Calibri" w:hAnsi="Calibri"/>
          <w:noProof/>
          <w:sz w:val="22"/>
          <w:szCs w:val="22"/>
        </w:rPr>
      </w:pPr>
    </w:p>
    <w:p w:rsidR="006E296E" w:rsidRPr="001164EF" w:rsidRDefault="006E296E" w:rsidP="001164EF">
      <w:pPr>
        <w:spacing w:line="360" w:lineRule="auto"/>
        <w:ind w:right="851"/>
        <w:rPr>
          <w:rFonts w:ascii="Calibri" w:hAnsi="Calibri"/>
          <w:b/>
          <w:sz w:val="22"/>
          <w:szCs w:val="22"/>
        </w:rPr>
      </w:pPr>
      <w:r w:rsidRPr="001164EF">
        <w:rPr>
          <w:rFonts w:ascii="Calibri" w:hAnsi="Calibri"/>
          <w:b/>
          <w:sz w:val="22"/>
          <w:szCs w:val="22"/>
        </w:rPr>
        <w:t>Absender:</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E296E" w:rsidRPr="005B36C5" w:rsidRDefault="006E296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E296E" w:rsidRPr="005B36C5" w:rsidRDefault="006E296E"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E296E" w:rsidRPr="00AC1BFB" w:rsidRDefault="006E296E" w:rsidP="00842974">
      <w:pPr>
        <w:tabs>
          <w:tab w:val="left" w:pos="9000"/>
        </w:tabs>
        <w:ind w:right="226"/>
        <w:rPr>
          <w:rFonts w:ascii="Quire Sans Pro Light" w:hAnsi="Quire Sans Pro Light" w:cs="Calibri"/>
          <w:sz w:val="22"/>
          <w:szCs w:val="22"/>
        </w:rPr>
      </w:pPr>
    </w:p>
    <w:p w:rsidR="006E296E" w:rsidRPr="00AD7145" w:rsidRDefault="006E296E" w:rsidP="00842974">
      <w:pPr>
        <w:tabs>
          <w:tab w:val="left" w:pos="9000"/>
        </w:tabs>
        <w:ind w:right="226"/>
        <w:rPr>
          <w:rFonts w:ascii="Quire Sans Pro" w:hAnsi="Quire Sans Pro" w:cs="Calibri"/>
          <w:b/>
          <w:sz w:val="22"/>
          <w:szCs w:val="22"/>
        </w:rPr>
      </w:pPr>
    </w:p>
    <w:p w:rsidR="006E296E" w:rsidRDefault="006E296E">
      <w:pPr>
        <w:sectPr w:rsidR="006E296E" w:rsidSect="00136446">
          <w:headerReference w:type="default" r:id="rId12"/>
          <w:pgSz w:w="11906" w:h="16838"/>
          <w:pgMar w:top="851" w:right="1417" w:bottom="993" w:left="1417" w:header="708" w:footer="708" w:gutter="0"/>
          <w:pgNumType w:start="1"/>
          <w:cols w:space="708"/>
          <w:docGrid w:linePitch="360"/>
        </w:sectPr>
      </w:pPr>
    </w:p>
    <w:p w:rsidR="006E296E" w:rsidRDefault="006E296E">
      <w:pPr>
        <w:sectPr w:rsidR="006E296E" w:rsidSect="00491148">
          <w:headerReference w:type="default" r:id="rId13"/>
          <w:type w:val="continuous"/>
          <w:pgSz w:w="11906" w:h="16838"/>
          <w:pgMar w:top="851" w:right="1417" w:bottom="1134" w:left="1417" w:header="708" w:footer="708" w:gutter="0"/>
          <w:cols w:space="708"/>
          <w:docGrid w:linePitch="360"/>
        </w:sectPr>
      </w:pPr>
    </w:p>
    <w:p w:rsidR="006E296E" w:rsidRDefault="006E296E"/>
    <w:sectPr w:rsidR="006E296E" w:rsidSect="006E296E">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6E" w:rsidRDefault="006E296E" w:rsidP="00A923F4">
      <w:r>
        <w:separator/>
      </w:r>
    </w:p>
  </w:endnote>
  <w:endnote w:type="continuationSeparator" w:id="0">
    <w:p w:rsidR="006E296E" w:rsidRDefault="006E296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6E" w:rsidRDefault="006E296E" w:rsidP="00A923F4">
      <w:r>
        <w:separator/>
      </w:r>
    </w:p>
  </w:footnote>
  <w:footnote w:type="continuationSeparator" w:id="0">
    <w:p w:rsidR="006E296E" w:rsidRDefault="006E296E"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6E" w:rsidRDefault="006E296E">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6E" w:rsidRDefault="006E296E">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1C" w:rsidRDefault="00A14F1C">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418B"/>
    <w:rsid w:val="000B258E"/>
    <w:rsid w:val="000B2B80"/>
    <w:rsid w:val="000B51C4"/>
    <w:rsid w:val="000C3D01"/>
    <w:rsid w:val="000F45B4"/>
    <w:rsid w:val="00113FCD"/>
    <w:rsid w:val="0011557C"/>
    <w:rsid w:val="001164EF"/>
    <w:rsid w:val="00120B42"/>
    <w:rsid w:val="00121D28"/>
    <w:rsid w:val="00130025"/>
    <w:rsid w:val="00132714"/>
    <w:rsid w:val="00132B68"/>
    <w:rsid w:val="00135DD5"/>
    <w:rsid w:val="00136446"/>
    <w:rsid w:val="001409B9"/>
    <w:rsid w:val="001467C6"/>
    <w:rsid w:val="0014687E"/>
    <w:rsid w:val="00150984"/>
    <w:rsid w:val="00180073"/>
    <w:rsid w:val="0019072F"/>
    <w:rsid w:val="0019341F"/>
    <w:rsid w:val="001A50DA"/>
    <w:rsid w:val="001A68A5"/>
    <w:rsid w:val="001B15C3"/>
    <w:rsid w:val="001B6B85"/>
    <w:rsid w:val="001C06E2"/>
    <w:rsid w:val="001D44C7"/>
    <w:rsid w:val="001D4E6A"/>
    <w:rsid w:val="001E45C2"/>
    <w:rsid w:val="00201255"/>
    <w:rsid w:val="00214B7A"/>
    <w:rsid w:val="002246C9"/>
    <w:rsid w:val="00244BA1"/>
    <w:rsid w:val="002478D2"/>
    <w:rsid w:val="00253DA5"/>
    <w:rsid w:val="00262D02"/>
    <w:rsid w:val="0027118F"/>
    <w:rsid w:val="00276BD1"/>
    <w:rsid w:val="002906E4"/>
    <w:rsid w:val="00290F22"/>
    <w:rsid w:val="00296265"/>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70B"/>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296E"/>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E0239"/>
    <w:rsid w:val="008E3B36"/>
    <w:rsid w:val="008E474D"/>
    <w:rsid w:val="008F7EBA"/>
    <w:rsid w:val="00907EE7"/>
    <w:rsid w:val="009303A7"/>
    <w:rsid w:val="00936F20"/>
    <w:rsid w:val="009376A4"/>
    <w:rsid w:val="00937B92"/>
    <w:rsid w:val="00953CD7"/>
    <w:rsid w:val="009631EC"/>
    <w:rsid w:val="009744AD"/>
    <w:rsid w:val="00982E12"/>
    <w:rsid w:val="0099768A"/>
    <w:rsid w:val="009C1D35"/>
    <w:rsid w:val="009C4A0F"/>
    <w:rsid w:val="009C5E4D"/>
    <w:rsid w:val="009D37F0"/>
    <w:rsid w:val="009F012E"/>
    <w:rsid w:val="009F1C2B"/>
    <w:rsid w:val="009F477D"/>
    <w:rsid w:val="009F555E"/>
    <w:rsid w:val="009F7E59"/>
    <w:rsid w:val="00A13D4E"/>
    <w:rsid w:val="00A14F1C"/>
    <w:rsid w:val="00A629A3"/>
    <w:rsid w:val="00A70049"/>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C695C"/>
    <w:rsid w:val="00BE2095"/>
    <w:rsid w:val="00BF667C"/>
    <w:rsid w:val="00BF6F4B"/>
    <w:rsid w:val="00C008CA"/>
    <w:rsid w:val="00C1216C"/>
    <w:rsid w:val="00C137E1"/>
    <w:rsid w:val="00C15D7D"/>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63C8ED-3378-452D-BDE8-15EDEA1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926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877E-CF69-4451-B84E-0AB22CFB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2021-03-15T11:59:00Z</dcterms:created>
  <dcterms:modified xsi:type="dcterms:W3CDTF">2021-05-10T13:26:00Z</dcterms:modified>
</cp:coreProperties>
</file>