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790" w:rsidRPr="00A66A17" w:rsidRDefault="00A8579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85790" w:rsidRPr="00B1269D" w:rsidRDefault="00A85790" w:rsidP="001164EF">
      <w:pPr>
        <w:ind w:right="851"/>
        <w:rPr>
          <w:rFonts w:ascii="Calibri" w:hAnsi="Calibri" w:cs="Calibri"/>
          <w:b/>
          <w:sz w:val="22"/>
          <w:szCs w:val="22"/>
        </w:rPr>
      </w:pPr>
      <w:r w:rsidRPr="00B1269D">
        <w:rPr>
          <w:rFonts w:ascii="Calibri" w:hAnsi="Calibri" w:cs="Calibri"/>
          <w:b/>
          <w:sz w:val="22"/>
          <w:szCs w:val="22"/>
        </w:rPr>
        <w:t>»</w:t>
      </w:r>
      <w:r w:rsidRPr="00D346F5">
        <w:rPr>
          <w:rFonts w:ascii="Calibri" w:hAnsi="Calibri" w:cs="Calibri"/>
          <w:b/>
          <w:noProof/>
          <w:sz w:val="22"/>
          <w:szCs w:val="22"/>
        </w:rPr>
        <w:t>Lieblingsplätze Rhön</w:t>
      </w:r>
      <w:r w:rsidRPr="00B1269D">
        <w:rPr>
          <w:rFonts w:ascii="Calibri" w:hAnsi="Calibri" w:cs="Calibri"/>
          <w:b/>
          <w:sz w:val="22"/>
          <w:szCs w:val="22"/>
        </w:rPr>
        <w:t xml:space="preserve">« von </w:t>
      </w:r>
      <w:r w:rsidRPr="00D346F5">
        <w:rPr>
          <w:rFonts w:ascii="Calibri" w:hAnsi="Calibri" w:cs="Calibri"/>
          <w:b/>
          <w:noProof/>
          <w:sz w:val="22"/>
          <w:szCs w:val="22"/>
        </w:rPr>
        <w:t>Rüdiger Edelmann</w:t>
      </w:r>
    </w:p>
    <w:p w:rsidR="00A85790" w:rsidRDefault="00A85790" w:rsidP="001164EF">
      <w:pPr>
        <w:ind w:right="851"/>
        <w:rPr>
          <w:rFonts w:ascii="Calibri" w:hAnsi="Calibri" w:cs="Calibri"/>
          <w:sz w:val="22"/>
          <w:szCs w:val="22"/>
        </w:rPr>
      </w:pPr>
      <w:r w:rsidRPr="001164EF">
        <w:rPr>
          <w:rFonts w:ascii="Calibri" w:hAnsi="Calibri" w:cs="Calibri"/>
          <w:sz w:val="22"/>
          <w:szCs w:val="22"/>
        </w:rPr>
        <w:t xml:space="preserve">Meßkirch, </w:t>
      </w:r>
      <w:r w:rsidRPr="00D346F5">
        <w:rPr>
          <w:rFonts w:ascii="Calibri" w:hAnsi="Calibri" w:cs="Calibri"/>
          <w:noProof/>
          <w:sz w:val="22"/>
          <w:szCs w:val="22"/>
        </w:rPr>
        <w:t>Juni</w:t>
      </w:r>
      <w:r>
        <w:rPr>
          <w:rFonts w:ascii="Calibri" w:hAnsi="Calibri" w:cs="Calibri"/>
          <w:sz w:val="22"/>
          <w:szCs w:val="22"/>
        </w:rPr>
        <w:t xml:space="preserve"> 2021</w:t>
      </w:r>
    </w:p>
    <w:p w:rsidR="00A85790" w:rsidRDefault="00A85790" w:rsidP="001164EF">
      <w:pPr>
        <w:ind w:right="851"/>
        <w:rPr>
          <w:rFonts w:ascii="Calibri" w:hAnsi="Calibri" w:cs="Calibri"/>
          <w:sz w:val="22"/>
          <w:szCs w:val="22"/>
        </w:rPr>
      </w:pPr>
    </w:p>
    <w:p w:rsidR="0022750B" w:rsidRDefault="0022750B" w:rsidP="001164EF">
      <w:pPr>
        <w:ind w:right="851"/>
        <w:rPr>
          <w:rFonts w:ascii="Calibri" w:hAnsi="Calibri" w:cs="Calibri"/>
          <w:sz w:val="22"/>
          <w:szCs w:val="22"/>
        </w:rPr>
      </w:pPr>
    </w:p>
    <w:p w:rsidR="0022750B" w:rsidRPr="001164EF" w:rsidRDefault="0022750B" w:rsidP="0022750B">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Rhön so schön</w:t>
      </w:r>
      <w:r w:rsidRPr="001164EF">
        <w:rPr>
          <w:rFonts w:ascii="Calibri" w:hAnsi="Calibri" w:cs="Calibri"/>
          <w:szCs w:val="32"/>
        </w:rPr>
        <w:br/>
      </w:r>
      <w:r>
        <w:rPr>
          <w:rFonts w:ascii="Calibri" w:hAnsi="Calibri" w:cs="Calibri"/>
          <w:sz w:val="22"/>
          <w:szCs w:val="22"/>
        </w:rPr>
        <w:t>Mit Rüdiger Edelmann bergauf, bergab durch die Rhönregion</w:t>
      </w:r>
    </w:p>
    <w:p w:rsidR="0022750B" w:rsidRDefault="0022750B" w:rsidP="0022750B">
      <w:pPr>
        <w:tabs>
          <w:tab w:val="left" w:pos="9000"/>
        </w:tabs>
        <w:spacing w:before="120" w:line="276" w:lineRule="auto"/>
        <w:ind w:right="851"/>
        <w:rPr>
          <w:rFonts w:ascii="Calibri" w:hAnsi="Calibri" w:cs="Calibri"/>
          <w:sz w:val="22"/>
          <w:szCs w:val="22"/>
        </w:rPr>
      </w:pPr>
      <w:r w:rsidRPr="00F320F3">
        <w:rPr>
          <w:rFonts w:ascii="Calibri" w:hAnsi="Calibri" w:cs="Calibri"/>
          <w:sz w:val="22"/>
          <w:szCs w:val="22"/>
        </w:rPr>
        <w:t xml:space="preserve">Rüdiger Edelmann begibt sich in seinem </w:t>
      </w:r>
      <w:r w:rsidR="003F3797">
        <w:rPr>
          <w:rFonts w:ascii="Calibri" w:hAnsi="Calibri" w:cs="Calibri"/>
          <w:sz w:val="22"/>
          <w:szCs w:val="22"/>
        </w:rPr>
        <w:t>Reiseführer</w:t>
      </w:r>
      <w:r w:rsidRPr="00F320F3">
        <w:rPr>
          <w:rFonts w:ascii="Calibri" w:hAnsi="Calibri" w:cs="Calibri"/>
          <w:sz w:val="22"/>
          <w:szCs w:val="22"/>
        </w:rPr>
        <w:t xml:space="preserve"> »</w:t>
      </w:r>
      <w:r w:rsidR="003F3797">
        <w:rPr>
          <w:rFonts w:ascii="Calibri" w:hAnsi="Calibri" w:cs="Calibri"/>
          <w:sz w:val="22"/>
          <w:szCs w:val="22"/>
        </w:rPr>
        <w:t>Lieblingsplätze Rhön</w:t>
      </w:r>
      <w:r w:rsidRPr="00F320F3">
        <w:rPr>
          <w:rFonts w:ascii="Calibri" w:hAnsi="Calibri" w:cs="Calibri"/>
          <w:sz w:val="22"/>
          <w:szCs w:val="22"/>
        </w:rPr>
        <w:t>«</w:t>
      </w:r>
      <w:r w:rsidR="003F3797">
        <w:rPr>
          <w:rFonts w:ascii="Calibri" w:hAnsi="Calibri" w:cs="Calibri"/>
          <w:sz w:val="22"/>
          <w:szCs w:val="22"/>
        </w:rPr>
        <w:t xml:space="preserve"> </w:t>
      </w:r>
      <w:r w:rsidRPr="00F320F3">
        <w:rPr>
          <w:rFonts w:ascii="Calibri" w:hAnsi="Calibri" w:cs="Calibri"/>
          <w:sz w:val="22"/>
          <w:szCs w:val="22"/>
        </w:rPr>
        <w:t>auf eine persönliche Entdeckungstour durch ein außergewöhnliches Mittelgebirge. Auf einer Fläche von 1.500 Quadratmetern erstreckt sich die Rhön über Hessen, Bayern und Thüringen. Erfrische</w:t>
      </w:r>
      <w:r w:rsidR="003F3797">
        <w:rPr>
          <w:rFonts w:ascii="Calibri" w:hAnsi="Calibri" w:cs="Calibri"/>
          <w:sz w:val="22"/>
          <w:szCs w:val="22"/>
        </w:rPr>
        <w:t>nd und unterhaltsam führt er die</w:t>
      </w:r>
      <w:r w:rsidRPr="00F320F3">
        <w:rPr>
          <w:rFonts w:ascii="Calibri" w:hAnsi="Calibri" w:cs="Calibri"/>
          <w:sz w:val="22"/>
          <w:szCs w:val="22"/>
        </w:rPr>
        <w:t xml:space="preserve"> </w:t>
      </w:r>
      <w:proofErr w:type="spellStart"/>
      <w:r w:rsidRPr="00F320F3">
        <w:rPr>
          <w:rFonts w:ascii="Calibri" w:hAnsi="Calibri" w:cs="Calibri"/>
          <w:sz w:val="22"/>
          <w:szCs w:val="22"/>
        </w:rPr>
        <w:t>Leser</w:t>
      </w:r>
      <w:r w:rsidR="003F3797">
        <w:rPr>
          <w:rFonts w:ascii="Calibri" w:hAnsi="Calibri" w:cs="Calibri"/>
          <w:sz w:val="22"/>
          <w:szCs w:val="22"/>
        </w:rPr>
        <w:t>Innen</w:t>
      </w:r>
      <w:proofErr w:type="spellEnd"/>
      <w:r w:rsidRPr="00F320F3">
        <w:rPr>
          <w:rFonts w:ascii="Calibri" w:hAnsi="Calibri" w:cs="Calibri"/>
          <w:sz w:val="22"/>
          <w:szCs w:val="22"/>
        </w:rPr>
        <w:t xml:space="preserve"> an besondere Orte, die die Region</w:t>
      </w:r>
      <w:r>
        <w:rPr>
          <w:rFonts w:ascii="Calibri" w:hAnsi="Calibri" w:cs="Calibri"/>
          <w:sz w:val="22"/>
          <w:szCs w:val="22"/>
        </w:rPr>
        <w:t xml:space="preserve"> in ihrer Vielfalt präsentieren:</w:t>
      </w:r>
      <w:r w:rsidRPr="00F320F3">
        <w:rPr>
          <w:rFonts w:ascii="Calibri" w:hAnsi="Calibri" w:cs="Calibri"/>
          <w:sz w:val="22"/>
          <w:szCs w:val="22"/>
        </w:rPr>
        <w:t xml:space="preserve"> Natürlich, aktiv, historisch, lecker, deutsch-deutsch, spannend und entspannend richtet sich sein Blick auf das UNESCO Biosphärenreservat, wo das Motto »Einfach erhebend« großgeschrieben wird.</w:t>
      </w:r>
    </w:p>
    <w:p w:rsidR="00A85790" w:rsidRDefault="00A85790" w:rsidP="00907EE7">
      <w:pPr>
        <w:tabs>
          <w:tab w:val="left" w:pos="9000"/>
        </w:tabs>
        <w:spacing w:line="276" w:lineRule="auto"/>
        <w:ind w:right="850"/>
        <w:rPr>
          <w:rFonts w:ascii="Calibri" w:hAnsi="Calibri" w:cs="Calibri"/>
          <w:sz w:val="22"/>
          <w:szCs w:val="22"/>
        </w:rPr>
      </w:pPr>
    </w:p>
    <w:p w:rsidR="00A85790" w:rsidRPr="002B767E" w:rsidRDefault="00A85790"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85790" w:rsidRDefault="00A85790" w:rsidP="00DB15D6">
      <w:pPr>
        <w:tabs>
          <w:tab w:val="left" w:pos="9000"/>
        </w:tabs>
        <w:spacing w:line="276" w:lineRule="auto"/>
        <w:ind w:right="850"/>
        <w:rPr>
          <w:rFonts w:ascii="Calibri" w:hAnsi="Calibri" w:cs="Calibri"/>
          <w:sz w:val="22"/>
          <w:szCs w:val="22"/>
        </w:rPr>
      </w:pPr>
      <w:r w:rsidRPr="00D346F5">
        <w:rPr>
          <w:rFonts w:ascii="Calibri" w:hAnsi="Calibri" w:cs="Calibri"/>
          <w:noProof/>
          <w:sz w:val="22"/>
          <w:szCs w:val="22"/>
        </w:rPr>
        <w:t>Von der Wasserkuppe, dem »Berg der Flieger«, schaut man auf das raue Land der offenen Fernen, das während der deutschen Teilung immer am Rande lag. Das ist einer der Gründe, weshalb die Natur des Biosphärenreservats noch weitgehend intakt ist. Bodenständig sind die Einwohner dieses Landstrichs, der geprägt ist von Tälern, Wäldern und Mooren. Einen Kontrast dazu bilden Residenzstädte sowie Kurbäder. Kulinarische Innovationen und kuriose Museen machen die Rhön zum Erlebnisgebirge.</w:t>
      </w:r>
    </w:p>
    <w:p w:rsidR="00A85790" w:rsidRDefault="00A85790" w:rsidP="00907EE7">
      <w:pPr>
        <w:tabs>
          <w:tab w:val="left" w:pos="9000"/>
        </w:tabs>
        <w:spacing w:line="276" w:lineRule="auto"/>
        <w:ind w:right="850"/>
        <w:rPr>
          <w:rFonts w:ascii="Calibri" w:hAnsi="Calibri" w:cs="Calibri"/>
          <w:sz w:val="22"/>
          <w:szCs w:val="22"/>
        </w:rPr>
      </w:pPr>
    </w:p>
    <w:p w:rsidR="00A85790" w:rsidRDefault="00A85790" w:rsidP="00907EE7">
      <w:pPr>
        <w:tabs>
          <w:tab w:val="left" w:pos="9000"/>
        </w:tabs>
        <w:spacing w:line="276" w:lineRule="auto"/>
        <w:ind w:right="850"/>
        <w:rPr>
          <w:rFonts w:ascii="Calibri" w:hAnsi="Calibri" w:cs="Calibri"/>
          <w:b/>
          <w:noProof/>
          <w:sz w:val="22"/>
          <w:szCs w:val="22"/>
        </w:rPr>
      </w:pPr>
      <w:r w:rsidRPr="00D346F5">
        <w:rPr>
          <w:rFonts w:ascii="Calibri" w:hAnsi="Calibri" w:cs="Calibri"/>
          <w:b/>
          <w:noProof/>
          <w:sz w:val="22"/>
          <w:szCs w:val="22"/>
        </w:rPr>
        <w:t>Der Autor</w:t>
      </w:r>
    </w:p>
    <w:p w:rsidR="00A85790" w:rsidRPr="00DF07C9" w:rsidRDefault="00A85790" w:rsidP="00DB15D6">
      <w:pPr>
        <w:tabs>
          <w:tab w:val="left" w:pos="9000"/>
        </w:tabs>
        <w:spacing w:line="276" w:lineRule="auto"/>
        <w:ind w:right="850"/>
        <w:rPr>
          <w:rFonts w:ascii="Calibri" w:hAnsi="Calibri" w:cs="Calibri"/>
          <w:sz w:val="22"/>
          <w:szCs w:val="22"/>
        </w:rPr>
      </w:pPr>
      <w:r w:rsidRPr="00D346F5">
        <w:rPr>
          <w:rFonts w:ascii="Calibri" w:hAnsi="Calibri" w:cs="Calibri"/>
          <w:noProof/>
          <w:sz w:val="22"/>
          <w:szCs w:val="22"/>
        </w:rPr>
        <w:t>Rüdiger Edelmann lebt in Baunatal bei Kassel. Nach langjähriger Tätigkeit als Redakteur, Moderator und stellvertretender Programmchef der Hörfunkprogramme hr3 und hr4 des Hessischen Rundfunks arbeitet er heute als freier Autor, unter anderem für sein multimediales Reisemagazin deutsches-reiseradio.com. Er ist Vorsitzender der Vereinigung Deutscher Reisejournalisten.</w:t>
      </w:r>
    </w:p>
    <w:p w:rsidR="00A85790" w:rsidRPr="00DF07C9" w:rsidRDefault="00A85790" w:rsidP="00907EE7">
      <w:pPr>
        <w:tabs>
          <w:tab w:val="left" w:pos="9000"/>
        </w:tabs>
        <w:spacing w:line="276" w:lineRule="auto"/>
        <w:ind w:right="850"/>
        <w:rPr>
          <w:rFonts w:ascii="Calibri" w:hAnsi="Calibri" w:cs="Calibri"/>
          <w:sz w:val="22"/>
          <w:szCs w:val="22"/>
        </w:rPr>
      </w:pPr>
    </w:p>
    <w:p w:rsidR="00A85790" w:rsidRPr="00DF07C9" w:rsidRDefault="00A85790" w:rsidP="00907EE7">
      <w:pPr>
        <w:tabs>
          <w:tab w:val="left" w:pos="9000"/>
        </w:tabs>
        <w:spacing w:line="276" w:lineRule="auto"/>
        <w:ind w:right="850"/>
        <w:rPr>
          <w:rFonts w:ascii="Calibri" w:hAnsi="Calibri" w:cs="Calibri"/>
          <w:sz w:val="22"/>
          <w:szCs w:val="22"/>
        </w:rPr>
      </w:pPr>
    </w:p>
    <w:p w:rsidR="00A85790" w:rsidRPr="00DF07C9" w:rsidRDefault="00A85790" w:rsidP="003A2E32">
      <w:pPr>
        <w:tabs>
          <w:tab w:val="left" w:pos="9000"/>
        </w:tabs>
        <w:ind w:right="851"/>
        <w:rPr>
          <w:rFonts w:ascii="Calibri" w:hAnsi="Calibri" w:cs="Calibri"/>
          <w:b/>
          <w:sz w:val="22"/>
          <w:szCs w:val="22"/>
        </w:rPr>
      </w:pPr>
      <w:r w:rsidRPr="00D346F5">
        <w:rPr>
          <w:rFonts w:ascii="Calibri" w:hAnsi="Calibri" w:cs="Calibri"/>
          <w:b/>
          <w:noProof/>
          <w:sz w:val="22"/>
          <w:szCs w:val="22"/>
        </w:rPr>
        <w:t>Lieblingsplätze Rhön</w:t>
      </w:r>
    </w:p>
    <w:p w:rsidR="00A85790" w:rsidRPr="00DF07C9" w:rsidRDefault="00A85790" w:rsidP="003A2E32">
      <w:pPr>
        <w:tabs>
          <w:tab w:val="left" w:pos="9000"/>
        </w:tabs>
        <w:ind w:right="851"/>
        <w:rPr>
          <w:rFonts w:ascii="Calibri" w:hAnsi="Calibri" w:cs="Calibri"/>
          <w:b/>
          <w:sz w:val="22"/>
          <w:szCs w:val="22"/>
        </w:rPr>
      </w:pPr>
      <w:r w:rsidRPr="00D346F5">
        <w:rPr>
          <w:rFonts w:ascii="Calibri" w:hAnsi="Calibri" w:cs="Calibri"/>
          <w:b/>
          <w:noProof/>
          <w:sz w:val="22"/>
          <w:szCs w:val="22"/>
        </w:rPr>
        <w:t>Rüdiger Edelmann</w:t>
      </w:r>
    </w:p>
    <w:p w:rsidR="00A85790" w:rsidRPr="00C15D7D" w:rsidRDefault="00A85790" w:rsidP="003A2E32">
      <w:pPr>
        <w:tabs>
          <w:tab w:val="left" w:pos="9000"/>
        </w:tabs>
        <w:ind w:right="851"/>
        <w:rPr>
          <w:rFonts w:ascii="Calibri" w:hAnsi="Calibri" w:cs="Calibri"/>
          <w:b/>
          <w:sz w:val="22"/>
          <w:szCs w:val="22"/>
        </w:rPr>
      </w:pPr>
      <w:r w:rsidRPr="00D346F5">
        <w:rPr>
          <w:rFonts w:ascii="Calibri" w:hAnsi="Calibri" w:cs="Calibri"/>
          <w:b/>
          <w:noProof/>
          <w:sz w:val="22"/>
          <w:szCs w:val="22"/>
        </w:rPr>
        <w:t>192</w:t>
      </w:r>
      <w:r>
        <w:rPr>
          <w:rFonts w:ascii="Calibri" w:hAnsi="Calibri" w:cs="Calibri"/>
          <w:b/>
          <w:sz w:val="22"/>
          <w:szCs w:val="22"/>
        </w:rPr>
        <w:t xml:space="preserve"> Seiten</w:t>
      </w:r>
    </w:p>
    <w:p w:rsidR="00A85790" w:rsidRPr="001D44C7" w:rsidRDefault="00A85790" w:rsidP="00CF00FE">
      <w:pPr>
        <w:tabs>
          <w:tab w:val="left" w:pos="9000"/>
        </w:tabs>
        <w:ind w:right="851"/>
        <w:rPr>
          <w:rFonts w:ascii="Calibri" w:hAnsi="Calibri" w:cs="Calibri"/>
          <w:b/>
          <w:bCs/>
          <w:sz w:val="22"/>
          <w:szCs w:val="22"/>
        </w:rPr>
      </w:pPr>
      <w:r w:rsidRPr="001D44C7">
        <w:rPr>
          <w:rFonts w:ascii="Calibri" w:hAnsi="Calibri" w:cs="Calibri"/>
          <w:b/>
          <w:bCs/>
          <w:sz w:val="22"/>
          <w:szCs w:val="22"/>
        </w:rPr>
        <w:t xml:space="preserve">EUR </w:t>
      </w:r>
      <w:r w:rsidRPr="00D346F5">
        <w:rPr>
          <w:rFonts w:ascii="Calibri" w:hAnsi="Calibri" w:cs="Calibri"/>
          <w:b/>
          <w:bCs/>
          <w:noProof/>
          <w:sz w:val="22"/>
          <w:szCs w:val="22"/>
        </w:rPr>
        <w:t>17</w:t>
      </w:r>
      <w:r w:rsidRPr="001D44C7">
        <w:rPr>
          <w:rFonts w:ascii="Calibri" w:hAnsi="Calibri" w:cs="Calibri"/>
          <w:b/>
          <w:bCs/>
          <w:sz w:val="22"/>
          <w:szCs w:val="22"/>
        </w:rPr>
        <w:t xml:space="preserve">,00 [D] / EUR </w:t>
      </w:r>
      <w:r w:rsidRPr="00D346F5">
        <w:rPr>
          <w:rFonts w:ascii="Calibri" w:hAnsi="Calibri" w:cs="Calibri"/>
          <w:b/>
          <w:bCs/>
          <w:noProof/>
          <w:sz w:val="22"/>
          <w:szCs w:val="22"/>
        </w:rPr>
        <w:t>17,5</w:t>
      </w:r>
      <w:r w:rsidRPr="001D44C7">
        <w:rPr>
          <w:rFonts w:ascii="Calibri" w:hAnsi="Calibri" w:cs="Calibri"/>
          <w:b/>
          <w:bCs/>
          <w:sz w:val="22"/>
          <w:szCs w:val="22"/>
        </w:rPr>
        <w:t>0 [A]</w:t>
      </w:r>
    </w:p>
    <w:p w:rsidR="00A85790" w:rsidRPr="0022750B" w:rsidRDefault="00A85790" w:rsidP="00CF00FE">
      <w:pPr>
        <w:tabs>
          <w:tab w:val="left" w:pos="9000"/>
        </w:tabs>
        <w:ind w:right="851"/>
        <w:rPr>
          <w:rFonts w:ascii="Calibri" w:hAnsi="Calibri" w:cs="Calibri"/>
          <w:b/>
          <w:bCs/>
          <w:sz w:val="22"/>
          <w:szCs w:val="22"/>
        </w:rPr>
      </w:pPr>
      <w:r w:rsidRPr="0022750B">
        <w:rPr>
          <w:rFonts w:ascii="Calibri" w:hAnsi="Calibri" w:cs="Calibri"/>
          <w:b/>
          <w:bCs/>
          <w:sz w:val="22"/>
          <w:szCs w:val="22"/>
        </w:rPr>
        <w:t xml:space="preserve">ISBN </w:t>
      </w:r>
      <w:r w:rsidRPr="0022750B">
        <w:rPr>
          <w:rFonts w:ascii="Calibri" w:hAnsi="Calibri" w:cs="Calibri"/>
          <w:b/>
          <w:bCs/>
          <w:noProof/>
          <w:sz w:val="22"/>
          <w:szCs w:val="22"/>
        </w:rPr>
        <w:t>978-3-8392-2924-8</w:t>
      </w:r>
    </w:p>
    <w:p w:rsidR="00A85790" w:rsidRPr="001164EF" w:rsidRDefault="00A8579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D346F5">
        <w:rPr>
          <w:rFonts w:ascii="Calibri" w:hAnsi="Calibri" w:cs="Calibri"/>
          <w:b/>
          <w:bCs/>
          <w:noProof/>
          <w:sz w:val="22"/>
          <w:szCs w:val="22"/>
        </w:rPr>
        <w:t>9.</w:t>
      </w:r>
      <w:r>
        <w:rPr>
          <w:rFonts w:ascii="Calibri" w:hAnsi="Calibri" w:cs="Calibri"/>
          <w:b/>
          <w:bCs/>
          <w:sz w:val="22"/>
          <w:szCs w:val="22"/>
        </w:rPr>
        <w:t xml:space="preserve"> </w:t>
      </w:r>
      <w:r w:rsidRPr="00D346F5">
        <w:rPr>
          <w:rFonts w:ascii="Calibri" w:hAnsi="Calibri" w:cs="Calibri"/>
          <w:b/>
          <w:bCs/>
          <w:noProof/>
          <w:sz w:val="22"/>
          <w:szCs w:val="22"/>
        </w:rPr>
        <w:t>Juni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85790" w:rsidRDefault="00A85790" w:rsidP="001164EF">
      <w:pPr>
        <w:tabs>
          <w:tab w:val="left" w:pos="9000"/>
        </w:tabs>
        <w:ind w:right="851"/>
        <w:rPr>
          <w:rFonts w:ascii="Calibri" w:hAnsi="Calibri" w:cs="Calibri"/>
          <w:bCs/>
          <w:sz w:val="22"/>
          <w:szCs w:val="22"/>
        </w:rPr>
      </w:pPr>
    </w:p>
    <w:p w:rsidR="00A85790" w:rsidRPr="000C3D01" w:rsidRDefault="00A8579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85790" w:rsidRPr="001164EF" w:rsidRDefault="00A85790" w:rsidP="001164EF">
      <w:pPr>
        <w:tabs>
          <w:tab w:val="left" w:pos="9000"/>
        </w:tabs>
        <w:ind w:right="851"/>
        <w:rPr>
          <w:rFonts w:ascii="Calibri" w:hAnsi="Calibri" w:cs="Calibri"/>
          <w:sz w:val="22"/>
          <w:szCs w:val="22"/>
        </w:rPr>
      </w:pPr>
      <w:r>
        <w:rPr>
          <w:rFonts w:ascii="Calibri" w:hAnsi="Calibri" w:cs="Calibri"/>
          <w:sz w:val="22"/>
          <w:szCs w:val="22"/>
        </w:rPr>
        <w:t>Petra Asprion</w:t>
      </w:r>
    </w:p>
    <w:p w:rsidR="00A85790" w:rsidRPr="001164EF" w:rsidRDefault="00A8579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85790" w:rsidRPr="001164EF" w:rsidRDefault="00A8579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85790" w:rsidRPr="001164EF" w:rsidRDefault="00A8579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85790" w:rsidRPr="00784DDE" w:rsidRDefault="00A8579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85790" w:rsidRPr="00937B92" w:rsidRDefault="00A8579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85790" w:rsidRPr="00E25A57" w:rsidRDefault="00A85790"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A85790" w:rsidRPr="00E25A57" w:rsidRDefault="00A85790" w:rsidP="001164EF">
      <w:pPr>
        <w:tabs>
          <w:tab w:val="left" w:pos="9000"/>
        </w:tabs>
        <w:ind w:right="851"/>
        <w:rPr>
          <w:rFonts w:ascii="Calibri" w:hAnsi="Calibri" w:cs="Calibri"/>
          <w:sz w:val="22"/>
          <w:szCs w:val="22"/>
          <w:lang w:val="fr-FR"/>
        </w:rPr>
      </w:pPr>
    </w:p>
    <w:p w:rsidR="00A85790" w:rsidRPr="00E25A57" w:rsidRDefault="00A85790" w:rsidP="001164EF">
      <w:pPr>
        <w:tabs>
          <w:tab w:val="left" w:pos="9000"/>
        </w:tabs>
        <w:ind w:right="851"/>
        <w:rPr>
          <w:rFonts w:ascii="Calibri" w:hAnsi="Calibri" w:cs="Calibri"/>
          <w:sz w:val="22"/>
          <w:szCs w:val="22"/>
          <w:lang w:val="fr-FR"/>
        </w:rPr>
      </w:pPr>
    </w:p>
    <w:p w:rsidR="00A85790" w:rsidRPr="00937B92" w:rsidRDefault="00A85790"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r>
        <w:rPr>
          <w:rFonts w:ascii="Calibri" w:hAnsi="Calibri" w:cs="Calibri"/>
          <w:b/>
          <w:sz w:val="22"/>
          <w:szCs w:val="22"/>
        </w:rPr>
        <w:t xml:space="preserve"> (Verlinkung hinterlegt)</w:t>
      </w:r>
    </w:p>
    <w:p w:rsidR="00A85790" w:rsidRPr="001164EF" w:rsidRDefault="00A85790" w:rsidP="001164EF">
      <w:pPr>
        <w:tabs>
          <w:tab w:val="left" w:pos="9000"/>
        </w:tabs>
        <w:ind w:right="851"/>
        <w:rPr>
          <w:rFonts w:ascii="Calibri" w:hAnsi="Calibri" w:cs="Calibri"/>
          <w:sz w:val="22"/>
          <w:szCs w:val="22"/>
        </w:rPr>
      </w:pPr>
    </w:p>
    <w:p w:rsidR="00A85790" w:rsidRDefault="00A85790"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441450" cy="2162175"/>
            <wp:effectExtent l="0" t="0" r="6350" b="952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ön.jpg"/>
                    <pic:cNvPicPr/>
                  </pic:nvPicPr>
                  <pic:blipFill>
                    <a:blip r:embed="rId9">
                      <a:extLst>
                        <a:ext uri="{28A0092B-C50C-407E-A947-70E740481C1C}">
                          <a14:useLocalDpi xmlns:a14="http://schemas.microsoft.com/office/drawing/2010/main" val="0"/>
                        </a:ext>
                      </a:extLst>
                    </a:blip>
                    <a:stretch>
                      <a:fillRect/>
                    </a:stretch>
                  </pic:blipFill>
                  <pic:spPr>
                    <a:xfrm>
                      <a:off x="0" y="0"/>
                      <a:ext cx="1441450" cy="2162175"/>
                    </a:xfrm>
                    <a:prstGeom prst="rect">
                      <a:avLst/>
                    </a:prstGeom>
                  </pic:spPr>
                </pic:pic>
              </a:graphicData>
            </a:graphic>
          </wp:inline>
        </w:drawing>
      </w:r>
      <w:r>
        <w:rPr>
          <w:rFonts w:ascii="Calibri" w:hAnsi="Calibri"/>
          <w:sz w:val="22"/>
          <w:szCs w:val="22"/>
        </w:rPr>
        <w:tab/>
      </w:r>
      <w:r>
        <w:rPr>
          <w:rFonts w:ascii="Calibri" w:hAnsi="Calibri"/>
          <w:noProof/>
          <w:sz w:val="22"/>
          <w:szCs w:val="22"/>
        </w:rPr>
        <w:drawing>
          <wp:inline distT="0" distB="0" distL="0" distR="0">
            <wp:extent cx="1544139" cy="2161794"/>
            <wp:effectExtent l="19050" t="19050" r="18415" b="10160"/>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lmann-ruediger-310.jpg"/>
                    <pic:cNvPicPr/>
                  </pic:nvPicPr>
                  <pic:blipFill>
                    <a:blip r:embed="rId11">
                      <a:extLst>
                        <a:ext uri="{28A0092B-C50C-407E-A947-70E740481C1C}">
                          <a14:useLocalDpi xmlns:a14="http://schemas.microsoft.com/office/drawing/2010/main" val="0"/>
                        </a:ext>
                      </a:extLst>
                    </a:blip>
                    <a:stretch>
                      <a:fillRect/>
                    </a:stretch>
                  </pic:blipFill>
                  <pic:spPr>
                    <a:xfrm>
                      <a:off x="0" y="0"/>
                      <a:ext cx="1551769" cy="2172476"/>
                    </a:xfrm>
                    <a:prstGeom prst="rect">
                      <a:avLst/>
                    </a:prstGeom>
                    <a:ln>
                      <a:solidFill>
                        <a:schemeClr val="bg1">
                          <a:lumMod val="85000"/>
                        </a:schemeClr>
                      </a:solidFill>
                    </a:ln>
                  </pic:spPr>
                </pic:pic>
              </a:graphicData>
            </a:graphic>
          </wp:inline>
        </w:drawing>
      </w:r>
      <w:bookmarkStart w:id="0" w:name="_GoBack"/>
      <w:bookmarkEnd w:id="0"/>
    </w:p>
    <w:p w:rsidR="003F3797" w:rsidRDefault="00A85790" w:rsidP="003F3797">
      <w:pPr>
        <w:ind w:right="851"/>
        <w:rPr>
          <w:rFonts w:ascii="Calibri" w:hAnsi="Calibri" w:cs="Calibri"/>
          <w:sz w:val="22"/>
          <w:szCs w:val="22"/>
          <w:lang w:val="fr-FR"/>
        </w:rPr>
      </w:pPr>
      <w:r w:rsidRPr="003F3797">
        <w:rPr>
          <w:rFonts w:ascii="Calibri" w:hAnsi="Calibri" w:cs="Calibri"/>
          <w:sz w:val="22"/>
          <w:szCs w:val="22"/>
          <w:lang w:val="fr-FR"/>
        </w:rPr>
        <w:tab/>
      </w:r>
      <w:r w:rsidRPr="003F3797">
        <w:rPr>
          <w:rFonts w:ascii="Calibri" w:hAnsi="Calibri" w:cs="Calibri"/>
          <w:sz w:val="22"/>
          <w:szCs w:val="22"/>
          <w:lang w:val="fr-FR"/>
        </w:rPr>
        <w:tab/>
      </w:r>
      <w:r w:rsidRPr="003F3797">
        <w:rPr>
          <w:rFonts w:ascii="Calibri" w:hAnsi="Calibri" w:cs="Calibri"/>
          <w:sz w:val="22"/>
          <w:szCs w:val="22"/>
          <w:lang w:val="fr-FR"/>
        </w:rPr>
        <w:tab/>
      </w:r>
      <w:r w:rsidR="003F3797">
        <w:rPr>
          <w:rFonts w:ascii="Calibri" w:hAnsi="Calibri" w:cs="Calibri"/>
          <w:sz w:val="22"/>
          <w:szCs w:val="22"/>
          <w:lang w:val="fr-FR"/>
        </w:rPr>
        <w:tab/>
      </w:r>
      <w:r w:rsidRPr="003F3797">
        <w:rPr>
          <w:rFonts w:ascii="Calibri" w:hAnsi="Calibri" w:cs="Calibri"/>
          <w:sz w:val="22"/>
          <w:szCs w:val="22"/>
          <w:lang w:val="fr-FR"/>
        </w:rPr>
        <w:t xml:space="preserve">© </w:t>
      </w:r>
      <w:proofErr w:type="spellStart"/>
      <w:proofErr w:type="gramStart"/>
      <w:r w:rsidRPr="003F3797">
        <w:rPr>
          <w:rFonts w:ascii="Calibri" w:hAnsi="Calibri" w:cs="Calibri"/>
          <w:sz w:val="22"/>
          <w:szCs w:val="22"/>
          <w:lang w:val="fr-FR"/>
        </w:rPr>
        <w:t>privat</w:t>
      </w:r>
      <w:proofErr w:type="spellEnd"/>
      <w:proofErr w:type="gramEnd"/>
    </w:p>
    <w:p w:rsidR="003F3797" w:rsidRPr="003F3797" w:rsidRDefault="003F3797" w:rsidP="003F3797">
      <w:pPr>
        <w:ind w:right="851"/>
        <w:rPr>
          <w:rFonts w:ascii="Calibri" w:hAnsi="Calibri" w:cs="Calibri"/>
          <w:sz w:val="22"/>
          <w:szCs w:val="22"/>
          <w:lang w:val="fr-FR"/>
        </w:rPr>
      </w:pPr>
    </w:p>
    <w:p w:rsidR="00A85790" w:rsidRPr="001164EF" w:rsidRDefault="00A8579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85790" w:rsidRPr="0027118F" w:rsidRDefault="00A85790" w:rsidP="004D7B44">
      <w:pPr>
        <w:numPr>
          <w:ilvl w:val="0"/>
          <w:numId w:val="1"/>
        </w:numPr>
        <w:spacing w:line="360" w:lineRule="auto"/>
        <w:ind w:right="851"/>
        <w:rPr>
          <w:rFonts w:ascii="Calibri" w:hAnsi="Calibri"/>
          <w:sz w:val="22"/>
          <w:szCs w:val="22"/>
        </w:rPr>
      </w:pPr>
      <w:r w:rsidRPr="00D346F5">
        <w:rPr>
          <w:rFonts w:ascii="Calibri" w:hAnsi="Calibri"/>
          <w:noProof/>
          <w:sz w:val="22"/>
          <w:szCs w:val="22"/>
        </w:rPr>
        <w:t>Rüdiger Edelmann</w:t>
      </w:r>
      <w:r w:rsidRPr="0027118F">
        <w:rPr>
          <w:rFonts w:ascii="Calibri" w:hAnsi="Calibri"/>
          <w:sz w:val="22"/>
          <w:szCs w:val="22"/>
        </w:rPr>
        <w:t xml:space="preserve"> »</w:t>
      </w:r>
      <w:r w:rsidRPr="00D346F5">
        <w:rPr>
          <w:rFonts w:ascii="Calibri" w:hAnsi="Calibri"/>
          <w:noProof/>
          <w:sz w:val="22"/>
          <w:szCs w:val="22"/>
        </w:rPr>
        <w:t>Lieblingsplätze Rhön</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D346F5">
        <w:rPr>
          <w:rFonts w:ascii="Calibri" w:hAnsi="Calibri"/>
          <w:noProof/>
          <w:sz w:val="22"/>
          <w:szCs w:val="22"/>
        </w:rPr>
        <w:t>978-3-8392-2924-8</w:t>
      </w:r>
    </w:p>
    <w:p w:rsidR="00A85790" w:rsidRPr="0027118F" w:rsidRDefault="00A85790" w:rsidP="001164EF">
      <w:pPr>
        <w:spacing w:line="360" w:lineRule="auto"/>
        <w:ind w:left="360" w:right="851"/>
        <w:rPr>
          <w:rFonts w:ascii="Calibri" w:hAnsi="Calibri"/>
          <w:noProof/>
          <w:sz w:val="22"/>
          <w:szCs w:val="22"/>
        </w:rPr>
      </w:pPr>
    </w:p>
    <w:p w:rsidR="00A85790" w:rsidRPr="001164EF" w:rsidRDefault="00A85790" w:rsidP="001164EF">
      <w:pPr>
        <w:spacing w:line="360" w:lineRule="auto"/>
        <w:ind w:right="851"/>
        <w:rPr>
          <w:rFonts w:ascii="Calibri" w:hAnsi="Calibri"/>
          <w:b/>
          <w:sz w:val="22"/>
          <w:szCs w:val="22"/>
        </w:rPr>
      </w:pPr>
      <w:r w:rsidRPr="001164EF">
        <w:rPr>
          <w:rFonts w:ascii="Calibri" w:hAnsi="Calibri"/>
          <w:b/>
          <w:sz w:val="22"/>
          <w:szCs w:val="22"/>
        </w:rPr>
        <w:t>Absender:</w:t>
      </w:r>
    </w:p>
    <w:p w:rsidR="00A85790" w:rsidRPr="005B36C5" w:rsidRDefault="00A857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85790" w:rsidRPr="005B36C5" w:rsidRDefault="00A8579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85790" w:rsidRPr="005B36C5" w:rsidRDefault="00A857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85790" w:rsidRPr="005B36C5" w:rsidRDefault="00A8579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85790" w:rsidRPr="005B36C5" w:rsidRDefault="00A857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85790" w:rsidRPr="005B36C5" w:rsidRDefault="00A8579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85790" w:rsidRPr="005B36C5" w:rsidRDefault="00A857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85790" w:rsidRPr="005B36C5" w:rsidRDefault="00A8579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85790" w:rsidRPr="005B36C5" w:rsidRDefault="00A857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85790" w:rsidRPr="005B36C5" w:rsidRDefault="00A8579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85790" w:rsidRPr="005B36C5" w:rsidRDefault="00A857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85790" w:rsidRPr="005B36C5" w:rsidRDefault="00A8579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85790" w:rsidRPr="00AC1BFB" w:rsidRDefault="00A85790" w:rsidP="00842974">
      <w:pPr>
        <w:tabs>
          <w:tab w:val="left" w:pos="9000"/>
        </w:tabs>
        <w:ind w:right="226"/>
        <w:rPr>
          <w:rFonts w:ascii="Quire Sans Pro Light" w:hAnsi="Quire Sans Pro Light" w:cs="Calibri"/>
          <w:sz w:val="22"/>
          <w:szCs w:val="22"/>
        </w:rPr>
      </w:pPr>
    </w:p>
    <w:p w:rsidR="00A85790" w:rsidRPr="00AD7145" w:rsidRDefault="00A85790" w:rsidP="00842974">
      <w:pPr>
        <w:tabs>
          <w:tab w:val="left" w:pos="9000"/>
        </w:tabs>
        <w:ind w:right="226"/>
        <w:rPr>
          <w:rFonts w:ascii="Quire Sans Pro" w:hAnsi="Quire Sans Pro" w:cs="Calibri"/>
          <w:b/>
          <w:sz w:val="22"/>
          <w:szCs w:val="22"/>
        </w:rPr>
      </w:pPr>
    </w:p>
    <w:p w:rsidR="00A85790" w:rsidRDefault="00A85790">
      <w:pPr>
        <w:sectPr w:rsidR="00A85790" w:rsidSect="00491148">
          <w:headerReference w:type="default" r:id="rId12"/>
          <w:pgSz w:w="11906" w:h="16838"/>
          <w:pgMar w:top="851" w:right="1417" w:bottom="1134" w:left="1417" w:header="708" w:footer="708" w:gutter="0"/>
          <w:pgNumType w:start="1"/>
          <w:cols w:space="708"/>
          <w:docGrid w:linePitch="360"/>
        </w:sectPr>
      </w:pPr>
    </w:p>
    <w:p w:rsidR="00A85790" w:rsidRDefault="00A85790">
      <w:pPr>
        <w:sectPr w:rsidR="00A85790" w:rsidSect="00491148">
          <w:headerReference w:type="default" r:id="rId13"/>
          <w:type w:val="continuous"/>
          <w:pgSz w:w="11906" w:h="16838"/>
          <w:pgMar w:top="851" w:right="1417" w:bottom="1134" w:left="1417" w:header="708" w:footer="708" w:gutter="0"/>
          <w:cols w:space="708"/>
          <w:docGrid w:linePitch="360"/>
        </w:sectPr>
      </w:pPr>
    </w:p>
    <w:p w:rsidR="00A85790" w:rsidRDefault="00A85790"/>
    <w:sectPr w:rsidR="00A85790" w:rsidSect="00A85790">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90" w:rsidRDefault="00A85790" w:rsidP="00A923F4">
      <w:r>
        <w:separator/>
      </w:r>
    </w:p>
  </w:endnote>
  <w:endnote w:type="continuationSeparator" w:id="0">
    <w:p w:rsidR="00A85790" w:rsidRDefault="00A8579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90" w:rsidRDefault="00A85790" w:rsidP="00A923F4">
      <w:r>
        <w:separator/>
      </w:r>
    </w:p>
  </w:footnote>
  <w:footnote w:type="continuationSeparator" w:id="0">
    <w:p w:rsidR="00A85790" w:rsidRDefault="00A8579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790" w:rsidRDefault="00A85790">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790" w:rsidRDefault="00A8579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F1C" w:rsidRDefault="00A14F1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4C7"/>
    <w:rsid w:val="001D4E6A"/>
    <w:rsid w:val="001E45C2"/>
    <w:rsid w:val="00201255"/>
    <w:rsid w:val="00214B7A"/>
    <w:rsid w:val="002246C9"/>
    <w:rsid w:val="0022750B"/>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35A60"/>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3F3797"/>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E0239"/>
    <w:rsid w:val="008E3B36"/>
    <w:rsid w:val="008E474D"/>
    <w:rsid w:val="008F7EBA"/>
    <w:rsid w:val="00907EE7"/>
    <w:rsid w:val="009303A7"/>
    <w:rsid w:val="00936F20"/>
    <w:rsid w:val="009376A4"/>
    <w:rsid w:val="00937B92"/>
    <w:rsid w:val="00953CD7"/>
    <w:rsid w:val="009631EC"/>
    <w:rsid w:val="009744AD"/>
    <w:rsid w:val="00982E12"/>
    <w:rsid w:val="0099768A"/>
    <w:rsid w:val="009C1D35"/>
    <w:rsid w:val="009C4A0F"/>
    <w:rsid w:val="009C5E4D"/>
    <w:rsid w:val="009D37F0"/>
    <w:rsid w:val="009F012E"/>
    <w:rsid w:val="009F1C2B"/>
    <w:rsid w:val="009F477D"/>
    <w:rsid w:val="009F555E"/>
    <w:rsid w:val="009F7E59"/>
    <w:rsid w:val="00A13D4E"/>
    <w:rsid w:val="00A14F1C"/>
    <w:rsid w:val="00A629A3"/>
    <w:rsid w:val="00A74B15"/>
    <w:rsid w:val="00A77252"/>
    <w:rsid w:val="00A806DA"/>
    <w:rsid w:val="00A80FB6"/>
    <w:rsid w:val="00A8152D"/>
    <w:rsid w:val="00A85790"/>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1216C"/>
    <w:rsid w:val="00C137E1"/>
    <w:rsid w:val="00C15D7D"/>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2342B6A-36B8-47D2-B9F7-263C893E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924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edelmann-ruediger-310.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6550C-EF5B-4839-A3BA-1D74830B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2021-03-15T11:52:00Z</dcterms:created>
  <dcterms:modified xsi:type="dcterms:W3CDTF">2021-05-11T13:13:00Z</dcterms:modified>
</cp:coreProperties>
</file>