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D96" w:rsidRPr="00A66A17" w:rsidRDefault="003E4D9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E4D96" w:rsidRPr="00B1269D" w:rsidRDefault="003E4D96" w:rsidP="001164EF">
      <w:pPr>
        <w:ind w:right="851"/>
        <w:rPr>
          <w:rFonts w:ascii="Calibri" w:hAnsi="Calibri" w:cs="Calibri"/>
          <w:b/>
          <w:sz w:val="22"/>
          <w:szCs w:val="22"/>
        </w:rPr>
      </w:pPr>
      <w:r w:rsidRPr="00B1269D">
        <w:rPr>
          <w:rFonts w:ascii="Calibri" w:hAnsi="Calibri" w:cs="Calibri"/>
          <w:b/>
          <w:sz w:val="22"/>
          <w:szCs w:val="22"/>
        </w:rPr>
        <w:t>»</w:t>
      </w:r>
      <w:r w:rsidRPr="00510AB1">
        <w:rPr>
          <w:rFonts w:ascii="Calibri" w:hAnsi="Calibri" w:cs="Calibri"/>
          <w:b/>
          <w:noProof/>
          <w:sz w:val="22"/>
          <w:szCs w:val="22"/>
        </w:rPr>
        <w:t>Seelenfeuer</w:t>
      </w:r>
      <w:r w:rsidRPr="00B1269D">
        <w:rPr>
          <w:rFonts w:ascii="Calibri" w:hAnsi="Calibri" w:cs="Calibri"/>
          <w:b/>
          <w:sz w:val="22"/>
          <w:szCs w:val="22"/>
        </w:rPr>
        <w:t xml:space="preserve">« von </w:t>
      </w:r>
      <w:r w:rsidRPr="00510AB1">
        <w:rPr>
          <w:rFonts w:ascii="Calibri" w:hAnsi="Calibri" w:cs="Calibri"/>
          <w:b/>
          <w:noProof/>
          <w:sz w:val="22"/>
          <w:szCs w:val="22"/>
        </w:rPr>
        <w:t>Cornelia Haller</w:t>
      </w:r>
    </w:p>
    <w:p w:rsidR="003E4D96" w:rsidRDefault="003E4D96" w:rsidP="001164EF">
      <w:pPr>
        <w:ind w:right="851"/>
        <w:rPr>
          <w:rFonts w:ascii="Calibri" w:hAnsi="Calibri" w:cs="Calibri"/>
          <w:sz w:val="22"/>
          <w:szCs w:val="22"/>
        </w:rPr>
      </w:pPr>
      <w:r w:rsidRPr="001164EF">
        <w:rPr>
          <w:rFonts w:ascii="Calibri" w:hAnsi="Calibri" w:cs="Calibri"/>
          <w:sz w:val="22"/>
          <w:szCs w:val="22"/>
        </w:rPr>
        <w:t xml:space="preserve">Meßkirch, </w:t>
      </w:r>
      <w:r w:rsidRPr="00510AB1">
        <w:rPr>
          <w:rFonts w:ascii="Calibri" w:hAnsi="Calibri" w:cs="Calibri"/>
          <w:noProof/>
          <w:sz w:val="22"/>
          <w:szCs w:val="22"/>
        </w:rPr>
        <w:t>März</w:t>
      </w:r>
      <w:r>
        <w:rPr>
          <w:rFonts w:ascii="Calibri" w:hAnsi="Calibri" w:cs="Calibri"/>
          <w:sz w:val="22"/>
          <w:szCs w:val="22"/>
        </w:rPr>
        <w:t xml:space="preserve"> 2021</w:t>
      </w:r>
    </w:p>
    <w:p w:rsidR="003E4D96" w:rsidRDefault="003E4D96" w:rsidP="001164EF">
      <w:pPr>
        <w:ind w:right="851"/>
        <w:rPr>
          <w:rFonts w:ascii="Calibri" w:hAnsi="Calibri" w:cs="Calibri"/>
          <w:sz w:val="22"/>
          <w:szCs w:val="22"/>
        </w:rPr>
      </w:pPr>
    </w:p>
    <w:p w:rsidR="003E4D96" w:rsidRPr="001164EF" w:rsidRDefault="003E4D96" w:rsidP="001164EF">
      <w:pPr>
        <w:pStyle w:val="Textkrper2"/>
        <w:tabs>
          <w:tab w:val="left" w:pos="8460"/>
        </w:tabs>
        <w:ind w:right="851"/>
        <w:rPr>
          <w:rFonts w:ascii="Calibri" w:hAnsi="Calibri" w:cs="Calibri"/>
          <w:sz w:val="22"/>
          <w:szCs w:val="22"/>
        </w:rPr>
      </w:pPr>
    </w:p>
    <w:p w:rsidR="003E4D96" w:rsidRPr="001164EF" w:rsidRDefault="00A74DC1"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Verbotene Heilkunst</w:t>
      </w:r>
      <w:r w:rsidR="003E4D96" w:rsidRPr="001164EF">
        <w:rPr>
          <w:rFonts w:ascii="Calibri" w:hAnsi="Calibri" w:cs="Calibri"/>
          <w:szCs w:val="32"/>
        </w:rPr>
        <w:br/>
      </w:r>
      <w:r>
        <w:rPr>
          <w:rFonts w:ascii="Calibri" w:hAnsi="Calibri" w:cs="Calibri"/>
          <w:sz w:val="22"/>
          <w:szCs w:val="22"/>
        </w:rPr>
        <w:t xml:space="preserve">Neuausgabe des historischen Romans </w:t>
      </w:r>
      <w:r w:rsidRPr="00B1269D">
        <w:rPr>
          <w:rFonts w:ascii="Calibri" w:hAnsi="Calibri" w:cs="Calibri"/>
          <w:sz w:val="22"/>
          <w:szCs w:val="22"/>
        </w:rPr>
        <w:t>»</w:t>
      </w:r>
      <w:r w:rsidRPr="00510AB1">
        <w:rPr>
          <w:rFonts w:ascii="Calibri" w:hAnsi="Calibri" w:cs="Calibri"/>
          <w:noProof/>
          <w:sz w:val="22"/>
          <w:szCs w:val="22"/>
        </w:rPr>
        <w:t>Seelenfeuer</w:t>
      </w:r>
      <w:r w:rsidRPr="00B1269D">
        <w:rPr>
          <w:rFonts w:ascii="Calibri" w:hAnsi="Calibri" w:cs="Calibri"/>
          <w:sz w:val="22"/>
          <w:szCs w:val="22"/>
        </w:rPr>
        <w:t xml:space="preserve">« </w:t>
      </w:r>
      <w:r>
        <w:rPr>
          <w:rFonts w:ascii="Calibri" w:hAnsi="Calibri" w:cs="Calibri"/>
          <w:sz w:val="22"/>
          <w:szCs w:val="22"/>
        </w:rPr>
        <w:t>von Cornelia Haller</w:t>
      </w:r>
    </w:p>
    <w:p w:rsidR="003E4D96" w:rsidRDefault="00A74DC1"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Die Hexenverfolgung, eine der dunkelsten Zeiten der Geschichte, prägte das Mittelalter in besonderem Maße. Sie hinterließ auch im Bodenseeraum und in Oberschwaben ihre Spuren. In den 1480er Jahren forcierte das Bistum Konstanz mit zahlreichen Hexenprozessen diesen Wahn. Welchen gesellschaftlichen Ausgrenzungen und Gefahren die Frauen damals ausgesetzt waren, zeigt die </w:t>
      </w:r>
      <w:proofErr w:type="spellStart"/>
      <w:r>
        <w:rPr>
          <w:rFonts w:ascii="Calibri" w:hAnsi="Calibri" w:cs="Calibri"/>
          <w:sz w:val="22"/>
          <w:szCs w:val="22"/>
        </w:rPr>
        <w:t>Immenstaader</w:t>
      </w:r>
      <w:proofErr w:type="spellEnd"/>
      <w:r>
        <w:rPr>
          <w:rFonts w:ascii="Calibri" w:hAnsi="Calibri" w:cs="Calibri"/>
          <w:sz w:val="22"/>
          <w:szCs w:val="22"/>
        </w:rPr>
        <w:t xml:space="preserve"> Autorin Cornelia Haller in ihrem historischen Roman </w:t>
      </w:r>
      <w:r w:rsidRPr="00A74DC1">
        <w:rPr>
          <w:rFonts w:ascii="Calibri" w:hAnsi="Calibri" w:cs="Calibri"/>
          <w:sz w:val="22"/>
          <w:szCs w:val="22"/>
        </w:rPr>
        <w:t>»Seelenfeuer«</w:t>
      </w:r>
      <w:r>
        <w:rPr>
          <w:rFonts w:ascii="Calibri" w:hAnsi="Calibri" w:cs="Calibri"/>
          <w:sz w:val="22"/>
          <w:szCs w:val="22"/>
        </w:rPr>
        <w:t xml:space="preserve">, der in einer Neuausgabe im Gmeiner-Verlag erscheint. Im Fokus der Handlung steht die junge Luzia, die sich im Jahr 1483 in Ravensburg einen Namen macht. Doch ihre besonderen Fähigkeiten und Naturheilverfahren stoßen nicht immer auf Zuspruch. Insbesondere dem Kaplan sind sie ein Dorn im Auge, der die Hebamme schließlich auch der Hexerei anklagt. Damit beginnt für Luzia ein wahres Martyrium. Die </w:t>
      </w:r>
      <w:proofErr w:type="spellStart"/>
      <w:r>
        <w:rPr>
          <w:rFonts w:ascii="Calibri" w:hAnsi="Calibri" w:cs="Calibri"/>
          <w:sz w:val="22"/>
          <w:szCs w:val="22"/>
        </w:rPr>
        <w:t>LeserInnen</w:t>
      </w:r>
      <w:proofErr w:type="spellEnd"/>
      <w:r>
        <w:rPr>
          <w:rFonts w:ascii="Calibri" w:hAnsi="Calibri" w:cs="Calibri"/>
          <w:sz w:val="22"/>
          <w:szCs w:val="22"/>
        </w:rPr>
        <w:t xml:space="preserve"> finden sich in einer düsteren Atmosphäre wieder, die von Unheil und Misstrauen geprägt ist. Mit Luzia präsentiert die Autorin eine starke Frau, die sich von ihrem Schicksal leiten lässt. Das Resultat ist ein gut recherchierter Roman, der sich durch seine mitreißenden und bildhaften Schilderungen auszeichnet.</w:t>
      </w:r>
    </w:p>
    <w:p w:rsidR="003E4D96" w:rsidRDefault="003E4D96" w:rsidP="00A74DC1">
      <w:pPr>
        <w:tabs>
          <w:tab w:val="left" w:pos="9000"/>
        </w:tabs>
        <w:spacing w:line="276" w:lineRule="auto"/>
        <w:ind w:right="851"/>
        <w:rPr>
          <w:rFonts w:ascii="Calibri" w:hAnsi="Calibri" w:cs="Calibri"/>
          <w:sz w:val="22"/>
          <w:szCs w:val="22"/>
        </w:rPr>
      </w:pPr>
    </w:p>
    <w:p w:rsidR="003E4D96" w:rsidRPr="002B767E" w:rsidRDefault="003E4D96" w:rsidP="00A74DC1">
      <w:pPr>
        <w:tabs>
          <w:tab w:val="left" w:pos="9000"/>
        </w:tabs>
        <w:spacing w:line="276" w:lineRule="auto"/>
        <w:ind w:right="851"/>
        <w:rPr>
          <w:rFonts w:ascii="Calibri" w:hAnsi="Calibri" w:cs="Calibri"/>
          <w:b/>
          <w:sz w:val="22"/>
          <w:szCs w:val="22"/>
        </w:rPr>
      </w:pPr>
      <w:r w:rsidRPr="002B767E">
        <w:rPr>
          <w:rFonts w:ascii="Calibri" w:hAnsi="Calibri" w:cs="Calibri"/>
          <w:b/>
          <w:sz w:val="22"/>
          <w:szCs w:val="22"/>
        </w:rPr>
        <w:t>Zum Buch</w:t>
      </w:r>
    </w:p>
    <w:p w:rsidR="003E4D96" w:rsidRDefault="003E4D96" w:rsidP="00DB15D6">
      <w:pPr>
        <w:tabs>
          <w:tab w:val="left" w:pos="9000"/>
        </w:tabs>
        <w:spacing w:line="276" w:lineRule="auto"/>
        <w:ind w:right="850"/>
        <w:rPr>
          <w:rFonts w:ascii="Calibri" w:hAnsi="Calibri" w:cs="Calibri"/>
          <w:sz w:val="22"/>
          <w:szCs w:val="22"/>
        </w:rPr>
      </w:pPr>
      <w:r w:rsidRPr="00510AB1">
        <w:rPr>
          <w:rFonts w:ascii="Calibri" w:hAnsi="Calibri" w:cs="Calibri"/>
          <w:noProof/>
          <w:sz w:val="22"/>
          <w:szCs w:val="22"/>
        </w:rPr>
        <w:t>Hagelunwetter, Hungersnot und Pest: Der Bodenseeraum und Oberschwaben werden im Jahr 1483 vom Unheil verfolgt. Für den mächtigen Kaplan der Stadt Ravensburg ist es das Werk des Teufels. Schon bald bezichtigt er die junge Stadthebamme Luzia der Hexerei. Denn anders als ihre Vorgängerin, verlässt sich Luzia bei ihrer Arbeit nicht nur auf den Beistand Gottes, sondern steht den Frauen in ihrer schwersten Stunde mit dem uralten Wissen um Heilpflanzen und der Kräuterheilkunde bei.</w:t>
      </w:r>
    </w:p>
    <w:p w:rsidR="003E4D96" w:rsidRDefault="003E4D96" w:rsidP="00A74DC1">
      <w:pPr>
        <w:tabs>
          <w:tab w:val="left" w:pos="9000"/>
        </w:tabs>
        <w:spacing w:line="276" w:lineRule="auto"/>
        <w:ind w:right="851"/>
        <w:rPr>
          <w:rFonts w:ascii="Calibri" w:hAnsi="Calibri" w:cs="Calibri"/>
          <w:sz w:val="22"/>
          <w:szCs w:val="22"/>
        </w:rPr>
      </w:pPr>
    </w:p>
    <w:p w:rsidR="003E4D96" w:rsidRDefault="003E4D96" w:rsidP="00A74DC1">
      <w:pPr>
        <w:tabs>
          <w:tab w:val="left" w:pos="9000"/>
        </w:tabs>
        <w:spacing w:line="276" w:lineRule="auto"/>
        <w:ind w:right="851"/>
        <w:rPr>
          <w:rFonts w:ascii="Calibri" w:hAnsi="Calibri" w:cs="Calibri"/>
          <w:b/>
          <w:noProof/>
          <w:sz w:val="22"/>
          <w:szCs w:val="22"/>
        </w:rPr>
      </w:pPr>
      <w:r w:rsidRPr="00510AB1">
        <w:rPr>
          <w:rFonts w:ascii="Calibri" w:hAnsi="Calibri" w:cs="Calibri"/>
          <w:b/>
          <w:noProof/>
          <w:sz w:val="22"/>
          <w:szCs w:val="22"/>
        </w:rPr>
        <w:t>Die Autorin</w:t>
      </w:r>
    </w:p>
    <w:p w:rsidR="003E4D96" w:rsidRPr="00510AB1" w:rsidRDefault="003E4D96" w:rsidP="00DF07C9">
      <w:pPr>
        <w:tabs>
          <w:tab w:val="left" w:pos="9000"/>
        </w:tabs>
        <w:spacing w:line="276" w:lineRule="auto"/>
        <w:ind w:right="850"/>
        <w:rPr>
          <w:rFonts w:ascii="Calibri" w:hAnsi="Calibri" w:cs="Calibri"/>
          <w:noProof/>
          <w:sz w:val="22"/>
          <w:szCs w:val="22"/>
        </w:rPr>
      </w:pPr>
      <w:r w:rsidRPr="00510AB1">
        <w:rPr>
          <w:rFonts w:ascii="Calibri" w:hAnsi="Calibri" w:cs="Calibri"/>
          <w:noProof/>
          <w:sz w:val="22"/>
          <w:szCs w:val="22"/>
        </w:rPr>
        <w:t xml:space="preserve">Cornelia Haller wurde 1966 in Immenstaad am Bodensee geboren. Sie stammt aus einer Familie, in der das Geschichtenerzählen Tradition hat. Vom Schreiben geträumt hat sie lange, verfasste zunächst Kurzgeschichten und schließlich ihren ersten Roman. </w:t>
      </w:r>
    </w:p>
    <w:p w:rsidR="003E4D96" w:rsidRPr="003E4D96" w:rsidRDefault="003E4D96" w:rsidP="00DB15D6">
      <w:pPr>
        <w:tabs>
          <w:tab w:val="left" w:pos="9000"/>
        </w:tabs>
        <w:spacing w:line="276" w:lineRule="auto"/>
        <w:ind w:right="850"/>
        <w:rPr>
          <w:rFonts w:ascii="Calibri" w:hAnsi="Calibri" w:cs="Calibri"/>
          <w:noProof/>
          <w:sz w:val="22"/>
          <w:szCs w:val="22"/>
        </w:rPr>
      </w:pPr>
      <w:r w:rsidRPr="00510AB1">
        <w:rPr>
          <w:rFonts w:ascii="Calibri" w:hAnsi="Calibri" w:cs="Calibri"/>
          <w:noProof/>
          <w:sz w:val="22"/>
          <w:szCs w:val="22"/>
        </w:rPr>
        <w:t>Sie kocht gerne für die Familie und gute Freunde oder geht zum Skifahren in die nahen Alpen.</w:t>
      </w:r>
      <w:r w:rsidR="00A74DC1">
        <w:rPr>
          <w:rFonts w:ascii="Calibri" w:hAnsi="Calibri" w:cs="Calibri"/>
          <w:noProof/>
          <w:sz w:val="22"/>
          <w:szCs w:val="22"/>
        </w:rPr>
        <w:t xml:space="preserve"> </w:t>
      </w:r>
      <w:bookmarkStart w:id="0" w:name="_GoBack"/>
      <w:bookmarkEnd w:id="0"/>
      <w:r w:rsidRPr="00510AB1">
        <w:rPr>
          <w:rFonts w:ascii="Calibri" w:hAnsi="Calibri" w:cs="Calibri"/>
          <w:noProof/>
          <w:sz w:val="22"/>
          <w:szCs w:val="22"/>
        </w:rPr>
        <w:t>Zu Recherchezwecken reist sie gerne und viel. Die Autorin ist verheiratet, hat zwei Töchter und lebt am Bodensee – eine Quelle der Inspiration für ihre historischen Romane.</w:t>
      </w:r>
    </w:p>
    <w:p w:rsidR="003E4D96" w:rsidRPr="003E4D96" w:rsidRDefault="003E4D96" w:rsidP="00A74DC1">
      <w:pPr>
        <w:tabs>
          <w:tab w:val="left" w:pos="9000"/>
        </w:tabs>
        <w:spacing w:line="276" w:lineRule="auto"/>
        <w:ind w:right="850"/>
        <w:rPr>
          <w:rFonts w:ascii="Calibri" w:hAnsi="Calibri" w:cs="Calibri"/>
          <w:sz w:val="22"/>
          <w:szCs w:val="22"/>
        </w:rPr>
      </w:pPr>
    </w:p>
    <w:p w:rsidR="003E4D96" w:rsidRPr="003E4D96" w:rsidRDefault="003E4D96" w:rsidP="00A74DC1">
      <w:pPr>
        <w:tabs>
          <w:tab w:val="left" w:pos="9000"/>
        </w:tabs>
        <w:spacing w:line="276" w:lineRule="auto"/>
        <w:ind w:right="850"/>
        <w:rPr>
          <w:rFonts w:ascii="Calibri" w:hAnsi="Calibri" w:cs="Calibri"/>
          <w:sz w:val="22"/>
          <w:szCs w:val="22"/>
        </w:rPr>
      </w:pPr>
    </w:p>
    <w:p w:rsidR="003E4D96" w:rsidRPr="003E4D96" w:rsidRDefault="003E4D96" w:rsidP="003A2E32">
      <w:pPr>
        <w:tabs>
          <w:tab w:val="left" w:pos="9000"/>
        </w:tabs>
        <w:ind w:right="851"/>
        <w:rPr>
          <w:rFonts w:ascii="Calibri" w:hAnsi="Calibri" w:cs="Calibri"/>
          <w:b/>
          <w:sz w:val="22"/>
          <w:szCs w:val="22"/>
        </w:rPr>
      </w:pPr>
      <w:r w:rsidRPr="003E4D96">
        <w:rPr>
          <w:rFonts w:ascii="Calibri" w:hAnsi="Calibri" w:cs="Calibri"/>
          <w:b/>
          <w:noProof/>
          <w:sz w:val="22"/>
          <w:szCs w:val="22"/>
        </w:rPr>
        <w:t>Seelenfeuer</w:t>
      </w:r>
    </w:p>
    <w:p w:rsidR="003E4D96" w:rsidRPr="003E4D96" w:rsidRDefault="003E4D96" w:rsidP="003A2E32">
      <w:pPr>
        <w:tabs>
          <w:tab w:val="left" w:pos="9000"/>
        </w:tabs>
        <w:ind w:right="851"/>
        <w:rPr>
          <w:rFonts w:ascii="Calibri" w:hAnsi="Calibri" w:cs="Calibri"/>
          <w:b/>
          <w:sz w:val="22"/>
          <w:szCs w:val="22"/>
        </w:rPr>
      </w:pPr>
      <w:r w:rsidRPr="003E4D96">
        <w:rPr>
          <w:rFonts w:ascii="Calibri" w:hAnsi="Calibri" w:cs="Calibri"/>
          <w:b/>
          <w:noProof/>
          <w:sz w:val="22"/>
          <w:szCs w:val="22"/>
        </w:rPr>
        <w:t>Cornelia Haller</w:t>
      </w:r>
    </w:p>
    <w:p w:rsidR="003E4D96" w:rsidRPr="00C210E8" w:rsidRDefault="003E4D96" w:rsidP="003A2E32">
      <w:pPr>
        <w:tabs>
          <w:tab w:val="left" w:pos="9000"/>
        </w:tabs>
        <w:ind w:right="851"/>
        <w:rPr>
          <w:rFonts w:ascii="Calibri" w:hAnsi="Calibri" w:cs="Calibri"/>
          <w:b/>
          <w:sz w:val="22"/>
          <w:szCs w:val="22"/>
        </w:rPr>
      </w:pPr>
      <w:r w:rsidRPr="00510AB1">
        <w:rPr>
          <w:rFonts w:ascii="Calibri" w:hAnsi="Calibri" w:cs="Calibri"/>
          <w:b/>
          <w:noProof/>
          <w:sz w:val="22"/>
          <w:szCs w:val="22"/>
        </w:rPr>
        <w:t>440</w:t>
      </w:r>
      <w:r>
        <w:rPr>
          <w:rFonts w:ascii="Calibri" w:hAnsi="Calibri" w:cs="Calibri"/>
          <w:b/>
          <w:sz w:val="22"/>
          <w:szCs w:val="22"/>
        </w:rPr>
        <w:t xml:space="preserve"> Seiten</w:t>
      </w:r>
    </w:p>
    <w:p w:rsidR="003E4D96" w:rsidRPr="00C210E8" w:rsidRDefault="003E4D96"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EUR </w:t>
      </w:r>
      <w:r w:rsidRPr="00510AB1">
        <w:rPr>
          <w:rFonts w:ascii="Calibri" w:hAnsi="Calibri" w:cs="Calibri"/>
          <w:b/>
          <w:bCs/>
          <w:noProof/>
          <w:sz w:val="22"/>
          <w:szCs w:val="22"/>
        </w:rPr>
        <w:t>15</w:t>
      </w:r>
      <w:r w:rsidRPr="00C210E8">
        <w:rPr>
          <w:rFonts w:ascii="Calibri" w:hAnsi="Calibri" w:cs="Calibri"/>
          <w:b/>
          <w:bCs/>
          <w:sz w:val="22"/>
          <w:szCs w:val="22"/>
        </w:rPr>
        <w:t xml:space="preserve">,00 [D] / EUR </w:t>
      </w:r>
      <w:r w:rsidRPr="00510AB1">
        <w:rPr>
          <w:rFonts w:ascii="Calibri" w:hAnsi="Calibri" w:cs="Calibri"/>
          <w:b/>
          <w:bCs/>
          <w:noProof/>
          <w:sz w:val="22"/>
          <w:szCs w:val="22"/>
        </w:rPr>
        <w:t>15,5</w:t>
      </w:r>
      <w:r w:rsidRPr="00C210E8">
        <w:rPr>
          <w:rFonts w:ascii="Calibri" w:hAnsi="Calibri" w:cs="Calibri"/>
          <w:b/>
          <w:bCs/>
          <w:sz w:val="22"/>
          <w:szCs w:val="22"/>
        </w:rPr>
        <w:t>0 [A]</w:t>
      </w:r>
    </w:p>
    <w:p w:rsidR="003E4D96" w:rsidRPr="00C210E8" w:rsidRDefault="003E4D96"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ISBN </w:t>
      </w:r>
      <w:r w:rsidRPr="00510AB1">
        <w:rPr>
          <w:rFonts w:ascii="Calibri" w:hAnsi="Calibri" w:cs="Calibri"/>
          <w:b/>
          <w:bCs/>
          <w:noProof/>
          <w:sz w:val="22"/>
          <w:szCs w:val="22"/>
        </w:rPr>
        <w:t>978-3-8392-2933-0</w:t>
      </w:r>
    </w:p>
    <w:p w:rsidR="003E4D96" w:rsidRPr="001164EF" w:rsidRDefault="003E4D9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510AB1">
        <w:rPr>
          <w:rFonts w:ascii="Calibri" w:hAnsi="Calibri" w:cs="Calibri"/>
          <w:b/>
          <w:bCs/>
          <w:noProof/>
          <w:sz w:val="22"/>
          <w:szCs w:val="22"/>
        </w:rPr>
        <w:t>10.</w:t>
      </w:r>
      <w:r>
        <w:rPr>
          <w:rFonts w:ascii="Calibri" w:hAnsi="Calibri" w:cs="Calibri"/>
          <w:b/>
          <w:bCs/>
          <w:sz w:val="22"/>
          <w:szCs w:val="22"/>
        </w:rPr>
        <w:t xml:space="preserve"> </w:t>
      </w:r>
      <w:r w:rsidRPr="00510AB1">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E4D96" w:rsidRDefault="003E4D96" w:rsidP="001164EF">
      <w:pPr>
        <w:tabs>
          <w:tab w:val="left" w:pos="9000"/>
        </w:tabs>
        <w:ind w:right="851"/>
        <w:rPr>
          <w:rFonts w:ascii="Calibri" w:hAnsi="Calibri" w:cs="Calibri"/>
          <w:bCs/>
          <w:sz w:val="22"/>
          <w:szCs w:val="22"/>
        </w:rPr>
      </w:pPr>
    </w:p>
    <w:p w:rsidR="003E4D96" w:rsidRPr="000C3D01" w:rsidRDefault="003E4D9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E4D96" w:rsidRPr="001164EF" w:rsidRDefault="003E4D96" w:rsidP="001164EF">
      <w:pPr>
        <w:tabs>
          <w:tab w:val="left" w:pos="9000"/>
        </w:tabs>
        <w:ind w:right="851"/>
        <w:rPr>
          <w:rFonts w:ascii="Calibri" w:hAnsi="Calibri" w:cs="Calibri"/>
          <w:sz w:val="22"/>
          <w:szCs w:val="22"/>
        </w:rPr>
      </w:pPr>
      <w:r>
        <w:rPr>
          <w:rFonts w:ascii="Calibri" w:hAnsi="Calibri" w:cs="Calibri"/>
          <w:sz w:val="22"/>
          <w:szCs w:val="22"/>
        </w:rPr>
        <w:t>Petra Asprion</w:t>
      </w:r>
    </w:p>
    <w:p w:rsidR="003E4D96" w:rsidRPr="001164EF" w:rsidRDefault="003E4D9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E4D96" w:rsidRPr="001164EF" w:rsidRDefault="003E4D9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E4D96" w:rsidRPr="001164EF" w:rsidRDefault="003E4D9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E4D96" w:rsidRPr="00784DDE" w:rsidRDefault="003E4D96"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3E4D96" w:rsidRPr="00937B92" w:rsidRDefault="003E4D96"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3E4D96" w:rsidRPr="001164EF" w:rsidRDefault="003E4D96"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3E4D96" w:rsidRDefault="003E4D96" w:rsidP="001164EF">
      <w:pPr>
        <w:tabs>
          <w:tab w:val="left" w:pos="9000"/>
        </w:tabs>
        <w:ind w:right="851"/>
        <w:rPr>
          <w:rFonts w:ascii="Calibri" w:hAnsi="Calibri" w:cs="Calibri"/>
          <w:sz w:val="22"/>
          <w:szCs w:val="22"/>
        </w:rPr>
      </w:pPr>
    </w:p>
    <w:p w:rsidR="003E4D96" w:rsidRPr="001164EF" w:rsidRDefault="003E4D96" w:rsidP="001164EF">
      <w:pPr>
        <w:tabs>
          <w:tab w:val="left" w:pos="9000"/>
        </w:tabs>
        <w:ind w:right="851"/>
        <w:rPr>
          <w:rFonts w:ascii="Calibri" w:hAnsi="Calibri" w:cs="Calibri"/>
          <w:sz w:val="22"/>
          <w:szCs w:val="22"/>
        </w:rPr>
      </w:pPr>
    </w:p>
    <w:p w:rsidR="003E4D96" w:rsidRPr="00937B92" w:rsidRDefault="003E4D96"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3E4D96" w:rsidRPr="001164EF" w:rsidRDefault="003E4D96" w:rsidP="001164EF">
      <w:pPr>
        <w:tabs>
          <w:tab w:val="left" w:pos="9000"/>
        </w:tabs>
        <w:ind w:right="851"/>
        <w:rPr>
          <w:rFonts w:ascii="Calibri" w:hAnsi="Calibri" w:cs="Calibri"/>
          <w:sz w:val="22"/>
          <w:szCs w:val="22"/>
        </w:rPr>
      </w:pPr>
    </w:p>
    <w:p w:rsidR="003E4D96" w:rsidRDefault="003E4D96" w:rsidP="001164EF">
      <w:pPr>
        <w:spacing w:line="360" w:lineRule="auto"/>
        <w:ind w:right="851"/>
        <w:rPr>
          <w:rFonts w:ascii="Calibri" w:hAnsi="Calibri"/>
          <w:b/>
          <w:sz w:val="22"/>
          <w:szCs w:val="22"/>
        </w:rPr>
      </w:pPr>
      <w:r>
        <w:rPr>
          <w:noProof/>
        </w:rPr>
        <w:drawing>
          <wp:inline distT="0" distB="0" distL="0" distR="0">
            <wp:extent cx="1600200" cy="2495227"/>
            <wp:effectExtent l="0" t="0" r="0" b="635"/>
            <wp:docPr id="4" name="Grafik 4" descr="Seelenfeu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lenfeu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5232" cy="2503074"/>
                    </a:xfrm>
                    <a:prstGeom prst="rect">
                      <a:avLst/>
                    </a:prstGeom>
                    <a:noFill/>
                    <a:ln>
                      <a:noFill/>
                    </a:ln>
                  </pic:spPr>
                </pic:pic>
              </a:graphicData>
            </a:graphic>
          </wp:inline>
        </w:drawing>
      </w:r>
      <w:r>
        <w:rPr>
          <w:rFonts w:ascii="Calibri" w:hAnsi="Calibri"/>
          <w:b/>
          <w:sz w:val="22"/>
          <w:szCs w:val="22"/>
        </w:rPr>
        <w:tab/>
      </w:r>
      <w:r>
        <w:rPr>
          <w:noProof/>
        </w:rPr>
        <w:drawing>
          <wp:inline distT="0" distB="0" distL="0" distR="0">
            <wp:extent cx="1855611" cy="2505075"/>
            <wp:effectExtent l="0" t="0" r="0" b="0"/>
            <wp:docPr id="5" name="Grafik 5" descr="Cornelia Hall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elia Hal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7086" cy="2520566"/>
                    </a:xfrm>
                    <a:prstGeom prst="rect">
                      <a:avLst/>
                    </a:prstGeom>
                    <a:noFill/>
                    <a:ln>
                      <a:noFill/>
                    </a:ln>
                  </pic:spPr>
                </pic:pic>
              </a:graphicData>
            </a:graphic>
          </wp:inline>
        </w:drawing>
      </w:r>
    </w:p>
    <w:p w:rsidR="003E4D96" w:rsidRPr="003E4D96" w:rsidRDefault="003E4D96" w:rsidP="001164EF">
      <w:pPr>
        <w:spacing w:line="360" w:lineRule="auto"/>
        <w:ind w:right="851"/>
        <w:rPr>
          <w:rFonts w:ascii="Calibri" w:hAnsi="Calibri"/>
          <w:sz w:val="22"/>
          <w:szCs w:val="22"/>
        </w:rPr>
      </w:pPr>
      <w:r w:rsidRPr="003E4D96">
        <w:rPr>
          <w:rFonts w:ascii="Calibri" w:hAnsi="Calibri"/>
          <w:sz w:val="22"/>
          <w:szCs w:val="22"/>
        </w:rPr>
        <w:tab/>
      </w:r>
      <w:r w:rsidRPr="003E4D96">
        <w:rPr>
          <w:rFonts w:ascii="Calibri" w:hAnsi="Calibri"/>
          <w:sz w:val="22"/>
          <w:szCs w:val="22"/>
        </w:rPr>
        <w:tab/>
      </w:r>
      <w:r w:rsidRPr="003E4D96">
        <w:rPr>
          <w:rFonts w:ascii="Calibri" w:hAnsi="Calibri"/>
          <w:sz w:val="22"/>
          <w:szCs w:val="22"/>
        </w:rPr>
        <w:tab/>
      </w:r>
      <w:r w:rsidRPr="003E4D96">
        <w:rPr>
          <w:rFonts w:ascii="Calibri" w:hAnsi="Calibri"/>
          <w:sz w:val="22"/>
          <w:szCs w:val="22"/>
        </w:rPr>
        <w:tab/>
        <w:t>© privat</w:t>
      </w:r>
    </w:p>
    <w:p w:rsidR="003E4D96" w:rsidRPr="001164EF" w:rsidRDefault="003E4D96" w:rsidP="001164EF">
      <w:pPr>
        <w:spacing w:line="360" w:lineRule="auto"/>
        <w:ind w:right="851"/>
        <w:rPr>
          <w:rFonts w:ascii="Calibri" w:hAnsi="Calibri"/>
          <w:b/>
          <w:sz w:val="22"/>
          <w:szCs w:val="22"/>
        </w:rPr>
      </w:pPr>
    </w:p>
    <w:p w:rsidR="003E4D96" w:rsidRPr="001164EF" w:rsidRDefault="003E4D9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E4D96" w:rsidRPr="0027118F" w:rsidRDefault="003E4D96" w:rsidP="004D7B44">
      <w:pPr>
        <w:numPr>
          <w:ilvl w:val="0"/>
          <w:numId w:val="1"/>
        </w:numPr>
        <w:spacing w:line="360" w:lineRule="auto"/>
        <w:ind w:right="851"/>
        <w:rPr>
          <w:rFonts w:ascii="Calibri" w:hAnsi="Calibri"/>
          <w:sz w:val="22"/>
          <w:szCs w:val="22"/>
        </w:rPr>
      </w:pPr>
      <w:r w:rsidRPr="00510AB1">
        <w:rPr>
          <w:rFonts w:ascii="Calibri" w:hAnsi="Calibri"/>
          <w:noProof/>
          <w:sz w:val="22"/>
          <w:szCs w:val="22"/>
        </w:rPr>
        <w:t>Cornelia Haller</w:t>
      </w:r>
      <w:r w:rsidRPr="0027118F">
        <w:rPr>
          <w:rFonts w:ascii="Calibri" w:hAnsi="Calibri"/>
          <w:sz w:val="22"/>
          <w:szCs w:val="22"/>
        </w:rPr>
        <w:t xml:space="preserve"> »</w:t>
      </w:r>
      <w:r w:rsidRPr="00510AB1">
        <w:rPr>
          <w:rFonts w:ascii="Calibri" w:hAnsi="Calibri"/>
          <w:noProof/>
          <w:sz w:val="22"/>
          <w:szCs w:val="22"/>
        </w:rPr>
        <w:t>Seelenfeuer</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510AB1">
        <w:rPr>
          <w:rFonts w:ascii="Calibri" w:hAnsi="Calibri"/>
          <w:noProof/>
          <w:sz w:val="22"/>
          <w:szCs w:val="22"/>
        </w:rPr>
        <w:t>978-3-8392-2933-0</w:t>
      </w:r>
    </w:p>
    <w:p w:rsidR="003E4D96" w:rsidRPr="0027118F" w:rsidRDefault="003E4D96" w:rsidP="001164EF">
      <w:pPr>
        <w:spacing w:line="360" w:lineRule="auto"/>
        <w:ind w:left="360" w:right="851"/>
        <w:rPr>
          <w:rFonts w:ascii="Calibri" w:hAnsi="Calibri"/>
          <w:noProof/>
          <w:sz w:val="22"/>
          <w:szCs w:val="22"/>
        </w:rPr>
      </w:pPr>
    </w:p>
    <w:p w:rsidR="003E4D96" w:rsidRPr="001164EF" w:rsidRDefault="003E4D96" w:rsidP="001164EF">
      <w:pPr>
        <w:spacing w:line="360" w:lineRule="auto"/>
        <w:ind w:right="851"/>
        <w:rPr>
          <w:rFonts w:ascii="Calibri" w:hAnsi="Calibri"/>
          <w:b/>
          <w:sz w:val="22"/>
          <w:szCs w:val="22"/>
        </w:rPr>
      </w:pPr>
      <w:r w:rsidRPr="001164EF">
        <w:rPr>
          <w:rFonts w:ascii="Calibri" w:hAnsi="Calibri"/>
          <w:b/>
          <w:sz w:val="22"/>
          <w:szCs w:val="22"/>
        </w:rPr>
        <w:t>Absender:</w:t>
      </w:r>
    </w:p>
    <w:p w:rsidR="003E4D96" w:rsidRPr="005B36C5" w:rsidRDefault="003E4D9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E4D96" w:rsidRPr="005B36C5" w:rsidRDefault="003E4D9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E4D96" w:rsidRPr="005B36C5" w:rsidRDefault="003E4D9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E4D96" w:rsidRPr="005B36C5" w:rsidRDefault="003E4D9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E4D96" w:rsidRPr="005B36C5" w:rsidRDefault="003E4D9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E4D96" w:rsidRPr="005B36C5" w:rsidRDefault="003E4D9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E4D96" w:rsidRPr="005B36C5" w:rsidRDefault="003E4D9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E4D96" w:rsidRPr="005B36C5" w:rsidRDefault="003E4D96"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3E4D96" w:rsidRPr="005B36C5" w:rsidRDefault="003E4D9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E4D96" w:rsidRPr="005B36C5" w:rsidRDefault="003E4D9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E4D96" w:rsidRPr="005B36C5" w:rsidRDefault="003E4D9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E4D96" w:rsidRPr="005B36C5" w:rsidRDefault="003E4D9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E4D96" w:rsidRPr="00AC1BFB" w:rsidRDefault="003E4D96" w:rsidP="00842974">
      <w:pPr>
        <w:tabs>
          <w:tab w:val="left" w:pos="9000"/>
        </w:tabs>
        <w:ind w:right="226"/>
        <w:rPr>
          <w:rFonts w:ascii="Quire Sans Pro Light" w:hAnsi="Quire Sans Pro Light" w:cs="Calibri"/>
          <w:sz w:val="22"/>
          <w:szCs w:val="22"/>
        </w:rPr>
      </w:pPr>
    </w:p>
    <w:p w:rsidR="003E4D96" w:rsidRPr="00AD7145" w:rsidRDefault="003E4D96" w:rsidP="00842974">
      <w:pPr>
        <w:tabs>
          <w:tab w:val="left" w:pos="9000"/>
        </w:tabs>
        <w:ind w:right="226"/>
        <w:rPr>
          <w:rFonts w:ascii="Quire Sans Pro" w:hAnsi="Quire Sans Pro" w:cs="Calibri"/>
          <w:b/>
          <w:sz w:val="22"/>
          <w:szCs w:val="22"/>
        </w:rPr>
      </w:pPr>
    </w:p>
    <w:p w:rsidR="003E4D96" w:rsidRDefault="003E4D96">
      <w:pPr>
        <w:sectPr w:rsidR="003E4D96" w:rsidSect="00491148">
          <w:headerReference w:type="default" r:id="rId12"/>
          <w:pgSz w:w="11906" w:h="16838"/>
          <w:pgMar w:top="851" w:right="1417" w:bottom="1134" w:left="1417" w:header="708" w:footer="708" w:gutter="0"/>
          <w:pgNumType w:start="1"/>
          <w:cols w:space="708"/>
          <w:docGrid w:linePitch="360"/>
        </w:sectPr>
      </w:pPr>
    </w:p>
    <w:p w:rsidR="003E4D96" w:rsidRDefault="003E4D96">
      <w:pPr>
        <w:sectPr w:rsidR="003E4D96" w:rsidSect="00491148">
          <w:headerReference w:type="default" r:id="rId13"/>
          <w:type w:val="continuous"/>
          <w:pgSz w:w="11906" w:h="16838"/>
          <w:pgMar w:top="851" w:right="1417" w:bottom="1134" w:left="1417" w:header="708" w:footer="708" w:gutter="0"/>
          <w:cols w:space="708"/>
          <w:docGrid w:linePitch="360"/>
        </w:sectPr>
      </w:pPr>
    </w:p>
    <w:p w:rsidR="003E4D96" w:rsidRDefault="003E4D96"/>
    <w:sectPr w:rsidR="003E4D96" w:rsidSect="003E4D96">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D96" w:rsidRDefault="003E4D96" w:rsidP="00A923F4">
      <w:r>
        <w:separator/>
      </w:r>
    </w:p>
  </w:endnote>
  <w:endnote w:type="continuationSeparator" w:id="0">
    <w:p w:rsidR="003E4D96" w:rsidRDefault="003E4D9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D96" w:rsidRDefault="003E4D96" w:rsidP="00A923F4">
      <w:r>
        <w:separator/>
      </w:r>
    </w:p>
  </w:footnote>
  <w:footnote w:type="continuationSeparator" w:id="0">
    <w:p w:rsidR="003E4D96" w:rsidRDefault="003E4D9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D96" w:rsidRDefault="003E4D96">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D96" w:rsidRDefault="003E4D9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C46" w:rsidRDefault="00CE7C4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4D96"/>
    <w:rsid w:val="003E69CF"/>
    <w:rsid w:val="00400565"/>
    <w:rsid w:val="00407520"/>
    <w:rsid w:val="00407BF6"/>
    <w:rsid w:val="00436054"/>
    <w:rsid w:val="0043624B"/>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303A7"/>
    <w:rsid w:val="00936F20"/>
    <w:rsid w:val="009376A4"/>
    <w:rsid w:val="00937B92"/>
    <w:rsid w:val="00953CD7"/>
    <w:rsid w:val="009744AD"/>
    <w:rsid w:val="00982E12"/>
    <w:rsid w:val="0099768A"/>
    <w:rsid w:val="009C1D35"/>
    <w:rsid w:val="009C4A0F"/>
    <w:rsid w:val="009D37F0"/>
    <w:rsid w:val="009F012E"/>
    <w:rsid w:val="009F1C2B"/>
    <w:rsid w:val="009F477D"/>
    <w:rsid w:val="009F555E"/>
    <w:rsid w:val="009F7E59"/>
    <w:rsid w:val="00A13D4E"/>
    <w:rsid w:val="00A629A3"/>
    <w:rsid w:val="00A74DC1"/>
    <w:rsid w:val="00A77252"/>
    <w:rsid w:val="00A806DA"/>
    <w:rsid w:val="00A80FB6"/>
    <w:rsid w:val="00A8152D"/>
    <w:rsid w:val="00A923F4"/>
    <w:rsid w:val="00A976E3"/>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A4E7C"/>
    <w:rsid w:val="00CB0D4D"/>
    <w:rsid w:val="00CC1358"/>
    <w:rsid w:val="00CD250A"/>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11E05"/>
    <w:rsid w:val="00E16178"/>
    <w:rsid w:val="00E207C3"/>
    <w:rsid w:val="00E31353"/>
    <w:rsid w:val="00E44C8F"/>
    <w:rsid w:val="00E470FF"/>
    <w:rsid w:val="00E53685"/>
    <w:rsid w:val="00E56398"/>
    <w:rsid w:val="00E945F7"/>
    <w:rsid w:val="00EC4765"/>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933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haller-cornelia-134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71E92-68CC-4261-A235-EE260406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2020-12-02T16:05:00Z</dcterms:created>
  <dcterms:modified xsi:type="dcterms:W3CDTF">2021-01-22T15:41:00Z</dcterms:modified>
</cp:coreProperties>
</file>