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20" w:rsidRDefault="00C50520" w:rsidP="001164EF">
      <w:pPr>
        <w:ind w:right="851"/>
        <w:rPr>
          <w:noProof/>
        </w:rPr>
      </w:pPr>
    </w:p>
    <w:p w:rsidR="00C50520" w:rsidRPr="00A66A17" w:rsidRDefault="00C5052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50520" w:rsidRPr="00B1269D" w:rsidRDefault="00C50520" w:rsidP="001164EF">
      <w:pPr>
        <w:ind w:right="851"/>
        <w:rPr>
          <w:rFonts w:ascii="Calibri" w:hAnsi="Calibri" w:cs="Calibri"/>
          <w:b/>
          <w:sz w:val="22"/>
          <w:szCs w:val="22"/>
        </w:rPr>
      </w:pPr>
      <w:r w:rsidRPr="00B1269D">
        <w:rPr>
          <w:rFonts w:ascii="Calibri" w:hAnsi="Calibri" w:cs="Calibri"/>
          <w:b/>
          <w:sz w:val="22"/>
          <w:szCs w:val="22"/>
        </w:rPr>
        <w:t>»</w:t>
      </w:r>
      <w:r w:rsidRPr="00063ABA">
        <w:rPr>
          <w:rFonts w:ascii="Calibri" w:hAnsi="Calibri" w:cs="Calibri"/>
          <w:b/>
          <w:noProof/>
          <w:sz w:val="22"/>
          <w:szCs w:val="22"/>
        </w:rPr>
        <w:t>Schneesturz - Der Fall des Königenhofs</w:t>
      </w:r>
      <w:r w:rsidRPr="00B1269D">
        <w:rPr>
          <w:rFonts w:ascii="Calibri" w:hAnsi="Calibri" w:cs="Calibri"/>
          <w:b/>
          <w:sz w:val="22"/>
          <w:szCs w:val="22"/>
        </w:rPr>
        <w:t xml:space="preserve">« von </w:t>
      </w:r>
      <w:r w:rsidRPr="00063ABA">
        <w:rPr>
          <w:rFonts w:ascii="Calibri" w:hAnsi="Calibri" w:cs="Calibri"/>
          <w:b/>
          <w:noProof/>
          <w:sz w:val="22"/>
          <w:szCs w:val="22"/>
        </w:rPr>
        <w:t>Julia Heinecke</w:t>
      </w:r>
    </w:p>
    <w:p w:rsidR="00C50520" w:rsidRDefault="00C50520" w:rsidP="001164EF">
      <w:pPr>
        <w:ind w:right="851"/>
        <w:rPr>
          <w:rFonts w:ascii="Calibri" w:hAnsi="Calibri" w:cs="Calibri"/>
          <w:sz w:val="22"/>
          <w:szCs w:val="22"/>
        </w:rPr>
      </w:pPr>
      <w:r w:rsidRPr="001164EF">
        <w:rPr>
          <w:rFonts w:ascii="Calibri" w:hAnsi="Calibri" w:cs="Calibri"/>
          <w:sz w:val="22"/>
          <w:szCs w:val="22"/>
        </w:rPr>
        <w:t xml:space="preserve">Meßkirch, </w:t>
      </w:r>
      <w:r w:rsidRPr="00063ABA">
        <w:rPr>
          <w:rFonts w:ascii="Calibri" w:hAnsi="Calibri" w:cs="Calibri"/>
          <w:noProof/>
          <w:sz w:val="22"/>
          <w:szCs w:val="22"/>
        </w:rPr>
        <w:t>Februar</w:t>
      </w:r>
      <w:r>
        <w:rPr>
          <w:rFonts w:ascii="Calibri" w:hAnsi="Calibri" w:cs="Calibri"/>
          <w:sz w:val="22"/>
          <w:szCs w:val="22"/>
        </w:rPr>
        <w:t xml:space="preserve"> 2021</w:t>
      </w:r>
    </w:p>
    <w:p w:rsidR="00C50520" w:rsidRDefault="00C50520" w:rsidP="001164EF">
      <w:pPr>
        <w:ind w:right="851"/>
        <w:rPr>
          <w:rFonts w:ascii="Calibri" w:hAnsi="Calibri" w:cs="Calibri"/>
          <w:sz w:val="22"/>
          <w:szCs w:val="22"/>
        </w:rPr>
      </w:pPr>
    </w:p>
    <w:p w:rsidR="00C50520" w:rsidRPr="001164EF" w:rsidRDefault="00C50520" w:rsidP="001164EF">
      <w:pPr>
        <w:pStyle w:val="Textkrper2"/>
        <w:tabs>
          <w:tab w:val="left" w:pos="8460"/>
        </w:tabs>
        <w:ind w:right="851"/>
        <w:rPr>
          <w:rFonts w:ascii="Calibri" w:hAnsi="Calibri" w:cs="Calibri"/>
          <w:sz w:val="22"/>
          <w:szCs w:val="22"/>
        </w:rPr>
      </w:pPr>
    </w:p>
    <w:p w:rsidR="00C50520" w:rsidRPr="001164EF" w:rsidRDefault="00847B6F"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Das schwerste Lawinenunglück Deutschlands</w:t>
      </w:r>
      <w:r w:rsidR="00C50520" w:rsidRPr="001164EF">
        <w:rPr>
          <w:rFonts w:ascii="Calibri" w:hAnsi="Calibri" w:cs="Calibri"/>
          <w:szCs w:val="32"/>
        </w:rPr>
        <w:br/>
      </w:r>
      <w:r>
        <w:rPr>
          <w:rFonts w:ascii="Calibri" w:hAnsi="Calibri" w:cs="Calibri"/>
          <w:sz w:val="22"/>
          <w:szCs w:val="22"/>
        </w:rPr>
        <w:t xml:space="preserve">Julia </w:t>
      </w:r>
      <w:proofErr w:type="spellStart"/>
      <w:r>
        <w:rPr>
          <w:rFonts w:ascii="Calibri" w:hAnsi="Calibri" w:cs="Calibri"/>
          <w:sz w:val="22"/>
          <w:szCs w:val="22"/>
        </w:rPr>
        <w:t>Heinecke</w:t>
      </w:r>
      <w:proofErr w:type="spellEnd"/>
      <w:r>
        <w:rPr>
          <w:rFonts w:ascii="Calibri" w:hAnsi="Calibri" w:cs="Calibri"/>
          <w:sz w:val="22"/>
          <w:szCs w:val="22"/>
        </w:rPr>
        <w:t xml:space="preserve"> veröffentlicht historischen Roman über das Lawinenunglück 1844 im </w:t>
      </w:r>
      <w:proofErr w:type="spellStart"/>
      <w:r>
        <w:rPr>
          <w:rFonts w:ascii="Calibri" w:hAnsi="Calibri" w:cs="Calibri"/>
          <w:sz w:val="22"/>
          <w:szCs w:val="22"/>
        </w:rPr>
        <w:t>Wangerstal</w:t>
      </w:r>
      <w:proofErr w:type="spellEnd"/>
    </w:p>
    <w:p w:rsidR="00C50520" w:rsidRDefault="00847B6F" w:rsidP="00A551FC">
      <w:pPr>
        <w:tabs>
          <w:tab w:val="left" w:pos="9000"/>
        </w:tabs>
        <w:spacing w:before="120" w:line="276" w:lineRule="auto"/>
        <w:ind w:right="737"/>
        <w:rPr>
          <w:rFonts w:ascii="Calibri" w:hAnsi="Calibri" w:cs="Calibri"/>
          <w:sz w:val="22"/>
          <w:szCs w:val="22"/>
        </w:rPr>
      </w:pPr>
      <w:r>
        <w:rPr>
          <w:rFonts w:ascii="Calibri" w:hAnsi="Calibri" w:cs="Calibri"/>
          <w:sz w:val="22"/>
          <w:szCs w:val="22"/>
        </w:rPr>
        <w:t xml:space="preserve">Am 24. Februar 1844 begräbt mitten in der Nacht </w:t>
      </w:r>
      <w:r w:rsidR="009A2FDA">
        <w:rPr>
          <w:rFonts w:ascii="Calibri" w:hAnsi="Calibri" w:cs="Calibri"/>
          <w:sz w:val="22"/>
          <w:szCs w:val="22"/>
        </w:rPr>
        <w:t xml:space="preserve">eine Lawine </w:t>
      </w:r>
      <w:r>
        <w:rPr>
          <w:rFonts w:ascii="Calibri" w:hAnsi="Calibri" w:cs="Calibri"/>
          <w:sz w:val="22"/>
          <w:szCs w:val="22"/>
        </w:rPr>
        <w:t xml:space="preserve">den </w:t>
      </w:r>
      <w:proofErr w:type="spellStart"/>
      <w:r>
        <w:rPr>
          <w:rFonts w:ascii="Calibri" w:hAnsi="Calibri" w:cs="Calibri"/>
          <w:sz w:val="22"/>
          <w:szCs w:val="22"/>
        </w:rPr>
        <w:t>Königenhof</w:t>
      </w:r>
      <w:proofErr w:type="spellEnd"/>
      <w:r>
        <w:rPr>
          <w:rFonts w:ascii="Calibri" w:hAnsi="Calibri" w:cs="Calibri"/>
          <w:sz w:val="22"/>
          <w:szCs w:val="22"/>
        </w:rPr>
        <w:t xml:space="preserve"> im </w:t>
      </w:r>
      <w:proofErr w:type="spellStart"/>
      <w:r>
        <w:rPr>
          <w:rFonts w:ascii="Calibri" w:hAnsi="Calibri" w:cs="Calibri"/>
          <w:sz w:val="22"/>
          <w:szCs w:val="22"/>
        </w:rPr>
        <w:t>Wangerstal</w:t>
      </w:r>
      <w:proofErr w:type="spellEnd"/>
      <w:r>
        <w:rPr>
          <w:rFonts w:ascii="Calibri" w:hAnsi="Calibri" w:cs="Calibri"/>
          <w:sz w:val="22"/>
          <w:szCs w:val="22"/>
        </w:rPr>
        <w:t xml:space="preserve"> im Schwarzwald. Insgesamt 1</w:t>
      </w:r>
      <w:r w:rsidR="0051593D">
        <w:rPr>
          <w:rFonts w:ascii="Calibri" w:hAnsi="Calibri" w:cs="Calibri"/>
          <w:sz w:val="22"/>
          <w:szCs w:val="22"/>
        </w:rPr>
        <w:t>6</w:t>
      </w:r>
      <w:bookmarkStart w:id="0" w:name="_GoBack"/>
      <w:bookmarkEnd w:id="0"/>
      <w:r>
        <w:rPr>
          <w:rFonts w:ascii="Calibri" w:hAnsi="Calibri" w:cs="Calibri"/>
          <w:sz w:val="22"/>
          <w:szCs w:val="22"/>
        </w:rPr>
        <w:t xml:space="preserve"> Menschen und ein Großteil </w:t>
      </w:r>
      <w:r w:rsidR="009A2FDA">
        <w:rPr>
          <w:rFonts w:ascii="Calibri" w:hAnsi="Calibri" w:cs="Calibri"/>
          <w:sz w:val="22"/>
          <w:szCs w:val="22"/>
        </w:rPr>
        <w:t xml:space="preserve">an Vieh </w:t>
      </w:r>
      <w:r>
        <w:rPr>
          <w:rFonts w:ascii="Calibri" w:hAnsi="Calibri" w:cs="Calibri"/>
          <w:sz w:val="22"/>
          <w:szCs w:val="22"/>
        </w:rPr>
        <w:t xml:space="preserve">fallen den Schneemassen zum Opfer. Rund eine Woche dauert die Bergung der Toten an. Gedenktafeln erinnern noch heute an das schwerste Lawinenunglück Deutschlands. Dieses Ereignis verarbeitet Julia </w:t>
      </w:r>
      <w:proofErr w:type="spellStart"/>
      <w:r>
        <w:rPr>
          <w:rFonts w:ascii="Calibri" w:hAnsi="Calibri" w:cs="Calibri"/>
          <w:sz w:val="22"/>
          <w:szCs w:val="22"/>
        </w:rPr>
        <w:t>Heinecke</w:t>
      </w:r>
      <w:proofErr w:type="spellEnd"/>
      <w:r>
        <w:rPr>
          <w:rFonts w:ascii="Calibri" w:hAnsi="Calibri" w:cs="Calibri"/>
          <w:sz w:val="22"/>
          <w:szCs w:val="22"/>
        </w:rPr>
        <w:t xml:space="preserve"> in ihrem neuen historischen Roman </w:t>
      </w:r>
      <w:r w:rsidRPr="00847B6F">
        <w:rPr>
          <w:rFonts w:ascii="Calibri" w:hAnsi="Calibri" w:cs="Calibri"/>
          <w:sz w:val="22"/>
          <w:szCs w:val="22"/>
        </w:rPr>
        <w:t xml:space="preserve">»Schneesturz - Der Fall des </w:t>
      </w:r>
      <w:proofErr w:type="spellStart"/>
      <w:r w:rsidRPr="00847B6F">
        <w:rPr>
          <w:rFonts w:ascii="Calibri" w:hAnsi="Calibri" w:cs="Calibri"/>
          <w:sz w:val="22"/>
          <w:szCs w:val="22"/>
        </w:rPr>
        <w:t>Königenhofs</w:t>
      </w:r>
      <w:proofErr w:type="spellEnd"/>
      <w:r w:rsidRPr="00847B6F">
        <w:rPr>
          <w:rFonts w:ascii="Calibri" w:hAnsi="Calibri" w:cs="Calibri"/>
          <w:sz w:val="22"/>
          <w:szCs w:val="22"/>
        </w:rPr>
        <w:t>«</w:t>
      </w:r>
      <w:r>
        <w:rPr>
          <w:rFonts w:ascii="Calibri" w:hAnsi="Calibri" w:cs="Calibri"/>
          <w:sz w:val="22"/>
          <w:szCs w:val="22"/>
        </w:rPr>
        <w:t xml:space="preserve">. In einer Mischung aus Fakt und Fiktion erzählt sie das Leben auf dem </w:t>
      </w:r>
      <w:proofErr w:type="spellStart"/>
      <w:r>
        <w:rPr>
          <w:rFonts w:ascii="Calibri" w:hAnsi="Calibri" w:cs="Calibri"/>
          <w:sz w:val="22"/>
          <w:szCs w:val="22"/>
        </w:rPr>
        <w:t>Königenhof</w:t>
      </w:r>
      <w:proofErr w:type="spellEnd"/>
      <w:r>
        <w:rPr>
          <w:rFonts w:ascii="Calibri" w:hAnsi="Calibri" w:cs="Calibri"/>
          <w:sz w:val="22"/>
          <w:szCs w:val="22"/>
        </w:rPr>
        <w:t xml:space="preserve"> zwischen 1835 und 1844 nach, das von harter Arbeit, Konflikten und Geheimnissen geprägt war. Im Fokus der Handlung steht die detaillierte Schilderung der Unglücksnacht sowie des folgenden Tages. </w:t>
      </w:r>
      <w:r w:rsidR="00586B72">
        <w:rPr>
          <w:rFonts w:ascii="Calibri" w:hAnsi="Calibri" w:cs="Calibri"/>
          <w:sz w:val="22"/>
          <w:szCs w:val="22"/>
        </w:rPr>
        <w:t xml:space="preserve">Eindrücklich gelingt es der Autorin, </w:t>
      </w:r>
      <w:r w:rsidR="00A551FC">
        <w:rPr>
          <w:rFonts w:ascii="Calibri" w:hAnsi="Calibri" w:cs="Calibri"/>
          <w:sz w:val="22"/>
          <w:szCs w:val="22"/>
        </w:rPr>
        <w:t>die schonungslose Gewalt diese</w:t>
      </w:r>
      <w:r w:rsidR="00586B72">
        <w:rPr>
          <w:rFonts w:ascii="Calibri" w:hAnsi="Calibri" w:cs="Calibri"/>
          <w:sz w:val="22"/>
          <w:szCs w:val="22"/>
        </w:rPr>
        <w:t>r</w:t>
      </w:r>
      <w:r w:rsidR="00A551FC">
        <w:rPr>
          <w:rFonts w:ascii="Calibri" w:hAnsi="Calibri" w:cs="Calibri"/>
          <w:sz w:val="22"/>
          <w:szCs w:val="22"/>
        </w:rPr>
        <w:t xml:space="preserve"> Naturkatastrophe für die LeserInnen erlebbar zu machen.</w:t>
      </w:r>
    </w:p>
    <w:p w:rsidR="00C50520" w:rsidRDefault="00C50520" w:rsidP="00847B6F">
      <w:pPr>
        <w:tabs>
          <w:tab w:val="left" w:pos="9000"/>
        </w:tabs>
        <w:spacing w:line="276" w:lineRule="auto"/>
        <w:ind w:right="850"/>
        <w:rPr>
          <w:rFonts w:ascii="Calibri" w:hAnsi="Calibri" w:cs="Calibri"/>
          <w:sz w:val="22"/>
          <w:szCs w:val="22"/>
        </w:rPr>
      </w:pPr>
    </w:p>
    <w:p w:rsidR="00C50520" w:rsidRPr="002B767E" w:rsidRDefault="00C50520" w:rsidP="00847B6F">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50520" w:rsidRPr="00063ABA" w:rsidRDefault="00C50520" w:rsidP="00121D28">
      <w:pPr>
        <w:tabs>
          <w:tab w:val="left" w:pos="9000"/>
        </w:tabs>
        <w:spacing w:line="276" w:lineRule="auto"/>
        <w:ind w:right="850"/>
        <w:rPr>
          <w:rFonts w:ascii="Calibri" w:hAnsi="Calibri" w:cs="Calibri"/>
          <w:noProof/>
          <w:sz w:val="22"/>
          <w:szCs w:val="22"/>
        </w:rPr>
      </w:pPr>
      <w:r w:rsidRPr="00063ABA">
        <w:rPr>
          <w:rFonts w:ascii="Calibri" w:hAnsi="Calibri" w:cs="Calibri"/>
          <w:noProof/>
          <w:sz w:val="22"/>
          <w:szCs w:val="22"/>
        </w:rPr>
        <w:t xml:space="preserve">Sechs Männer sitzen an einem Winterabend im Jahr 1844 in der Stube beisammen und spielen Karten. Die Frauen und Kinder sind schon zu Bett gegangen. Draußen stürmt es. Tauwetter. </w:t>
      </w:r>
    </w:p>
    <w:p w:rsidR="00C50520" w:rsidRDefault="00C50520" w:rsidP="00DB15D6">
      <w:pPr>
        <w:tabs>
          <w:tab w:val="left" w:pos="9000"/>
        </w:tabs>
        <w:spacing w:line="276" w:lineRule="auto"/>
        <w:ind w:right="850"/>
        <w:rPr>
          <w:rFonts w:ascii="Calibri" w:hAnsi="Calibri" w:cs="Calibri"/>
          <w:sz w:val="22"/>
          <w:szCs w:val="22"/>
        </w:rPr>
      </w:pPr>
      <w:r w:rsidRPr="00063ABA">
        <w:rPr>
          <w:rFonts w:ascii="Calibri" w:hAnsi="Calibri" w:cs="Calibri"/>
          <w:noProof/>
          <w:sz w:val="22"/>
          <w:szCs w:val="22"/>
        </w:rPr>
        <w:t>Gegen 23 Uhr vernimmt die Nachbarin ein »Schausen«, doch denkt sie sich nicht viel dabei. Als sie am nächsten Morgen sieht, dass ihre Söhne vom Kartenspielen nicht zurückgekehrt sind, macht sie eine grausige Entdeckung: Der Königenhof ist verschwunden, von einer Lawine verschüttet. Wo sind seine Bewohner? Ein Wettlauf gegen die Zeit beginnt …</w:t>
      </w:r>
    </w:p>
    <w:p w:rsidR="00C50520" w:rsidRDefault="00C50520" w:rsidP="00847B6F">
      <w:pPr>
        <w:tabs>
          <w:tab w:val="left" w:pos="9000"/>
        </w:tabs>
        <w:spacing w:line="276" w:lineRule="auto"/>
        <w:ind w:right="850"/>
        <w:rPr>
          <w:rFonts w:ascii="Calibri" w:hAnsi="Calibri" w:cs="Calibri"/>
          <w:sz w:val="22"/>
          <w:szCs w:val="22"/>
        </w:rPr>
      </w:pPr>
    </w:p>
    <w:p w:rsidR="00C50520" w:rsidRDefault="00C50520" w:rsidP="00847B6F">
      <w:pPr>
        <w:tabs>
          <w:tab w:val="left" w:pos="9000"/>
        </w:tabs>
        <w:spacing w:line="276" w:lineRule="auto"/>
        <w:ind w:right="850"/>
        <w:rPr>
          <w:rFonts w:ascii="Calibri" w:hAnsi="Calibri" w:cs="Calibri"/>
          <w:b/>
          <w:noProof/>
          <w:sz w:val="22"/>
          <w:szCs w:val="22"/>
        </w:rPr>
      </w:pPr>
      <w:r w:rsidRPr="00063ABA">
        <w:rPr>
          <w:rFonts w:ascii="Calibri" w:hAnsi="Calibri" w:cs="Calibri"/>
          <w:b/>
          <w:noProof/>
          <w:sz w:val="22"/>
          <w:szCs w:val="22"/>
        </w:rPr>
        <w:t>Die Autorin</w:t>
      </w:r>
    </w:p>
    <w:p w:rsidR="00C50520" w:rsidRPr="00063ABA" w:rsidRDefault="00C50520" w:rsidP="00A551FC">
      <w:pPr>
        <w:tabs>
          <w:tab w:val="left" w:pos="9000"/>
        </w:tabs>
        <w:spacing w:line="276" w:lineRule="auto"/>
        <w:ind w:right="737"/>
        <w:rPr>
          <w:rFonts w:ascii="Calibri" w:hAnsi="Calibri" w:cs="Calibri"/>
          <w:noProof/>
          <w:sz w:val="22"/>
          <w:szCs w:val="22"/>
        </w:rPr>
      </w:pPr>
      <w:r w:rsidRPr="00063ABA">
        <w:rPr>
          <w:rFonts w:ascii="Calibri" w:hAnsi="Calibri" w:cs="Calibri"/>
          <w:noProof/>
          <w:sz w:val="22"/>
          <w:szCs w:val="22"/>
        </w:rPr>
        <w:t xml:space="preserve">Julia Heinecke wurde in Berlin geboren, wuchs im nördlichen Schleswig-Holstein auf und ist seit über einem Vierteljahrhundert in Südbaden zu Hause. Sie absolvierte eine Übersetzer-/Dolmetscherausbildung und studierte anschließend Kulturwissenschaften. Heute lebt und arbeitet Julia Heinecke als freiberufliche Übersetzerin, Lektorin, Texterin und Autorin in Freiburg. In mehreren Publikationen hat sie sich sowohl auf Sachebene als auch in Romanform mit der Kulturgeschichte des Schwarzwaldes auseinandergesetzt. </w:t>
      </w:r>
    </w:p>
    <w:p w:rsidR="00C50520" w:rsidRDefault="0051593D" w:rsidP="00A551FC">
      <w:pPr>
        <w:tabs>
          <w:tab w:val="left" w:pos="9000"/>
        </w:tabs>
        <w:spacing w:line="276" w:lineRule="auto"/>
        <w:ind w:right="737"/>
        <w:rPr>
          <w:rFonts w:ascii="Calibri" w:hAnsi="Calibri" w:cs="Calibri"/>
          <w:noProof/>
          <w:sz w:val="22"/>
          <w:szCs w:val="22"/>
        </w:rPr>
      </w:pPr>
      <w:hyperlink r:id="rId9" w:history="1">
        <w:r w:rsidR="00847B6F" w:rsidRPr="00341F94">
          <w:rPr>
            <w:rStyle w:val="Hyperlink"/>
            <w:rFonts w:ascii="Calibri" w:hAnsi="Calibri" w:cs="Calibri"/>
            <w:noProof/>
            <w:sz w:val="22"/>
            <w:szCs w:val="22"/>
          </w:rPr>
          <w:t>www.julia-heinecke.de</w:t>
        </w:r>
      </w:hyperlink>
    </w:p>
    <w:p w:rsidR="00847B6F" w:rsidRDefault="00847B6F" w:rsidP="00847B6F">
      <w:pPr>
        <w:tabs>
          <w:tab w:val="left" w:pos="9000"/>
        </w:tabs>
        <w:spacing w:line="276" w:lineRule="auto"/>
        <w:ind w:right="850"/>
        <w:rPr>
          <w:rFonts w:ascii="Calibri" w:hAnsi="Calibri" w:cs="Calibri"/>
          <w:sz w:val="22"/>
          <w:szCs w:val="22"/>
        </w:rPr>
      </w:pPr>
    </w:p>
    <w:p w:rsidR="00C50520" w:rsidRPr="00C008CA" w:rsidRDefault="00C50520" w:rsidP="000F45B4">
      <w:pPr>
        <w:tabs>
          <w:tab w:val="left" w:pos="9000"/>
        </w:tabs>
        <w:spacing w:before="120" w:line="276" w:lineRule="auto"/>
        <w:ind w:right="850"/>
        <w:rPr>
          <w:rFonts w:ascii="Calibri" w:hAnsi="Calibri" w:cs="Calibri"/>
          <w:sz w:val="22"/>
          <w:szCs w:val="22"/>
        </w:rPr>
      </w:pPr>
    </w:p>
    <w:p w:rsidR="00C50520" w:rsidRDefault="00C50520" w:rsidP="003A2E32">
      <w:pPr>
        <w:tabs>
          <w:tab w:val="left" w:pos="9000"/>
        </w:tabs>
        <w:ind w:right="851"/>
        <w:rPr>
          <w:rFonts w:ascii="Calibri" w:hAnsi="Calibri" w:cs="Calibri"/>
          <w:b/>
          <w:sz w:val="22"/>
          <w:szCs w:val="22"/>
        </w:rPr>
      </w:pPr>
      <w:r w:rsidRPr="00063ABA">
        <w:rPr>
          <w:rFonts w:ascii="Calibri" w:hAnsi="Calibri" w:cs="Calibri"/>
          <w:b/>
          <w:noProof/>
          <w:sz w:val="22"/>
          <w:szCs w:val="22"/>
        </w:rPr>
        <w:t>Schneesturz - Der Fall des Königenhofs</w:t>
      </w:r>
    </w:p>
    <w:p w:rsidR="00C50520" w:rsidRDefault="00C50520" w:rsidP="003A2E32">
      <w:pPr>
        <w:tabs>
          <w:tab w:val="left" w:pos="9000"/>
        </w:tabs>
        <w:ind w:right="851"/>
        <w:rPr>
          <w:rFonts w:ascii="Calibri" w:hAnsi="Calibri" w:cs="Calibri"/>
          <w:b/>
          <w:sz w:val="22"/>
          <w:szCs w:val="22"/>
        </w:rPr>
      </w:pPr>
      <w:r w:rsidRPr="00063ABA">
        <w:rPr>
          <w:rFonts w:ascii="Calibri" w:hAnsi="Calibri" w:cs="Calibri"/>
          <w:b/>
          <w:noProof/>
          <w:sz w:val="22"/>
          <w:szCs w:val="22"/>
        </w:rPr>
        <w:t>Julia Heinecke</w:t>
      </w:r>
    </w:p>
    <w:p w:rsidR="00C50520" w:rsidRPr="00B529EC" w:rsidRDefault="00C50520" w:rsidP="003A2E32">
      <w:pPr>
        <w:tabs>
          <w:tab w:val="left" w:pos="9000"/>
        </w:tabs>
        <w:ind w:right="851"/>
        <w:rPr>
          <w:rFonts w:ascii="Calibri" w:hAnsi="Calibri" w:cs="Calibri"/>
          <w:b/>
          <w:sz w:val="22"/>
          <w:szCs w:val="22"/>
        </w:rPr>
      </w:pPr>
      <w:r w:rsidRPr="00063ABA">
        <w:rPr>
          <w:rFonts w:ascii="Calibri" w:hAnsi="Calibri" w:cs="Calibri"/>
          <w:b/>
          <w:noProof/>
          <w:sz w:val="22"/>
          <w:szCs w:val="22"/>
        </w:rPr>
        <w:t>251</w:t>
      </w:r>
      <w:r>
        <w:rPr>
          <w:rFonts w:ascii="Calibri" w:hAnsi="Calibri" w:cs="Calibri"/>
          <w:b/>
          <w:sz w:val="22"/>
          <w:szCs w:val="22"/>
        </w:rPr>
        <w:t xml:space="preserve"> Seiten</w:t>
      </w:r>
    </w:p>
    <w:p w:rsidR="00C50520" w:rsidRPr="00B529EC" w:rsidRDefault="00C50520" w:rsidP="00CF00FE">
      <w:pPr>
        <w:tabs>
          <w:tab w:val="left" w:pos="9000"/>
        </w:tabs>
        <w:ind w:right="851"/>
        <w:rPr>
          <w:rFonts w:ascii="Calibri" w:hAnsi="Calibri" w:cs="Calibri"/>
          <w:b/>
          <w:bCs/>
          <w:sz w:val="22"/>
          <w:szCs w:val="22"/>
        </w:rPr>
      </w:pPr>
      <w:r w:rsidRPr="00B529EC">
        <w:rPr>
          <w:rFonts w:ascii="Calibri" w:hAnsi="Calibri" w:cs="Calibri"/>
          <w:b/>
          <w:bCs/>
          <w:sz w:val="22"/>
          <w:szCs w:val="22"/>
        </w:rPr>
        <w:t xml:space="preserve">EUR </w:t>
      </w:r>
      <w:r w:rsidRPr="00063ABA">
        <w:rPr>
          <w:rFonts w:ascii="Calibri" w:hAnsi="Calibri" w:cs="Calibri"/>
          <w:b/>
          <w:bCs/>
          <w:noProof/>
          <w:sz w:val="22"/>
          <w:szCs w:val="22"/>
        </w:rPr>
        <w:t>14</w:t>
      </w:r>
      <w:r w:rsidRPr="00B529EC">
        <w:rPr>
          <w:rFonts w:ascii="Calibri" w:hAnsi="Calibri" w:cs="Calibri"/>
          <w:b/>
          <w:bCs/>
          <w:sz w:val="22"/>
          <w:szCs w:val="22"/>
        </w:rPr>
        <w:t xml:space="preserve">,00 [D] / EUR </w:t>
      </w:r>
      <w:r w:rsidRPr="00063ABA">
        <w:rPr>
          <w:rFonts w:ascii="Calibri" w:hAnsi="Calibri" w:cs="Calibri"/>
          <w:b/>
          <w:bCs/>
          <w:noProof/>
          <w:sz w:val="22"/>
          <w:szCs w:val="22"/>
        </w:rPr>
        <w:t>14,4</w:t>
      </w:r>
      <w:r w:rsidRPr="00B529EC">
        <w:rPr>
          <w:rFonts w:ascii="Calibri" w:hAnsi="Calibri" w:cs="Calibri"/>
          <w:b/>
          <w:bCs/>
          <w:sz w:val="22"/>
          <w:szCs w:val="22"/>
        </w:rPr>
        <w:t>0 [A]</w:t>
      </w:r>
    </w:p>
    <w:p w:rsidR="00C50520" w:rsidRPr="0034543E" w:rsidRDefault="00C50520" w:rsidP="00CF00FE">
      <w:pPr>
        <w:tabs>
          <w:tab w:val="left" w:pos="9000"/>
        </w:tabs>
        <w:ind w:right="851"/>
        <w:rPr>
          <w:rFonts w:ascii="Calibri" w:hAnsi="Calibri" w:cs="Calibri"/>
          <w:b/>
          <w:bCs/>
          <w:sz w:val="22"/>
          <w:szCs w:val="22"/>
        </w:rPr>
      </w:pPr>
      <w:r w:rsidRPr="0034543E">
        <w:rPr>
          <w:rFonts w:ascii="Calibri" w:hAnsi="Calibri" w:cs="Calibri"/>
          <w:b/>
          <w:bCs/>
          <w:sz w:val="22"/>
          <w:szCs w:val="22"/>
        </w:rPr>
        <w:t xml:space="preserve">ISBN </w:t>
      </w:r>
      <w:r w:rsidRPr="00063ABA">
        <w:rPr>
          <w:rFonts w:ascii="Calibri" w:hAnsi="Calibri" w:cs="Calibri"/>
          <w:b/>
          <w:bCs/>
          <w:noProof/>
          <w:sz w:val="22"/>
          <w:szCs w:val="22"/>
        </w:rPr>
        <w:t>978-3-8392-2855-5</w:t>
      </w:r>
    </w:p>
    <w:p w:rsidR="00C50520" w:rsidRPr="001164EF" w:rsidRDefault="00C5052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63ABA">
        <w:rPr>
          <w:rFonts w:ascii="Calibri" w:hAnsi="Calibri" w:cs="Calibri"/>
          <w:b/>
          <w:bCs/>
          <w:noProof/>
          <w:sz w:val="22"/>
          <w:szCs w:val="22"/>
        </w:rPr>
        <w:t>10.</w:t>
      </w:r>
      <w:r>
        <w:rPr>
          <w:rFonts w:ascii="Calibri" w:hAnsi="Calibri" w:cs="Calibri"/>
          <w:b/>
          <w:bCs/>
          <w:sz w:val="22"/>
          <w:szCs w:val="22"/>
        </w:rPr>
        <w:t xml:space="preserve"> </w:t>
      </w:r>
      <w:r w:rsidRPr="00063AB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50520" w:rsidRDefault="00C50520" w:rsidP="001164EF">
      <w:pPr>
        <w:tabs>
          <w:tab w:val="left" w:pos="9000"/>
        </w:tabs>
        <w:ind w:right="851"/>
        <w:rPr>
          <w:rFonts w:ascii="Calibri" w:hAnsi="Calibri" w:cs="Calibri"/>
          <w:bCs/>
          <w:sz w:val="22"/>
          <w:szCs w:val="22"/>
        </w:rPr>
      </w:pPr>
    </w:p>
    <w:p w:rsidR="00C50520" w:rsidRPr="000C3D01" w:rsidRDefault="00C5052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50520" w:rsidRPr="001164EF" w:rsidRDefault="00C50520" w:rsidP="001164EF">
      <w:pPr>
        <w:tabs>
          <w:tab w:val="left" w:pos="9000"/>
        </w:tabs>
        <w:ind w:right="851"/>
        <w:rPr>
          <w:rFonts w:ascii="Calibri" w:hAnsi="Calibri" w:cs="Calibri"/>
          <w:sz w:val="22"/>
          <w:szCs w:val="22"/>
        </w:rPr>
      </w:pPr>
      <w:r>
        <w:rPr>
          <w:rFonts w:ascii="Calibri" w:hAnsi="Calibri" w:cs="Calibri"/>
          <w:sz w:val="22"/>
          <w:szCs w:val="22"/>
        </w:rPr>
        <w:t>Petra Asprion</w:t>
      </w:r>
    </w:p>
    <w:p w:rsidR="00C50520" w:rsidRPr="001164EF" w:rsidRDefault="00C5052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50520" w:rsidRPr="001164EF" w:rsidRDefault="00C5052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50520" w:rsidRPr="001164EF" w:rsidRDefault="00C50520"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50520" w:rsidRPr="00784DDE" w:rsidRDefault="00C5052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50520" w:rsidRPr="00937B92" w:rsidRDefault="00C50520"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C50520" w:rsidRPr="001164EF" w:rsidRDefault="00C50520"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C50520" w:rsidRDefault="00C50520" w:rsidP="001164EF">
      <w:pPr>
        <w:tabs>
          <w:tab w:val="left" w:pos="9000"/>
        </w:tabs>
        <w:ind w:right="851"/>
        <w:rPr>
          <w:rFonts w:ascii="Calibri" w:hAnsi="Calibri" w:cs="Calibri"/>
          <w:sz w:val="22"/>
          <w:szCs w:val="22"/>
        </w:rPr>
      </w:pPr>
    </w:p>
    <w:p w:rsidR="00C50520" w:rsidRPr="001164EF" w:rsidRDefault="00C50520" w:rsidP="001164EF">
      <w:pPr>
        <w:tabs>
          <w:tab w:val="left" w:pos="9000"/>
        </w:tabs>
        <w:ind w:right="851"/>
        <w:rPr>
          <w:rFonts w:ascii="Calibri" w:hAnsi="Calibri" w:cs="Calibri"/>
          <w:sz w:val="22"/>
          <w:szCs w:val="22"/>
        </w:rPr>
      </w:pPr>
    </w:p>
    <w:p w:rsidR="00C50520" w:rsidRPr="00937B92" w:rsidRDefault="00C50520"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C50520" w:rsidRPr="001164EF" w:rsidRDefault="00C50520" w:rsidP="001164EF">
      <w:pPr>
        <w:tabs>
          <w:tab w:val="left" w:pos="9000"/>
        </w:tabs>
        <w:ind w:right="851"/>
        <w:rPr>
          <w:rFonts w:ascii="Calibri" w:hAnsi="Calibri" w:cs="Calibri"/>
          <w:sz w:val="22"/>
          <w:szCs w:val="22"/>
        </w:rPr>
      </w:pPr>
    </w:p>
    <w:p w:rsidR="00C50520" w:rsidRDefault="00C50520" w:rsidP="001164EF">
      <w:pPr>
        <w:spacing w:line="360" w:lineRule="auto"/>
        <w:ind w:right="851"/>
        <w:rPr>
          <w:noProof/>
        </w:rPr>
      </w:pPr>
      <w:r>
        <w:rPr>
          <w:noProof/>
        </w:rPr>
        <w:drawing>
          <wp:inline distT="0" distB="0" distL="0" distR="0">
            <wp:extent cx="1628775" cy="2724496"/>
            <wp:effectExtent l="0" t="0" r="0" b="0"/>
            <wp:docPr id="4" name="Grafik 4" descr="Schneesturz - Der Fall des Königenhof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neesturz - Der Fall des Königenho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768" cy="2729503"/>
                    </a:xfrm>
                    <a:prstGeom prst="rect">
                      <a:avLst/>
                    </a:prstGeom>
                    <a:noFill/>
                    <a:ln>
                      <a:noFill/>
                    </a:ln>
                  </pic:spPr>
                </pic:pic>
              </a:graphicData>
            </a:graphic>
          </wp:inline>
        </w:drawing>
      </w:r>
      <w:r>
        <w:rPr>
          <w:rFonts w:ascii="Calibri" w:hAnsi="Calibri"/>
          <w:b/>
          <w:sz w:val="22"/>
          <w:szCs w:val="22"/>
        </w:rPr>
        <w:tab/>
      </w:r>
      <w:r>
        <w:rPr>
          <w:noProof/>
        </w:rPr>
        <w:drawing>
          <wp:inline distT="0" distB="0" distL="0" distR="0" wp14:anchorId="4D2A4CE6" wp14:editId="6AD4E047">
            <wp:extent cx="1847850" cy="2723463"/>
            <wp:effectExtent l="0" t="0" r="0" b="1270"/>
            <wp:docPr id="6" name="Grafik 6" descr="https://www.gmeiner-verlag.de/images/verlag/autoren/print/heinecke-julia-133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meiner-verlag.de/images/verlag/autoren/print/heinecke-julia-1335.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4130" t="8299" r="22454" b="61114"/>
                    <a:stretch/>
                  </pic:blipFill>
                  <pic:spPr bwMode="auto">
                    <a:xfrm>
                      <a:off x="0" y="0"/>
                      <a:ext cx="1856562" cy="2736303"/>
                    </a:xfrm>
                    <a:prstGeom prst="rect">
                      <a:avLst/>
                    </a:prstGeom>
                    <a:noFill/>
                    <a:ln>
                      <a:noFill/>
                    </a:ln>
                    <a:extLst>
                      <a:ext uri="{53640926-AAD7-44D8-BBD7-CCE9431645EC}">
                        <a14:shadowObscured xmlns:a14="http://schemas.microsoft.com/office/drawing/2010/main"/>
                      </a:ext>
                    </a:extLst>
                  </pic:spPr>
                </pic:pic>
              </a:graphicData>
            </a:graphic>
          </wp:inline>
        </w:drawing>
      </w:r>
    </w:p>
    <w:p w:rsidR="00C50520" w:rsidRPr="00C50520" w:rsidRDefault="00C50520" w:rsidP="001164EF">
      <w:pPr>
        <w:spacing w:line="360" w:lineRule="auto"/>
        <w:ind w:right="851"/>
        <w:rPr>
          <w:rFonts w:ascii="Calibri" w:hAnsi="Calibri"/>
          <w:noProof/>
          <w:sz w:val="22"/>
          <w:szCs w:val="22"/>
        </w:rPr>
      </w:pPr>
      <w:r w:rsidRPr="00C50520">
        <w:rPr>
          <w:rFonts w:ascii="Calibri" w:hAnsi="Calibri"/>
          <w:noProof/>
          <w:sz w:val="22"/>
          <w:szCs w:val="22"/>
        </w:rPr>
        <w:tab/>
      </w:r>
      <w:r w:rsidRPr="00C50520">
        <w:rPr>
          <w:rFonts w:ascii="Calibri" w:hAnsi="Calibri"/>
          <w:noProof/>
          <w:sz w:val="22"/>
          <w:szCs w:val="22"/>
        </w:rPr>
        <w:tab/>
      </w:r>
      <w:r w:rsidRPr="00C50520">
        <w:rPr>
          <w:rFonts w:ascii="Calibri" w:hAnsi="Calibri"/>
          <w:noProof/>
          <w:sz w:val="22"/>
          <w:szCs w:val="22"/>
        </w:rPr>
        <w:tab/>
      </w:r>
      <w:r w:rsidRPr="00C50520">
        <w:rPr>
          <w:rFonts w:ascii="Calibri" w:hAnsi="Calibri"/>
          <w:noProof/>
          <w:sz w:val="22"/>
          <w:szCs w:val="22"/>
        </w:rPr>
        <w:tab/>
        <w:t>© R. Mueller</w:t>
      </w:r>
      <w:r w:rsidRPr="00C50520">
        <w:rPr>
          <w:rFonts w:ascii="Calibri" w:hAnsi="Calibri"/>
          <w:noProof/>
          <w:sz w:val="22"/>
          <w:szCs w:val="22"/>
        </w:rPr>
        <w:tab/>
      </w:r>
    </w:p>
    <w:p w:rsidR="00C50520" w:rsidRPr="001164EF" w:rsidRDefault="00C50520" w:rsidP="001164EF">
      <w:pPr>
        <w:spacing w:line="360" w:lineRule="auto"/>
        <w:ind w:right="851"/>
        <w:rPr>
          <w:rFonts w:ascii="Calibri" w:hAnsi="Calibri"/>
          <w:b/>
          <w:sz w:val="22"/>
          <w:szCs w:val="22"/>
        </w:rPr>
      </w:pPr>
    </w:p>
    <w:p w:rsidR="00C50520" w:rsidRPr="001164EF" w:rsidRDefault="00C5052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50520" w:rsidRPr="0027118F" w:rsidRDefault="00C50520" w:rsidP="004D7B44">
      <w:pPr>
        <w:numPr>
          <w:ilvl w:val="0"/>
          <w:numId w:val="1"/>
        </w:numPr>
        <w:spacing w:line="360" w:lineRule="auto"/>
        <w:ind w:right="851"/>
        <w:rPr>
          <w:rFonts w:ascii="Calibri" w:hAnsi="Calibri"/>
          <w:sz w:val="22"/>
          <w:szCs w:val="22"/>
        </w:rPr>
      </w:pPr>
      <w:r w:rsidRPr="00063ABA">
        <w:rPr>
          <w:rFonts w:ascii="Calibri" w:hAnsi="Calibri"/>
          <w:noProof/>
          <w:sz w:val="22"/>
          <w:szCs w:val="22"/>
        </w:rPr>
        <w:t>Julia Heinecke</w:t>
      </w:r>
      <w:r w:rsidRPr="0027118F">
        <w:rPr>
          <w:rFonts w:ascii="Calibri" w:hAnsi="Calibri"/>
          <w:sz w:val="22"/>
          <w:szCs w:val="22"/>
        </w:rPr>
        <w:t xml:space="preserve"> »</w:t>
      </w:r>
      <w:r w:rsidRPr="00063ABA">
        <w:rPr>
          <w:rFonts w:ascii="Calibri" w:hAnsi="Calibri"/>
          <w:noProof/>
          <w:sz w:val="22"/>
          <w:szCs w:val="22"/>
        </w:rPr>
        <w:t>Schneesturz - Der Fall des Königenhofs</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063ABA">
        <w:rPr>
          <w:rFonts w:ascii="Calibri" w:hAnsi="Calibri"/>
          <w:noProof/>
          <w:sz w:val="22"/>
          <w:szCs w:val="22"/>
        </w:rPr>
        <w:t>978-3-8392-2855-5</w:t>
      </w:r>
    </w:p>
    <w:p w:rsidR="00C50520" w:rsidRPr="0027118F" w:rsidRDefault="00C50520" w:rsidP="001164EF">
      <w:pPr>
        <w:spacing w:line="360" w:lineRule="auto"/>
        <w:ind w:left="360" w:right="851"/>
        <w:rPr>
          <w:rFonts w:ascii="Calibri" w:hAnsi="Calibri"/>
          <w:noProof/>
          <w:sz w:val="22"/>
          <w:szCs w:val="22"/>
        </w:rPr>
      </w:pPr>
    </w:p>
    <w:p w:rsidR="00C50520" w:rsidRPr="001164EF" w:rsidRDefault="00C50520" w:rsidP="001164EF">
      <w:pPr>
        <w:spacing w:line="360" w:lineRule="auto"/>
        <w:ind w:right="851"/>
        <w:rPr>
          <w:rFonts w:ascii="Calibri" w:hAnsi="Calibri"/>
          <w:b/>
          <w:sz w:val="22"/>
          <w:szCs w:val="22"/>
        </w:rPr>
      </w:pPr>
      <w:r w:rsidRPr="001164EF">
        <w:rPr>
          <w:rFonts w:ascii="Calibri" w:hAnsi="Calibri"/>
          <w:b/>
          <w:sz w:val="22"/>
          <w:szCs w:val="22"/>
        </w:rPr>
        <w:t>Absender:</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50520" w:rsidRPr="005B36C5" w:rsidRDefault="00C505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520" w:rsidRPr="005B36C5" w:rsidRDefault="00C5052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50520" w:rsidRPr="00AC1BFB" w:rsidRDefault="00C50520" w:rsidP="00842974">
      <w:pPr>
        <w:tabs>
          <w:tab w:val="left" w:pos="9000"/>
        </w:tabs>
        <w:ind w:right="226"/>
        <w:rPr>
          <w:rFonts w:ascii="Quire Sans Pro Light" w:hAnsi="Quire Sans Pro Light" w:cs="Calibri"/>
          <w:sz w:val="22"/>
          <w:szCs w:val="22"/>
        </w:rPr>
      </w:pPr>
    </w:p>
    <w:p w:rsidR="00C50520" w:rsidRPr="00AD7145" w:rsidRDefault="00C50520" w:rsidP="00842974">
      <w:pPr>
        <w:tabs>
          <w:tab w:val="left" w:pos="9000"/>
        </w:tabs>
        <w:ind w:right="226"/>
        <w:rPr>
          <w:rFonts w:ascii="Quire Sans Pro" w:hAnsi="Quire Sans Pro" w:cs="Calibri"/>
          <w:b/>
          <w:sz w:val="22"/>
          <w:szCs w:val="22"/>
        </w:rPr>
      </w:pPr>
    </w:p>
    <w:p w:rsidR="00C50520" w:rsidRDefault="00C50520">
      <w:pPr>
        <w:sectPr w:rsidR="00C50520" w:rsidSect="00491148">
          <w:headerReference w:type="default" r:id="rId14"/>
          <w:pgSz w:w="11906" w:h="16838"/>
          <w:pgMar w:top="851" w:right="1417" w:bottom="1134" w:left="1417" w:header="708" w:footer="708" w:gutter="0"/>
          <w:pgNumType w:start="1"/>
          <w:cols w:space="708"/>
          <w:docGrid w:linePitch="360"/>
        </w:sectPr>
      </w:pPr>
    </w:p>
    <w:p w:rsidR="00C50520" w:rsidRDefault="00C50520">
      <w:pPr>
        <w:sectPr w:rsidR="00C50520" w:rsidSect="00491148">
          <w:headerReference w:type="default" r:id="rId15"/>
          <w:type w:val="continuous"/>
          <w:pgSz w:w="11906" w:h="16838"/>
          <w:pgMar w:top="851" w:right="1417" w:bottom="1134" w:left="1417" w:header="708" w:footer="708" w:gutter="0"/>
          <w:cols w:space="708"/>
          <w:docGrid w:linePitch="360"/>
        </w:sectPr>
      </w:pPr>
    </w:p>
    <w:p w:rsidR="00C50520" w:rsidRDefault="00C50520"/>
    <w:sectPr w:rsidR="00C50520" w:rsidSect="00C50520">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0" w:rsidRDefault="00C50520" w:rsidP="00A923F4">
      <w:r>
        <w:separator/>
      </w:r>
    </w:p>
  </w:endnote>
  <w:endnote w:type="continuationSeparator" w:id="0">
    <w:p w:rsidR="00C50520" w:rsidRDefault="00C5052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0" w:rsidRDefault="00C50520" w:rsidP="00A923F4">
      <w:r>
        <w:separator/>
      </w:r>
    </w:p>
  </w:footnote>
  <w:footnote w:type="continuationSeparator" w:id="0">
    <w:p w:rsidR="00C50520" w:rsidRDefault="00C5052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20" w:rsidRDefault="00C50520">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20" w:rsidRDefault="00C5052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CC" w:rsidRDefault="007A68CC">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52E61"/>
    <w:rsid w:val="00180073"/>
    <w:rsid w:val="0019072F"/>
    <w:rsid w:val="0019341F"/>
    <w:rsid w:val="001A50DA"/>
    <w:rsid w:val="001B15C3"/>
    <w:rsid w:val="001B6B85"/>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76FC0"/>
    <w:rsid w:val="00384524"/>
    <w:rsid w:val="00385AB9"/>
    <w:rsid w:val="00390F50"/>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1593D"/>
    <w:rsid w:val="005203F9"/>
    <w:rsid w:val="005358A3"/>
    <w:rsid w:val="00550E99"/>
    <w:rsid w:val="005513CF"/>
    <w:rsid w:val="005635F0"/>
    <w:rsid w:val="005725F6"/>
    <w:rsid w:val="0058015E"/>
    <w:rsid w:val="0058668B"/>
    <w:rsid w:val="00586B72"/>
    <w:rsid w:val="00591EDE"/>
    <w:rsid w:val="005B406B"/>
    <w:rsid w:val="005B6CDE"/>
    <w:rsid w:val="005C073C"/>
    <w:rsid w:val="005E47F2"/>
    <w:rsid w:val="005F4F9B"/>
    <w:rsid w:val="006042D3"/>
    <w:rsid w:val="00624814"/>
    <w:rsid w:val="00624FC7"/>
    <w:rsid w:val="0062520D"/>
    <w:rsid w:val="00626007"/>
    <w:rsid w:val="006361E6"/>
    <w:rsid w:val="00660DF0"/>
    <w:rsid w:val="00662C8F"/>
    <w:rsid w:val="006679E4"/>
    <w:rsid w:val="0067719B"/>
    <w:rsid w:val="00683071"/>
    <w:rsid w:val="00694F07"/>
    <w:rsid w:val="00697669"/>
    <w:rsid w:val="006A212E"/>
    <w:rsid w:val="006C3CB2"/>
    <w:rsid w:val="006C5C6A"/>
    <w:rsid w:val="006E4C36"/>
    <w:rsid w:val="00702056"/>
    <w:rsid w:val="00705490"/>
    <w:rsid w:val="00722B94"/>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4613"/>
    <w:rsid w:val="007F127E"/>
    <w:rsid w:val="00814AAD"/>
    <w:rsid w:val="00830932"/>
    <w:rsid w:val="00835E72"/>
    <w:rsid w:val="00836548"/>
    <w:rsid w:val="00842974"/>
    <w:rsid w:val="00844AE1"/>
    <w:rsid w:val="00847B6F"/>
    <w:rsid w:val="00857580"/>
    <w:rsid w:val="00863460"/>
    <w:rsid w:val="0087368E"/>
    <w:rsid w:val="00885C3B"/>
    <w:rsid w:val="008A060D"/>
    <w:rsid w:val="008A1E40"/>
    <w:rsid w:val="008A77B6"/>
    <w:rsid w:val="008B1B11"/>
    <w:rsid w:val="008C0BA5"/>
    <w:rsid w:val="008C43AF"/>
    <w:rsid w:val="008E0239"/>
    <w:rsid w:val="008E3B36"/>
    <w:rsid w:val="008E474D"/>
    <w:rsid w:val="008F7EBA"/>
    <w:rsid w:val="009303A7"/>
    <w:rsid w:val="00936F20"/>
    <w:rsid w:val="009376A4"/>
    <w:rsid w:val="00937B92"/>
    <w:rsid w:val="00953CD7"/>
    <w:rsid w:val="009744AD"/>
    <w:rsid w:val="00982E12"/>
    <w:rsid w:val="0099768A"/>
    <w:rsid w:val="009A2FDA"/>
    <w:rsid w:val="009C1D35"/>
    <w:rsid w:val="009C4A0F"/>
    <w:rsid w:val="009D37F0"/>
    <w:rsid w:val="009F012E"/>
    <w:rsid w:val="009F1C2B"/>
    <w:rsid w:val="009F477D"/>
    <w:rsid w:val="009F555E"/>
    <w:rsid w:val="009F7E59"/>
    <w:rsid w:val="00A13D4E"/>
    <w:rsid w:val="00A551FC"/>
    <w:rsid w:val="00A629A3"/>
    <w:rsid w:val="00A77252"/>
    <w:rsid w:val="00A806DA"/>
    <w:rsid w:val="00A80FB6"/>
    <w:rsid w:val="00A8152D"/>
    <w:rsid w:val="00A923F4"/>
    <w:rsid w:val="00A976E3"/>
    <w:rsid w:val="00AB1EA7"/>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6706"/>
    <w:rsid w:val="00B75512"/>
    <w:rsid w:val="00B91600"/>
    <w:rsid w:val="00B92EA5"/>
    <w:rsid w:val="00B969BE"/>
    <w:rsid w:val="00BA6106"/>
    <w:rsid w:val="00BA7841"/>
    <w:rsid w:val="00BB2B5B"/>
    <w:rsid w:val="00BE2095"/>
    <w:rsid w:val="00BF667C"/>
    <w:rsid w:val="00BF6F4B"/>
    <w:rsid w:val="00C008CA"/>
    <w:rsid w:val="00C1216C"/>
    <w:rsid w:val="00C2022D"/>
    <w:rsid w:val="00C217C4"/>
    <w:rsid w:val="00C2794A"/>
    <w:rsid w:val="00C33122"/>
    <w:rsid w:val="00C354F3"/>
    <w:rsid w:val="00C50520"/>
    <w:rsid w:val="00C54456"/>
    <w:rsid w:val="00C935C9"/>
    <w:rsid w:val="00C960C5"/>
    <w:rsid w:val="00C96299"/>
    <w:rsid w:val="00CA4E7C"/>
    <w:rsid w:val="00CB0D4D"/>
    <w:rsid w:val="00CC1358"/>
    <w:rsid w:val="00CD250A"/>
    <w:rsid w:val="00CD73E1"/>
    <w:rsid w:val="00CE7469"/>
    <w:rsid w:val="00CF00FE"/>
    <w:rsid w:val="00CF06A3"/>
    <w:rsid w:val="00CF3CFE"/>
    <w:rsid w:val="00CF7057"/>
    <w:rsid w:val="00D0479E"/>
    <w:rsid w:val="00D06FA2"/>
    <w:rsid w:val="00D24E07"/>
    <w:rsid w:val="00D324B6"/>
    <w:rsid w:val="00D33EDF"/>
    <w:rsid w:val="00D357C4"/>
    <w:rsid w:val="00D45FCD"/>
    <w:rsid w:val="00D51D4B"/>
    <w:rsid w:val="00D6179F"/>
    <w:rsid w:val="00D81FBC"/>
    <w:rsid w:val="00D8231F"/>
    <w:rsid w:val="00DA0D21"/>
    <w:rsid w:val="00DA20A4"/>
    <w:rsid w:val="00DA6A6B"/>
    <w:rsid w:val="00DB15D6"/>
    <w:rsid w:val="00DB4B62"/>
    <w:rsid w:val="00DC2099"/>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meiner-verlag.de/images/verlag/autoren/print/heinecke-julia-1335.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meiner-verlag.de/images/verlag/cover/print/9783839228555.jpg" TargetMode="External"/><Relationship Id="rId4" Type="http://schemas.microsoft.com/office/2007/relationships/stylesWithEffects" Target="stylesWithEffects.xml"/><Relationship Id="rId9" Type="http://schemas.openxmlformats.org/officeDocument/2006/relationships/hyperlink" Target="http://www.julia-heineck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08E2-EA7C-4111-A55D-E91CB661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Wendler</dc:creator>
  <cp:lastModifiedBy>Marketing-Vertrieb</cp:lastModifiedBy>
  <cp:revision>6</cp:revision>
  <dcterms:created xsi:type="dcterms:W3CDTF">2020-11-24T16:03:00Z</dcterms:created>
  <dcterms:modified xsi:type="dcterms:W3CDTF">2021-02-24T07:20:00Z</dcterms:modified>
</cp:coreProperties>
</file>