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DC" w:rsidRPr="00A66A17" w:rsidRDefault="001613D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1613DC" w:rsidRPr="00B1269D" w:rsidRDefault="001613DC" w:rsidP="001164EF">
      <w:pPr>
        <w:ind w:right="851"/>
        <w:rPr>
          <w:rFonts w:ascii="Calibri" w:hAnsi="Calibri" w:cs="Calibri"/>
          <w:b/>
          <w:sz w:val="22"/>
          <w:szCs w:val="22"/>
        </w:rPr>
      </w:pPr>
      <w:r w:rsidRPr="00B1269D">
        <w:rPr>
          <w:rFonts w:ascii="Calibri" w:hAnsi="Calibri" w:cs="Calibri"/>
          <w:b/>
          <w:sz w:val="22"/>
          <w:szCs w:val="22"/>
        </w:rPr>
        <w:t>»</w:t>
      </w:r>
      <w:r w:rsidRPr="00063ABA">
        <w:rPr>
          <w:rFonts w:ascii="Calibri" w:hAnsi="Calibri" w:cs="Calibri"/>
          <w:b/>
          <w:noProof/>
          <w:sz w:val="22"/>
          <w:szCs w:val="22"/>
        </w:rPr>
        <w:t>Festbierleichen</w:t>
      </w:r>
      <w:r w:rsidRPr="00B1269D">
        <w:rPr>
          <w:rFonts w:ascii="Calibri" w:hAnsi="Calibri" w:cs="Calibri"/>
          <w:b/>
          <w:sz w:val="22"/>
          <w:szCs w:val="22"/>
        </w:rPr>
        <w:t xml:space="preserve">« von </w:t>
      </w:r>
      <w:r w:rsidRPr="00063ABA">
        <w:rPr>
          <w:rFonts w:ascii="Calibri" w:hAnsi="Calibri" w:cs="Calibri"/>
          <w:b/>
          <w:noProof/>
          <w:sz w:val="22"/>
          <w:szCs w:val="22"/>
        </w:rPr>
        <w:t>Uwe Ittensohn</w:t>
      </w:r>
    </w:p>
    <w:p w:rsidR="001613DC" w:rsidRDefault="001613DC" w:rsidP="001164EF">
      <w:pPr>
        <w:ind w:right="851"/>
        <w:rPr>
          <w:rFonts w:ascii="Calibri" w:hAnsi="Calibri" w:cs="Calibri"/>
          <w:sz w:val="22"/>
          <w:szCs w:val="22"/>
        </w:rPr>
      </w:pPr>
      <w:r w:rsidRPr="001164EF">
        <w:rPr>
          <w:rFonts w:ascii="Calibri" w:hAnsi="Calibri" w:cs="Calibri"/>
          <w:sz w:val="22"/>
          <w:szCs w:val="22"/>
        </w:rPr>
        <w:t xml:space="preserve">Meßkirch, </w:t>
      </w:r>
      <w:r w:rsidRPr="00063ABA">
        <w:rPr>
          <w:rFonts w:ascii="Calibri" w:hAnsi="Calibri" w:cs="Calibri"/>
          <w:noProof/>
          <w:sz w:val="22"/>
          <w:szCs w:val="22"/>
        </w:rPr>
        <w:t>Februar</w:t>
      </w:r>
      <w:r>
        <w:rPr>
          <w:rFonts w:ascii="Calibri" w:hAnsi="Calibri" w:cs="Calibri"/>
          <w:sz w:val="22"/>
          <w:szCs w:val="22"/>
        </w:rPr>
        <w:t xml:space="preserve"> 2021</w:t>
      </w:r>
    </w:p>
    <w:p w:rsidR="001613DC" w:rsidRPr="001164EF" w:rsidRDefault="001613DC" w:rsidP="001164EF">
      <w:pPr>
        <w:pStyle w:val="Textkrper2"/>
        <w:tabs>
          <w:tab w:val="left" w:pos="8460"/>
        </w:tabs>
        <w:ind w:right="851"/>
        <w:rPr>
          <w:rFonts w:ascii="Calibri" w:hAnsi="Calibri" w:cs="Calibri"/>
          <w:sz w:val="22"/>
          <w:szCs w:val="22"/>
        </w:rPr>
      </w:pPr>
    </w:p>
    <w:p w:rsidR="001613DC" w:rsidRPr="001164EF" w:rsidRDefault="00BF1D42" w:rsidP="000C3D01">
      <w:pPr>
        <w:pStyle w:val="Textkrper2"/>
        <w:tabs>
          <w:tab w:val="left" w:pos="8460"/>
        </w:tabs>
        <w:spacing w:after="240" w:line="276" w:lineRule="auto"/>
        <w:ind w:right="851"/>
        <w:rPr>
          <w:rFonts w:ascii="Calibri" w:hAnsi="Calibri" w:cs="Calibri"/>
          <w:sz w:val="22"/>
          <w:szCs w:val="22"/>
        </w:rPr>
      </w:pPr>
      <w:r w:rsidRPr="00BF1D42">
        <w:rPr>
          <w:rFonts w:ascii="Calibri" w:hAnsi="Calibri" w:cs="Calibri"/>
          <w:szCs w:val="32"/>
        </w:rPr>
        <w:t>Erpressung auf dem Brezelfest</w:t>
      </w:r>
      <w:r w:rsidR="001613DC" w:rsidRPr="001164EF">
        <w:rPr>
          <w:rFonts w:ascii="Calibri" w:hAnsi="Calibri" w:cs="Calibri"/>
          <w:szCs w:val="32"/>
        </w:rPr>
        <w:br/>
      </w:r>
      <w:r w:rsidRPr="00BF1D42">
        <w:rPr>
          <w:rFonts w:ascii="Calibri" w:hAnsi="Calibri" w:cs="Calibri"/>
          <w:sz w:val="22"/>
          <w:szCs w:val="22"/>
        </w:rPr>
        <w:t>Uwe Ittensohn veröffentlicht den dritten Fall für die Ermittler Achill und Sartorius</w:t>
      </w:r>
    </w:p>
    <w:p w:rsidR="001613DC" w:rsidRDefault="00BF1D42" w:rsidP="00BF1D42">
      <w:pPr>
        <w:tabs>
          <w:tab w:val="left" w:pos="9000"/>
        </w:tabs>
        <w:spacing w:before="120" w:line="276" w:lineRule="auto"/>
        <w:ind w:right="737"/>
        <w:rPr>
          <w:rFonts w:ascii="Calibri" w:hAnsi="Calibri" w:cs="Calibri"/>
          <w:sz w:val="22"/>
          <w:szCs w:val="22"/>
        </w:rPr>
      </w:pPr>
      <w:r w:rsidRPr="00BF1D42">
        <w:rPr>
          <w:rFonts w:ascii="Calibri" w:hAnsi="Calibri" w:cs="Calibri"/>
          <w:sz w:val="22"/>
          <w:szCs w:val="22"/>
        </w:rPr>
        <w:t>Das Speyerer Brezelfest mit seiner über hundertjährigen Tradition ist das größte Fest rund um Brezeln und Bier am Oberrhein. Jeden Sommer zieht es zahlreiche Besucher</w:t>
      </w:r>
      <w:r w:rsidR="002E7C1E">
        <w:rPr>
          <w:rFonts w:ascii="Calibri" w:hAnsi="Calibri" w:cs="Calibri"/>
          <w:sz w:val="22"/>
          <w:szCs w:val="22"/>
        </w:rPr>
        <w:t>,</w:t>
      </w:r>
      <w:r w:rsidRPr="00BF1D42">
        <w:rPr>
          <w:rFonts w:ascii="Calibri" w:hAnsi="Calibri" w:cs="Calibri"/>
          <w:sz w:val="22"/>
          <w:szCs w:val="22"/>
        </w:rPr>
        <w:t xml:space="preserve"> </w:t>
      </w:r>
      <w:r w:rsidR="002E7C1E">
        <w:rPr>
          <w:rFonts w:ascii="Calibri" w:hAnsi="Calibri" w:cs="Calibri"/>
          <w:sz w:val="22"/>
          <w:szCs w:val="22"/>
        </w:rPr>
        <w:t xml:space="preserve">auch </w:t>
      </w:r>
      <w:r w:rsidRPr="00BF1D42">
        <w:rPr>
          <w:rFonts w:ascii="Calibri" w:hAnsi="Calibri" w:cs="Calibri"/>
          <w:sz w:val="22"/>
          <w:szCs w:val="22"/>
        </w:rPr>
        <w:t>über die Grenzen der Region hinaus</w:t>
      </w:r>
      <w:r w:rsidR="002E7C1E">
        <w:rPr>
          <w:rFonts w:ascii="Calibri" w:hAnsi="Calibri" w:cs="Calibri"/>
          <w:sz w:val="22"/>
          <w:szCs w:val="22"/>
        </w:rPr>
        <w:t>,</w:t>
      </w:r>
      <w:r w:rsidRPr="00BF1D42">
        <w:rPr>
          <w:rFonts w:ascii="Calibri" w:hAnsi="Calibri" w:cs="Calibri"/>
          <w:sz w:val="22"/>
          <w:szCs w:val="22"/>
        </w:rPr>
        <w:t xml:space="preserve"> an. In Uwe </w:t>
      </w:r>
      <w:proofErr w:type="spellStart"/>
      <w:r w:rsidRPr="00BF1D42">
        <w:rPr>
          <w:rFonts w:ascii="Calibri" w:hAnsi="Calibri" w:cs="Calibri"/>
          <w:sz w:val="22"/>
          <w:szCs w:val="22"/>
        </w:rPr>
        <w:t>Ittensohns</w:t>
      </w:r>
      <w:proofErr w:type="spellEnd"/>
      <w:r w:rsidRPr="00BF1D42">
        <w:rPr>
          <w:rFonts w:ascii="Calibri" w:hAnsi="Calibri" w:cs="Calibri"/>
          <w:sz w:val="22"/>
          <w:szCs w:val="22"/>
        </w:rPr>
        <w:t xml:space="preserve"> neuem Krimi »Festbierleichen« wird es zum Schauplatz für Kommissar Achills und Stadtführer Sartorius‘ dritten Fall. Sartorius‘ Mieterin Irina findet am Rheinufer in Ludwigshafen einen abgetrennten kleinen Finger. Zeitgleich wird der Buchhalter der Eichbaum-Brauerei erpresst, das Bier mit einer unbekannten Substanz zu v</w:t>
      </w:r>
      <w:r>
        <w:rPr>
          <w:rFonts w:ascii="Calibri" w:hAnsi="Calibri" w:cs="Calibri"/>
          <w:sz w:val="22"/>
          <w:szCs w:val="22"/>
        </w:rPr>
        <w:t xml:space="preserve">ersetzen. Während Irina in </w:t>
      </w:r>
      <w:r w:rsidRPr="00BF1D42">
        <w:rPr>
          <w:rFonts w:ascii="Calibri" w:hAnsi="Calibri" w:cs="Calibri"/>
          <w:sz w:val="22"/>
          <w:szCs w:val="22"/>
        </w:rPr>
        <w:t xml:space="preserve">dieser Brauerei ein Praktikum beginnt und </w:t>
      </w:r>
      <w:bookmarkStart w:id="0" w:name="_GoBack"/>
      <w:bookmarkEnd w:id="0"/>
      <w:r w:rsidRPr="00BF1D42">
        <w:rPr>
          <w:rFonts w:ascii="Calibri" w:hAnsi="Calibri" w:cs="Calibri"/>
          <w:sz w:val="22"/>
          <w:szCs w:val="22"/>
        </w:rPr>
        <w:t>sich mit einem Mitpraktika</w:t>
      </w:r>
      <w:r>
        <w:rPr>
          <w:rFonts w:ascii="Calibri" w:hAnsi="Calibri" w:cs="Calibri"/>
          <w:sz w:val="22"/>
          <w:szCs w:val="22"/>
        </w:rPr>
        <w:t xml:space="preserve">nten anfreundet, kommen </w:t>
      </w:r>
      <w:r w:rsidRPr="00BF1D42">
        <w:rPr>
          <w:rFonts w:ascii="Calibri" w:hAnsi="Calibri" w:cs="Calibri"/>
          <w:sz w:val="22"/>
          <w:szCs w:val="22"/>
        </w:rPr>
        <w:t xml:space="preserve">die Zusammenhänge zwischen den Fällen </w:t>
      </w:r>
      <w:r>
        <w:rPr>
          <w:rFonts w:ascii="Calibri" w:hAnsi="Calibri" w:cs="Calibri"/>
          <w:sz w:val="22"/>
          <w:szCs w:val="22"/>
        </w:rPr>
        <w:t xml:space="preserve">langsam </w:t>
      </w:r>
      <w:r w:rsidRPr="00BF1D42">
        <w:rPr>
          <w:rFonts w:ascii="Calibri" w:hAnsi="Calibri" w:cs="Calibri"/>
          <w:sz w:val="22"/>
          <w:szCs w:val="22"/>
        </w:rPr>
        <w:t xml:space="preserve">ans Licht. Aber dann wird das Brezelfest mit vergiftetem Bier bedroht und </w:t>
      </w:r>
      <w:r>
        <w:rPr>
          <w:rFonts w:ascii="Calibri" w:hAnsi="Calibri" w:cs="Calibri"/>
          <w:sz w:val="22"/>
          <w:szCs w:val="22"/>
        </w:rPr>
        <w:t>es</w:t>
      </w:r>
      <w:r w:rsidRPr="00BF1D42">
        <w:rPr>
          <w:rFonts w:ascii="Calibri" w:hAnsi="Calibri" w:cs="Calibri"/>
          <w:sz w:val="22"/>
          <w:szCs w:val="22"/>
        </w:rPr>
        <w:t xml:space="preserve"> beginnt ein Wettlauf gegen die Zeit. Uwe Ittensohn führt die Reihe um das ungewöhnliche Ermittlerduo in einem spannenden Plot mit reichlich Lokalkolorit weiter. Dabei betrachtet er aktuelle Themen wie organisierte Kriminalität und Lebensmittelsicherheit.</w:t>
      </w:r>
    </w:p>
    <w:p w:rsidR="001613DC" w:rsidRDefault="001613DC" w:rsidP="00BF1D42">
      <w:pPr>
        <w:tabs>
          <w:tab w:val="left" w:pos="9000"/>
        </w:tabs>
        <w:spacing w:line="276" w:lineRule="auto"/>
        <w:ind w:right="850"/>
        <w:rPr>
          <w:rFonts w:ascii="Calibri" w:hAnsi="Calibri" w:cs="Calibri"/>
          <w:sz w:val="22"/>
          <w:szCs w:val="22"/>
        </w:rPr>
      </w:pPr>
    </w:p>
    <w:p w:rsidR="001613DC" w:rsidRPr="002B767E" w:rsidRDefault="001613DC" w:rsidP="00BF1D42">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1613DC" w:rsidRDefault="001613DC" w:rsidP="00BF1D42">
      <w:pPr>
        <w:tabs>
          <w:tab w:val="left" w:pos="9000"/>
        </w:tabs>
        <w:spacing w:line="276" w:lineRule="auto"/>
        <w:ind w:right="850"/>
        <w:rPr>
          <w:rFonts w:ascii="Calibri" w:hAnsi="Calibri" w:cs="Calibri"/>
          <w:noProof/>
          <w:sz w:val="22"/>
          <w:szCs w:val="22"/>
        </w:rPr>
      </w:pPr>
      <w:r w:rsidRPr="00063ABA">
        <w:rPr>
          <w:rFonts w:ascii="Calibri" w:hAnsi="Calibri" w:cs="Calibri"/>
          <w:noProof/>
          <w:sz w:val="22"/>
          <w:szCs w:val="22"/>
        </w:rPr>
        <w:t>Ein abgetrennter Finger am Strand der Ludwigshafener Parkinsel, ein Einbruch bei einem ansässigen Chemieunternehmen und ein toter Wachmann bei der Mannheimer Eichbaum-Brauerei. Handelt es sich hier um tägliche Polizeiroutine oder hängen die Fälle etwa miteinander zusammen? Und dann geht auch noch ein Erpresserschreiben bei der Speyerer Bürgermeisterin ein – das Bier für das Brezelfest soll vergiftet werden.</w:t>
      </w:r>
      <w:r w:rsidR="00BF1D42">
        <w:rPr>
          <w:rFonts w:ascii="Calibri" w:hAnsi="Calibri" w:cs="Calibri"/>
          <w:noProof/>
          <w:sz w:val="22"/>
          <w:szCs w:val="22"/>
        </w:rPr>
        <w:t xml:space="preserve"> </w:t>
      </w:r>
      <w:r w:rsidRPr="00063ABA">
        <w:rPr>
          <w:rFonts w:ascii="Calibri" w:hAnsi="Calibri" w:cs="Calibri"/>
          <w:noProof/>
          <w:sz w:val="22"/>
          <w:szCs w:val="22"/>
        </w:rPr>
        <w:t>Wird es dem Ermittlerteam um Sartorius und Achill gelingen, die tödliche Gefahr für die Festbesucher abzuwenden?</w:t>
      </w:r>
    </w:p>
    <w:p w:rsidR="001613DC" w:rsidRDefault="001613DC" w:rsidP="00BF1D42">
      <w:pPr>
        <w:tabs>
          <w:tab w:val="left" w:pos="9000"/>
        </w:tabs>
        <w:spacing w:line="276" w:lineRule="auto"/>
        <w:ind w:right="850"/>
        <w:rPr>
          <w:rFonts w:ascii="Calibri" w:hAnsi="Calibri" w:cs="Calibri"/>
          <w:sz w:val="22"/>
          <w:szCs w:val="22"/>
        </w:rPr>
      </w:pPr>
    </w:p>
    <w:p w:rsidR="001613DC" w:rsidRDefault="001613DC" w:rsidP="00BF1D42">
      <w:pPr>
        <w:tabs>
          <w:tab w:val="left" w:pos="9000"/>
        </w:tabs>
        <w:spacing w:line="276" w:lineRule="auto"/>
        <w:ind w:right="850"/>
        <w:rPr>
          <w:rFonts w:ascii="Calibri" w:hAnsi="Calibri" w:cs="Calibri"/>
          <w:b/>
          <w:noProof/>
          <w:sz w:val="22"/>
          <w:szCs w:val="22"/>
        </w:rPr>
      </w:pPr>
      <w:r w:rsidRPr="00063ABA">
        <w:rPr>
          <w:rFonts w:ascii="Calibri" w:hAnsi="Calibri" w:cs="Calibri"/>
          <w:b/>
          <w:noProof/>
          <w:sz w:val="22"/>
          <w:szCs w:val="22"/>
        </w:rPr>
        <w:t>Der Autor</w:t>
      </w:r>
    </w:p>
    <w:p w:rsidR="001613DC" w:rsidRDefault="001613DC" w:rsidP="00BF1D42">
      <w:pPr>
        <w:tabs>
          <w:tab w:val="left" w:pos="9000"/>
        </w:tabs>
        <w:spacing w:line="276" w:lineRule="auto"/>
        <w:ind w:right="737"/>
        <w:rPr>
          <w:rFonts w:ascii="Calibri" w:hAnsi="Calibri" w:cs="Calibri"/>
          <w:noProof/>
          <w:sz w:val="22"/>
          <w:szCs w:val="22"/>
        </w:rPr>
      </w:pPr>
      <w:r w:rsidRPr="00063ABA">
        <w:rPr>
          <w:rFonts w:ascii="Calibri" w:hAnsi="Calibri" w:cs="Calibri"/>
          <w:noProof/>
          <w:sz w:val="22"/>
          <w:szCs w:val="22"/>
        </w:rPr>
        <w:t>Uwe Ittensohn, 1965 in Landau geboren, ist bekennender Pfälzer und lebt seit der Kindheit in Speyer. Seit seinem Studium ist er in der Finanzbranche tätig und war daneben viele Jahre als Lehrbeauftragter an der Dualen Hochschule in Mannheim aktiv.</w:t>
      </w:r>
      <w:r w:rsidR="00BF1D42">
        <w:rPr>
          <w:rFonts w:ascii="Calibri" w:hAnsi="Calibri" w:cs="Calibri"/>
          <w:noProof/>
          <w:sz w:val="22"/>
          <w:szCs w:val="22"/>
        </w:rPr>
        <w:t xml:space="preserve"> </w:t>
      </w:r>
      <w:r w:rsidRPr="00063ABA">
        <w:rPr>
          <w:rFonts w:ascii="Calibri" w:hAnsi="Calibri" w:cs="Calibri"/>
          <w:noProof/>
          <w:sz w:val="22"/>
          <w:szCs w:val="22"/>
        </w:rPr>
        <w:t>In der Freizeit beschäftigt sich Ittensohn intensiv mit der Speyerer Stadtgeschichte. Er sanierte ein denkmalgeschütztes Stiftsgebäude und kümmert sich um den historischen Klostergarten, in dessen schattigen Winkeln er auch die Muße zum Schreiben findet. Mit seinem dritten Roman zeigt er, dass Krimis nicht trocken sein müssen. Auf spannend-humorvolle Weise geht er einem der flüssigen Schmankerl der Region – nämlich dem Festbier für das Speyerer Brezelfest – auf den Grund.</w:t>
      </w:r>
    </w:p>
    <w:p w:rsidR="001613DC" w:rsidRPr="00C008CA" w:rsidRDefault="001613DC" w:rsidP="000F45B4">
      <w:pPr>
        <w:tabs>
          <w:tab w:val="left" w:pos="9000"/>
        </w:tabs>
        <w:spacing w:before="120" w:line="276" w:lineRule="auto"/>
        <w:ind w:right="850"/>
        <w:rPr>
          <w:rFonts w:ascii="Calibri" w:hAnsi="Calibri" w:cs="Calibri"/>
          <w:sz w:val="22"/>
          <w:szCs w:val="22"/>
        </w:rPr>
      </w:pPr>
    </w:p>
    <w:p w:rsidR="001613DC" w:rsidRDefault="001613DC" w:rsidP="003A2E32">
      <w:pPr>
        <w:tabs>
          <w:tab w:val="left" w:pos="9000"/>
        </w:tabs>
        <w:ind w:right="851"/>
        <w:rPr>
          <w:rFonts w:ascii="Calibri" w:hAnsi="Calibri" w:cs="Calibri"/>
          <w:b/>
          <w:sz w:val="22"/>
          <w:szCs w:val="22"/>
        </w:rPr>
      </w:pPr>
      <w:r w:rsidRPr="00063ABA">
        <w:rPr>
          <w:rFonts w:ascii="Calibri" w:hAnsi="Calibri" w:cs="Calibri"/>
          <w:b/>
          <w:noProof/>
          <w:sz w:val="22"/>
          <w:szCs w:val="22"/>
        </w:rPr>
        <w:t>Festbierleichen</w:t>
      </w:r>
    </w:p>
    <w:p w:rsidR="001613DC" w:rsidRDefault="001613DC" w:rsidP="003A2E32">
      <w:pPr>
        <w:tabs>
          <w:tab w:val="left" w:pos="9000"/>
        </w:tabs>
        <w:ind w:right="851"/>
        <w:rPr>
          <w:rFonts w:ascii="Calibri" w:hAnsi="Calibri" w:cs="Calibri"/>
          <w:b/>
          <w:sz w:val="22"/>
          <w:szCs w:val="22"/>
        </w:rPr>
      </w:pPr>
      <w:r w:rsidRPr="00063ABA">
        <w:rPr>
          <w:rFonts w:ascii="Calibri" w:hAnsi="Calibri" w:cs="Calibri"/>
          <w:b/>
          <w:noProof/>
          <w:sz w:val="22"/>
          <w:szCs w:val="22"/>
        </w:rPr>
        <w:t>Uwe Ittensohn</w:t>
      </w:r>
    </w:p>
    <w:p w:rsidR="001613DC" w:rsidRPr="00B529EC" w:rsidRDefault="001613DC" w:rsidP="003A2E32">
      <w:pPr>
        <w:tabs>
          <w:tab w:val="left" w:pos="9000"/>
        </w:tabs>
        <w:ind w:right="851"/>
        <w:rPr>
          <w:rFonts w:ascii="Calibri" w:hAnsi="Calibri" w:cs="Calibri"/>
          <w:b/>
          <w:sz w:val="22"/>
          <w:szCs w:val="22"/>
        </w:rPr>
      </w:pPr>
      <w:r w:rsidRPr="00063ABA">
        <w:rPr>
          <w:rFonts w:ascii="Calibri" w:hAnsi="Calibri" w:cs="Calibri"/>
          <w:b/>
          <w:noProof/>
          <w:sz w:val="22"/>
          <w:szCs w:val="22"/>
        </w:rPr>
        <w:t>405</w:t>
      </w:r>
      <w:r>
        <w:rPr>
          <w:rFonts w:ascii="Calibri" w:hAnsi="Calibri" w:cs="Calibri"/>
          <w:b/>
          <w:sz w:val="22"/>
          <w:szCs w:val="22"/>
        </w:rPr>
        <w:t xml:space="preserve"> Seiten</w:t>
      </w:r>
    </w:p>
    <w:p w:rsidR="001613DC" w:rsidRPr="00B529EC" w:rsidRDefault="001613DC" w:rsidP="00CF00FE">
      <w:pPr>
        <w:tabs>
          <w:tab w:val="left" w:pos="9000"/>
        </w:tabs>
        <w:ind w:right="851"/>
        <w:rPr>
          <w:rFonts w:ascii="Calibri" w:hAnsi="Calibri" w:cs="Calibri"/>
          <w:b/>
          <w:bCs/>
          <w:sz w:val="22"/>
          <w:szCs w:val="22"/>
        </w:rPr>
      </w:pPr>
      <w:r w:rsidRPr="00B529EC">
        <w:rPr>
          <w:rFonts w:ascii="Calibri" w:hAnsi="Calibri" w:cs="Calibri"/>
          <w:b/>
          <w:bCs/>
          <w:sz w:val="22"/>
          <w:szCs w:val="22"/>
        </w:rPr>
        <w:t xml:space="preserve">EUR </w:t>
      </w:r>
      <w:r w:rsidRPr="00063ABA">
        <w:rPr>
          <w:rFonts w:ascii="Calibri" w:hAnsi="Calibri" w:cs="Calibri"/>
          <w:b/>
          <w:bCs/>
          <w:noProof/>
          <w:sz w:val="22"/>
          <w:szCs w:val="22"/>
        </w:rPr>
        <w:t>14</w:t>
      </w:r>
      <w:r w:rsidRPr="00B529EC">
        <w:rPr>
          <w:rFonts w:ascii="Calibri" w:hAnsi="Calibri" w:cs="Calibri"/>
          <w:b/>
          <w:bCs/>
          <w:sz w:val="22"/>
          <w:szCs w:val="22"/>
        </w:rPr>
        <w:t xml:space="preserve">,00 [D] / EUR </w:t>
      </w:r>
      <w:r w:rsidRPr="00063ABA">
        <w:rPr>
          <w:rFonts w:ascii="Calibri" w:hAnsi="Calibri" w:cs="Calibri"/>
          <w:b/>
          <w:bCs/>
          <w:noProof/>
          <w:sz w:val="22"/>
          <w:szCs w:val="22"/>
        </w:rPr>
        <w:t>14,4</w:t>
      </w:r>
      <w:r w:rsidRPr="00B529EC">
        <w:rPr>
          <w:rFonts w:ascii="Calibri" w:hAnsi="Calibri" w:cs="Calibri"/>
          <w:b/>
          <w:bCs/>
          <w:sz w:val="22"/>
          <w:szCs w:val="22"/>
        </w:rPr>
        <w:t>0 [A]</w:t>
      </w:r>
    </w:p>
    <w:p w:rsidR="001613DC" w:rsidRPr="0034543E" w:rsidRDefault="001613DC" w:rsidP="00CF00FE">
      <w:pPr>
        <w:tabs>
          <w:tab w:val="left" w:pos="9000"/>
        </w:tabs>
        <w:ind w:right="851"/>
        <w:rPr>
          <w:rFonts w:ascii="Calibri" w:hAnsi="Calibri" w:cs="Calibri"/>
          <w:b/>
          <w:bCs/>
          <w:sz w:val="22"/>
          <w:szCs w:val="22"/>
        </w:rPr>
      </w:pPr>
      <w:r w:rsidRPr="0034543E">
        <w:rPr>
          <w:rFonts w:ascii="Calibri" w:hAnsi="Calibri" w:cs="Calibri"/>
          <w:b/>
          <w:bCs/>
          <w:sz w:val="22"/>
          <w:szCs w:val="22"/>
        </w:rPr>
        <w:t xml:space="preserve">ISBN </w:t>
      </w:r>
      <w:r w:rsidRPr="00063ABA">
        <w:rPr>
          <w:rFonts w:ascii="Calibri" w:hAnsi="Calibri" w:cs="Calibri"/>
          <w:b/>
          <w:bCs/>
          <w:noProof/>
          <w:sz w:val="22"/>
          <w:szCs w:val="22"/>
        </w:rPr>
        <w:t>978-3-8392-2822-7</w:t>
      </w:r>
    </w:p>
    <w:p w:rsidR="001613DC" w:rsidRPr="001164EF" w:rsidRDefault="001613D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63ABA">
        <w:rPr>
          <w:rFonts w:ascii="Calibri" w:hAnsi="Calibri" w:cs="Calibri"/>
          <w:b/>
          <w:bCs/>
          <w:noProof/>
          <w:sz w:val="22"/>
          <w:szCs w:val="22"/>
        </w:rPr>
        <w:t>10.</w:t>
      </w:r>
      <w:r>
        <w:rPr>
          <w:rFonts w:ascii="Calibri" w:hAnsi="Calibri" w:cs="Calibri"/>
          <w:b/>
          <w:bCs/>
          <w:sz w:val="22"/>
          <w:szCs w:val="22"/>
        </w:rPr>
        <w:t xml:space="preserve"> </w:t>
      </w:r>
      <w:r w:rsidRPr="00063AB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1613DC" w:rsidRDefault="001613DC" w:rsidP="001164EF">
      <w:pPr>
        <w:tabs>
          <w:tab w:val="left" w:pos="9000"/>
        </w:tabs>
        <w:ind w:right="851"/>
        <w:rPr>
          <w:rFonts w:ascii="Calibri" w:hAnsi="Calibri" w:cs="Calibri"/>
          <w:bCs/>
          <w:sz w:val="22"/>
          <w:szCs w:val="22"/>
        </w:rPr>
      </w:pPr>
    </w:p>
    <w:p w:rsidR="001613DC" w:rsidRPr="000C3D01" w:rsidRDefault="001613D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1613DC" w:rsidRPr="001164EF" w:rsidRDefault="001613DC" w:rsidP="001164EF">
      <w:pPr>
        <w:tabs>
          <w:tab w:val="left" w:pos="9000"/>
        </w:tabs>
        <w:ind w:right="851"/>
        <w:rPr>
          <w:rFonts w:ascii="Calibri" w:hAnsi="Calibri" w:cs="Calibri"/>
          <w:sz w:val="22"/>
          <w:szCs w:val="22"/>
        </w:rPr>
      </w:pPr>
      <w:r>
        <w:rPr>
          <w:rFonts w:ascii="Calibri" w:hAnsi="Calibri" w:cs="Calibri"/>
          <w:sz w:val="22"/>
          <w:szCs w:val="22"/>
        </w:rPr>
        <w:t>Petra Asprion</w:t>
      </w:r>
    </w:p>
    <w:p w:rsidR="001613DC" w:rsidRPr="001164EF" w:rsidRDefault="001613D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1613DC" w:rsidRPr="001164EF" w:rsidRDefault="001613D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1613DC" w:rsidRPr="001164EF" w:rsidRDefault="001613DC"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1613DC" w:rsidRPr="00784DDE" w:rsidRDefault="001613D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1613DC" w:rsidRPr="00937B92" w:rsidRDefault="001613DC"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1613DC" w:rsidRPr="001164EF" w:rsidRDefault="001613DC"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1613DC" w:rsidRPr="001164EF" w:rsidRDefault="001613DC" w:rsidP="001164EF">
      <w:pPr>
        <w:tabs>
          <w:tab w:val="left" w:pos="9000"/>
        </w:tabs>
        <w:ind w:right="851"/>
        <w:rPr>
          <w:rFonts w:ascii="Calibri" w:hAnsi="Calibri" w:cs="Calibri"/>
          <w:sz w:val="22"/>
          <w:szCs w:val="22"/>
        </w:rPr>
      </w:pPr>
    </w:p>
    <w:p w:rsidR="001613DC" w:rsidRPr="00937B92" w:rsidRDefault="001613DC"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1613DC" w:rsidRPr="001164EF" w:rsidRDefault="001613DC" w:rsidP="001164EF">
      <w:pPr>
        <w:tabs>
          <w:tab w:val="left" w:pos="9000"/>
        </w:tabs>
        <w:ind w:right="851"/>
        <w:rPr>
          <w:rFonts w:ascii="Calibri" w:hAnsi="Calibri" w:cs="Calibri"/>
          <w:sz w:val="22"/>
          <w:szCs w:val="22"/>
        </w:rPr>
      </w:pPr>
    </w:p>
    <w:p w:rsidR="001613DC" w:rsidRDefault="001613DC" w:rsidP="001164EF">
      <w:pPr>
        <w:spacing w:line="360" w:lineRule="auto"/>
        <w:ind w:right="851"/>
        <w:rPr>
          <w:rFonts w:ascii="Calibri" w:hAnsi="Calibri"/>
          <w:b/>
          <w:sz w:val="22"/>
          <w:szCs w:val="22"/>
        </w:rPr>
      </w:pPr>
      <w:r>
        <w:rPr>
          <w:noProof/>
        </w:rPr>
        <w:drawing>
          <wp:inline distT="0" distB="0" distL="0" distR="0">
            <wp:extent cx="1466850" cy="2453639"/>
            <wp:effectExtent l="0" t="0" r="0" b="4445"/>
            <wp:docPr id="4" name="Grafik 4" descr="Festbierleich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bierlei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50" cy="2457820"/>
                    </a:xfrm>
                    <a:prstGeom prst="rect">
                      <a:avLst/>
                    </a:prstGeom>
                    <a:noFill/>
                    <a:ln>
                      <a:noFill/>
                    </a:ln>
                  </pic:spPr>
                </pic:pic>
              </a:graphicData>
            </a:graphic>
          </wp:inline>
        </w:drawing>
      </w:r>
      <w:r>
        <w:rPr>
          <w:rFonts w:ascii="Calibri" w:hAnsi="Calibri"/>
          <w:b/>
          <w:sz w:val="22"/>
          <w:szCs w:val="22"/>
        </w:rPr>
        <w:tab/>
      </w:r>
      <w:r>
        <w:rPr>
          <w:noProof/>
        </w:rPr>
        <w:drawing>
          <wp:inline distT="0" distB="0" distL="0" distR="0">
            <wp:extent cx="1762125" cy="2466975"/>
            <wp:effectExtent l="0" t="0" r="9525" b="9525"/>
            <wp:docPr id="5" name="Grafik 5" descr="Uwe Ittensoh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e Ittensoh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969" cy="2470957"/>
                    </a:xfrm>
                    <a:prstGeom prst="rect">
                      <a:avLst/>
                    </a:prstGeom>
                    <a:noFill/>
                    <a:ln>
                      <a:noFill/>
                    </a:ln>
                  </pic:spPr>
                </pic:pic>
              </a:graphicData>
            </a:graphic>
          </wp:inline>
        </w:drawing>
      </w:r>
    </w:p>
    <w:p w:rsidR="001613DC" w:rsidRPr="001613DC" w:rsidRDefault="001613DC" w:rsidP="001164EF">
      <w:pPr>
        <w:spacing w:line="360" w:lineRule="auto"/>
        <w:ind w:right="851"/>
        <w:rPr>
          <w:rFonts w:ascii="Calibri" w:hAnsi="Calibri"/>
          <w:sz w:val="22"/>
          <w:szCs w:val="22"/>
        </w:rPr>
      </w:pPr>
      <w:r w:rsidRPr="001613DC">
        <w:rPr>
          <w:rFonts w:ascii="Calibri" w:hAnsi="Calibri"/>
          <w:sz w:val="22"/>
          <w:szCs w:val="22"/>
        </w:rPr>
        <w:tab/>
      </w:r>
      <w:r w:rsidRPr="001613DC">
        <w:rPr>
          <w:rFonts w:ascii="Calibri" w:hAnsi="Calibri"/>
          <w:sz w:val="22"/>
          <w:szCs w:val="22"/>
        </w:rPr>
        <w:tab/>
      </w:r>
      <w:r w:rsidRPr="001613DC">
        <w:rPr>
          <w:rFonts w:ascii="Calibri" w:hAnsi="Calibri"/>
          <w:sz w:val="22"/>
          <w:szCs w:val="22"/>
        </w:rPr>
        <w:tab/>
      </w:r>
      <w:r w:rsidRPr="001613DC">
        <w:rPr>
          <w:rFonts w:ascii="Calibri" w:hAnsi="Calibri"/>
          <w:sz w:val="22"/>
          <w:szCs w:val="22"/>
        </w:rPr>
        <w:tab/>
        <w:t xml:space="preserve">© </w:t>
      </w:r>
      <w:proofErr w:type="spellStart"/>
      <w:r w:rsidRPr="001613DC">
        <w:rPr>
          <w:rFonts w:ascii="Calibri" w:hAnsi="Calibri"/>
          <w:sz w:val="22"/>
          <w:szCs w:val="22"/>
        </w:rPr>
        <w:t>PicturePeople</w:t>
      </w:r>
      <w:proofErr w:type="spellEnd"/>
    </w:p>
    <w:p w:rsidR="001613DC" w:rsidRPr="001164EF" w:rsidRDefault="001613DC" w:rsidP="001164EF">
      <w:pPr>
        <w:spacing w:line="360" w:lineRule="auto"/>
        <w:ind w:right="851"/>
        <w:rPr>
          <w:rFonts w:ascii="Calibri" w:hAnsi="Calibri"/>
          <w:b/>
          <w:sz w:val="22"/>
          <w:szCs w:val="22"/>
        </w:rPr>
      </w:pPr>
    </w:p>
    <w:p w:rsidR="001613DC" w:rsidRPr="001164EF" w:rsidRDefault="001613D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613DC" w:rsidRPr="0027118F" w:rsidRDefault="001613DC" w:rsidP="004D7B44">
      <w:pPr>
        <w:numPr>
          <w:ilvl w:val="0"/>
          <w:numId w:val="1"/>
        </w:numPr>
        <w:spacing w:line="360" w:lineRule="auto"/>
        <w:ind w:right="851"/>
        <w:rPr>
          <w:rFonts w:ascii="Calibri" w:hAnsi="Calibri"/>
          <w:sz w:val="22"/>
          <w:szCs w:val="22"/>
        </w:rPr>
      </w:pPr>
      <w:r w:rsidRPr="00063ABA">
        <w:rPr>
          <w:rFonts w:ascii="Calibri" w:hAnsi="Calibri"/>
          <w:noProof/>
          <w:sz w:val="22"/>
          <w:szCs w:val="22"/>
        </w:rPr>
        <w:t>Uwe Ittensohn</w:t>
      </w:r>
      <w:r w:rsidRPr="0027118F">
        <w:rPr>
          <w:rFonts w:ascii="Calibri" w:hAnsi="Calibri"/>
          <w:sz w:val="22"/>
          <w:szCs w:val="22"/>
        </w:rPr>
        <w:t xml:space="preserve"> »</w:t>
      </w:r>
      <w:r w:rsidRPr="00063ABA">
        <w:rPr>
          <w:rFonts w:ascii="Calibri" w:hAnsi="Calibri"/>
          <w:noProof/>
          <w:sz w:val="22"/>
          <w:szCs w:val="22"/>
        </w:rPr>
        <w:t>Festbierleichen</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063ABA">
        <w:rPr>
          <w:rFonts w:ascii="Calibri" w:hAnsi="Calibri"/>
          <w:noProof/>
          <w:sz w:val="22"/>
          <w:szCs w:val="22"/>
        </w:rPr>
        <w:t>978-3-8392-2822-7</w:t>
      </w:r>
    </w:p>
    <w:p w:rsidR="001613DC" w:rsidRPr="0027118F" w:rsidRDefault="001613DC" w:rsidP="001164EF">
      <w:pPr>
        <w:spacing w:line="360" w:lineRule="auto"/>
        <w:ind w:left="360" w:right="851"/>
        <w:rPr>
          <w:rFonts w:ascii="Calibri" w:hAnsi="Calibri"/>
          <w:noProof/>
          <w:sz w:val="22"/>
          <w:szCs w:val="22"/>
        </w:rPr>
      </w:pPr>
    </w:p>
    <w:p w:rsidR="001613DC" w:rsidRPr="001164EF" w:rsidRDefault="001613DC" w:rsidP="001164EF">
      <w:pPr>
        <w:spacing w:line="360" w:lineRule="auto"/>
        <w:ind w:right="851"/>
        <w:rPr>
          <w:rFonts w:ascii="Calibri" w:hAnsi="Calibri"/>
          <w:b/>
          <w:sz w:val="22"/>
          <w:szCs w:val="22"/>
        </w:rPr>
      </w:pPr>
      <w:r w:rsidRPr="001164EF">
        <w:rPr>
          <w:rFonts w:ascii="Calibri" w:hAnsi="Calibri"/>
          <w:b/>
          <w:sz w:val="22"/>
          <w:szCs w:val="22"/>
        </w:rPr>
        <w:t>Absender:</w:t>
      </w:r>
    </w:p>
    <w:p w:rsidR="001613DC" w:rsidRPr="005B36C5" w:rsidRDefault="001613D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613DC" w:rsidRPr="005B36C5" w:rsidRDefault="001613D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1613DC" w:rsidRPr="005B36C5" w:rsidRDefault="001613D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613DC" w:rsidRPr="005B36C5" w:rsidRDefault="001613D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1613DC" w:rsidRPr="005B36C5" w:rsidRDefault="001613D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613DC" w:rsidRPr="005B36C5" w:rsidRDefault="001613D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1613DC" w:rsidRPr="005B36C5" w:rsidRDefault="001613D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613DC" w:rsidRPr="005B36C5" w:rsidRDefault="001613DC"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1613DC" w:rsidRPr="005B36C5" w:rsidRDefault="001613D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613DC" w:rsidRPr="005B36C5" w:rsidRDefault="001613D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1613DC" w:rsidRPr="005B36C5" w:rsidRDefault="001613D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613DC" w:rsidRPr="005B36C5" w:rsidRDefault="001613DC"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1613DC" w:rsidRPr="00AC1BFB" w:rsidRDefault="001613DC" w:rsidP="00842974">
      <w:pPr>
        <w:tabs>
          <w:tab w:val="left" w:pos="9000"/>
        </w:tabs>
        <w:ind w:right="226"/>
        <w:rPr>
          <w:rFonts w:ascii="Quire Sans Pro Light" w:hAnsi="Quire Sans Pro Light" w:cs="Calibri"/>
          <w:sz w:val="22"/>
          <w:szCs w:val="22"/>
        </w:rPr>
      </w:pPr>
    </w:p>
    <w:p w:rsidR="001613DC" w:rsidRPr="00AD7145" w:rsidRDefault="001613DC" w:rsidP="00842974">
      <w:pPr>
        <w:tabs>
          <w:tab w:val="left" w:pos="9000"/>
        </w:tabs>
        <w:ind w:right="226"/>
        <w:rPr>
          <w:rFonts w:ascii="Quire Sans Pro" w:hAnsi="Quire Sans Pro" w:cs="Calibri"/>
          <w:b/>
          <w:sz w:val="22"/>
          <w:szCs w:val="22"/>
        </w:rPr>
      </w:pPr>
    </w:p>
    <w:p w:rsidR="001613DC" w:rsidRDefault="001613DC">
      <w:pPr>
        <w:sectPr w:rsidR="001613DC" w:rsidSect="00BF1D42">
          <w:headerReference w:type="default" r:id="rId12"/>
          <w:pgSz w:w="11906" w:h="16838"/>
          <w:pgMar w:top="851" w:right="1417" w:bottom="851" w:left="1417" w:header="708" w:footer="708" w:gutter="0"/>
          <w:pgNumType w:start="1"/>
          <w:cols w:space="708"/>
          <w:docGrid w:linePitch="360"/>
        </w:sectPr>
      </w:pPr>
    </w:p>
    <w:p w:rsidR="001613DC" w:rsidRDefault="001613DC">
      <w:pPr>
        <w:sectPr w:rsidR="001613DC" w:rsidSect="00491148">
          <w:headerReference w:type="default" r:id="rId13"/>
          <w:type w:val="continuous"/>
          <w:pgSz w:w="11906" w:h="16838"/>
          <w:pgMar w:top="851" w:right="1417" w:bottom="1134" w:left="1417" w:header="708" w:footer="708" w:gutter="0"/>
          <w:cols w:space="708"/>
          <w:docGrid w:linePitch="360"/>
        </w:sectPr>
      </w:pPr>
    </w:p>
    <w:p w:rsidR="001613DC" w:rsidRDefault="001613DC"/>
    <w:sectPr w:rsidR="001613DC" w:rsidSect="001613DC">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3DC" w:rsidRDefault="001613DC" w:rsidP="00A923F4">
      <w:r>
        <w:separator/>
      </w:r>
    </w:p>
  </w:endnote>
  <w:endnote w:type="continuationSeparator" w:id="0">
    <w:p w:rsidR="001613DC" w:rsidRDefault="001613D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3DC" w:rsidRDefault="001613DC" w:rsidP="00A923F4">
      <w:r>
        <w:separator/>
      </w:r>
    </w:p>
  </w:footnote>
  <w:footnote w:type="continuationSeparator" w:id="0">
    <w:p w:rsidR="001613DC" w:rsidRDefault="001613D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DC" w:rsidRDefault="001613DC">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DC" w:rsidRDefault="001613DC">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BA5" w:rsidRDefault="008C0BA5">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4687E"/>
    <w:rsid w:val="00150984"/>
    <w:rsid w:val="001613DC"/>
    <w:rsid w:val="00180073"/>
    <w:rsid w:val="0019072F"/>
    <w:rsid w:val="0019341F"/>
    <w:rsid w:val="001A50DA"/>
    <w:rsid w:val="001B15C3"/>
    <w:rsid w:val="001B6B85"/>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545B"/>
    <w:rsid w:val="002D644C"/>
    <w:rsid w:val="002D7638"/>
    <w:rsid w:val="002E46D8"/>
    <w:rsid w:val="002E5ADB"/>
    <w:rsid w:val="002E7C1E"/>
    <w:rsid w:val="002F0E34"/>
    <w:rsid w:val="00303B39"/>
    <w:rsid w:val="00306311"/>
    <w:rsid w:val="00311241"/>
    <w:rsid w:val="00317BAC"/>
    <w:rsid w:val="00333664"/>
    <w:rsid w:val="00333EB3"/>
    <w:rsid w:val="0033412C"/>
    <w:rsid w:val="0034543E"/>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502112"/>
    <w:rsid w:val="00504E95"/>
    <w:rsid w:val="005203F9"/>
    <w:rsid w:val="005358A3"/>
    <w:rsid w:val="00550E99"/>
    <w:rsid w:val="005513CF"/>
    <w:rsid w:val="005635F0"/>
    <w:rsid w:val="005725F6"/>
    <w:rsid w:val="0058015E"/>
    <w:rsid w:val="0058668B"/>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4F07"/>
    <w:rsid w:val="00697669"/>
    <w:rsid w:val="006A212E"/>
    <w:rsid w:val="006C3CB2"/>
    <w:rsid w:val="006C5C6A"/>
    <w:rsid w:val="006E4C36"/>
    <w:rsid w:val="00702056"/>
    <w:rsid w:val="00705490"/>
    <w:rsid w:val="00722B94"/>
    <w:rsid w:val="00734608"/>
    <w:rsid w:val="00736DEF"/>
    <w:rsid w:val="00743C39"/>
    <w:rsid w:val="00751884"/>
    <w:rsid w:val="007530C4"/>
    <w:rsid w:val="007571B6"/>
    <w:rsid w:val="007628F2"/>
    <w:rsid w:val="00765750"/>
    <w:rsid w:val="00767508"/>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0BA5"/>
    <w:rsid w:val="008C43AF"/>
    <w:rsid w:val="008E0239"/>
    <w:rsid w:val="008E3B36"/>
    <w:rsid w:val="008E474D"/>
    <w:rsid w:val="008F7EBA"/>
    <w:rsid w:val="009303A7"/>
    <w:rsid w:val="00936F20"/>
    <w:rsid w:val="009376A4"/>
    <w:rsid w:val="00937B92"/>
    <w:rsid w:val="00953CD7"/>
    <w:rsid w:val="009744AD"/>
    <w:rsid w:val="00982E12"/>
    <w:rsid w:val="009C1D35"/>
    <w:rsid w:val="009C4A0F"/>
    <w:rsid w:val="009D37F0"/>
    <w:rsid w:val="009F012E"/>
    <w:rsid w:val="009F477D"/>
    <w:rsid w:val="009F555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17484"/>
    <w:rsid w:val="00B22E8B"/>
    <w:rsid w:val="00B259F4"/>
    <w:rsid w:val="00B30B95"/>
    <w:rsid w:val="00B32CF8"/>
    <w:rsid w:val="00B32ED8"/>
    <w:rsid w:val="00B43AD0"/>
    <w:rsid w:val="00B445E6"/>
    <w:rsid w:val="00B529EC"/>
    <w:rsid w:val="00B53A12"/>
    <w:rsid w:val="00B54427"/>
    <w:rsid w:val="00B66706"/>
    <w:rsid w:val="00B75512"/>
    <w:rsid w:val="00B91600"/>
    <w:rsid w:val="00B92EA5"/>
    <w:rsid w:val="00B969BE"/>
    <w:rsid w:val="00BA6106"/>
    <w:rsid w:val="00BA7841"/>
    <w:rsid w:val="00BB2B5B"/>
    <w:rsid w:val="00BE2095"/>
    <w:rsid w:val="00BF1D42"/>
    <w:rsid w:val="00BF667C"/>
    <w:rsid w:val="00BF6F4B"/>
    <w:rsid w:val="00C008CA"/>
    <w:rsid w:val="00C1216C"/>
    <w:rsid w:val="00C2022D"/>
    <w:rsid w:val="00C217C4"/>
    <w:rsid w:val="00C2794A"/>
    <w:rsid w:val="00C33122"/>
    <w:rsid w:val="00C354F3"/>
    <w:rsid w:val="00C54456"/>
    <w:rsid w:val="00C935C9"/>
    <w:rsid w:val="00C960C5"/>
    <w:rsid w:val="00C96299"/>
    <w:rsid w:val="00CA4E7C"/>
    <w:rsid w:val="00CB0D4D"/>
    <w:rsid w:val="00CC1358"/>
    <w:rsid w:val="00CD250A"/>
    <w:rsid w:val="00CD73E1"/>
    <w:rsid w:val="00CE7469"/>
    <w:rsid w:val="00CF00FE"/>
    <w:rsid w:val="00CF06A3"/>
    <w:rsid w:val="00CF3CFE"/>
    <w:rsid w:val="00CF7057"/>
    <w:rsid w:val="00D0479E"/>
    <w:rsid w:val="00D06FA2"/>
    <w:rsid w:val="00D24E07"/>
    <w:rsid w:val="00D324B6"/>
    <w:rsid w:val="00D33EDF"/>
    <w:rsid w:val="00D357C4"/>
    <w:rsid w:val="00D45FCD"/>
    <w:rsid w:val="00D51D4B"/>
    <w:rsid w:val="00D6179F"/>
    <w:rsid w:val="00D81FBC"/>
    <w:rsid w:val="00D8231F"/>
    <w:rsid w:val="00DA0D21"/>
    <w:rsid w:val="00DA20A4"/>
    <w:rsid w:val="00DA6A6B"/>
    <w:rsid w:val="00DB15D6"/>
    <w:rsid w:val="00DB4B62"/>
    <w:rsid w:val="00DC2099"/>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018AD"/>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7F818C-D136-466F-BB1B-D99B8D5D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822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ittensohn-uw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B5D2-8BAE-48EF-8EC5-41E39237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2020-11-24T13:54:00Z</dcterms:created>
  <dcterms:modified xsi:type="dcterms:W3CDTF">2020-12-16T15:52:00Z</dcterms:modified>
</cp:coreProperties>
</file>