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C8B" w:rsidRPr="00A66A17" w:rsidRDefault="00C43C8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43C8B" w:rsidRPr="00B1269D" w:rsidRDefault="00C43C8B" w:rsidP="001164EF">
      <w:pPr>
        <w:ind w:right="851"/>
        <w:rPr>
          <w:rFonts w:ascii="Calibri" w:hAnsi="Calibri" w:cs="Calibri"/>
          <w:b/>
          <w:sz w:val="22"/>
          <w:szCs w:val="22"/>
        </w:rPr>
      </w:pPr>
      <w:r w:rsidRPr="00B1269D">
        <w:rPr>
          <w:rFonts w:ascii="Calibri" w:hAnsi="Calibri" w:cs="Calibri"/>
          <w:b/>
          <w:sz w:val="22"/>
          <w:szCs w:val="22"/>
        </w:rPr>
        <w:t>»</w:t>
      </w:r>
      <w:r w:rsidRPr="00063ABA">
        <w:rPr>
          <w:rFonts w:ascii="Calibri" w:hAnsi="Calibri" w:cs="Calibri"/>
          <w:b/>
          <w:noProof/>
          <w:sz w:val="22"/>
          <w:szCs w:val="22"/>
        </w:rPr>
        <w:t>Schwarzer Regen Rotes Blut</w:t>
      </w:r>
      <w:r w:rsidRPr="00B1269D">
        <w:rPr>
          <w:rFonts w:ascii="Calibri" w:hAnsi="Calibri" w:cs="Calibri"/>
          <w:b/>
          <w:sz w:val="22"/>
          <w:szCs w:val="22"/>
        </w:rPr>
        <w:t xml:space="preserve">« von </w:t>
      </w:r>
      <w:r w:rsidRPr="00063ABA">
        <w:rPr>
          <w:rFonts w:ascii="Calibri" w:hAnsi="Calibri" w:cs="Calibri"/>
          <w:b/>
          <w:noProof/>
          <w:sz w:val="22"/>
          <w:szCs w:val="22"/>
        </w:rPr>
        <w:t>Leonhard Michael Seidl</w:t>
      </w:r>
    </w:p>
    <w:p w:rsidR="00C43C8B" w:rsidRDefault="00C43C8B" w:rsidP="001164EF">
      <w:pPr>
        <w:ind w:right="851"/>
        <w:rPr>
          <w:rFonts w:ascii="Calibri" w:hAnsi="Calibri" w:cs="Calibri"/>
          <w:sz w:val="22"/>
          <w:szCs w:val="22"/>
        </w:rPr>
      </w:pPr>
      <w:r w:rsidRPr="001164EF">
        <w:rPr>
          <w:rFonts w:ascii="Calibri" w:hAnsi="Calibri" w:cs="Calibri"/>
          <w:sz w:val="22"/>
          <w:szCs w:val="22"/>
        </w:rPr>
        <w:t xml:space="preserve">Meßkirch, </w:t>
      </w:r>
      <w:r w:rsidRPr="00063ABA">
        <w:rPr>
          <w:rFonts w:ascii="Calibri" w:hAnsi="Calibri" w:cs="Calibri"/>
          <w:noProof/>
          <w:sz w:val="22"/>
          <w:szCs w:val="22"/>
        </w:rPr>
        <w:t>Februar</w:t>
      </w:r>
      <w:r>
        <w:rPr>
          <w:rFonts w:ascii="Calibri" w:hAnsi="Calibri" w:cs="Calibri"/>
          <w:sz w:val="22"/>
          <w:szCs w:val="22"/>
        </w:rPr>
        <w:t xml:space="preserve"> 2021</w:t>
      </w:r>
    </w:p>
    <w:p w:rsidR="00C43C8B" w:rsidRDefault="00C43C8B" w:rsidP="001164EF">
      <w:pPr>
        <w:ind w:right="851"/>
        <w:rPr>
          <w:rFonts w:ascii="Calibri" w:hAnsi="Calibri" w:cs="Calibri"/>
          <w:sz w:val="22"/>
          <w:szCs w:val="22"/>
        </w:rPr>
      </w:pPr>
    </w:p>
    <w:p w:rsidR="00C43C8B" w:rsidRPr="001164EF" w:rsidRDefault="00C43C8B" w:rsidP="001164EF">
      <w:pPr>
        <w:pStyle w:val="Textkrper2"/>
        <w:tabs>
          <w:tab w:val="left" w:pos="8460"/>
        </w:tabs>
        <w:ind w:right="851"/>
        <w:rPr>
          <w:rFonts w:ascii="Calibri" w:hAnsi="Calibri" w:cs="Calibri"/>
          <w:sz w:val="22"/>
          <w:szCs w:val="22"/>
        </w:rPr>
      </w:pPr>
    </w:p>
    <w:p w:rsidR="00C43C8B" w:rsidRPr="001164EF" w:rsidRDefault="00AD45D8" w:rsidP="000C3D01">
      <w:pPr>
        <w:pStyle w:val="Textkrper2"/>
        <w:tabs>
          <w:tab w:val="left" w:pos="8460"/>
        </w:tabs>
        <w:spacing w:after="240" w:line="276" w:lineRule="auto"/>
        <w:ind w:right="851"/>
        <w:rPr>
          <w:rFonts w:ascii="Calibri" w:hAnsi="Calibri" w:cs="Calibri"/>
          <w:sz w:val="22"/>
          <w:szCs w:val="22"/>
        </w:rPr>
      </w:pPr>
      <w:r w:rsidRPr="00AD45D8">
        <w:rPr>
          <w:rFonts w:ascii="Calibri" w:hAnsi="Calibri" w:cs="Calibri"/>
          <w:szCs w:val="32"/>
        </w:rPr>
        <w:t>Ein Leben für ein Leben</w:t>
      </w:r>
      <w:r w:rsidR="00C43C8B" w:rsidRPr="001164EF">
        <w:rPr>
          <w:rFonts w:ascii="Calibri" w:hAnsi="Calibri" w:cs="Calibri"/>
          <w:szCs w:val="32"/>
        </w:rPr>
        <w:br/>
      </w:r>
      <w:r w:rsidRPr="00AD45D8">
        <w:rPr>
          <w:rFonts w:ascii="Calibri" w:hAnsi="Calibri" w:cs="Calibri"/>
          <w:sz w:val="22"/>
          <w:szCs w:val="22"/>
        </w:rPr>
        <w:t>Leonhard Michael Seidl veröffentlicht zeitgeschichtlichen Krimi um Kriegsheimkehrer</w:t>
      </w:r>
    </w:p>
    <w:p w:rsidR="00C43C8B" w:rsidRDefault="00AD45D8" w:rsidP="00AD45D8">
      <w:pPr>
        <w:tabs>
          <w:tab w:val="left" w:pos="9000"/>
        </w:tabs>
        <w:spacing w:before="120" w:line="276" w:lineRule="auto"/>
        <w:ind w:right="737"/>
        <w:rPr>
          <w:rFonts w:ascii="Calibri" w:hAnsi="Calibri" w:cs="Calibri"/>
          <w:sz w:val="22"/>
          <w:szCs w:val="22"/>
        </w:rPr>
      </w:pPr>
      <w:r w:rsidRPr="00AD45D8">
        <w:rPr>
          <w:rFonts w:ascii="Calibri" w:hAnsi="Calibri" w:cs="Calibri"/>
          <w:sz w:val="22"/>
          <w:szCs w:val="22"/>
        </w:rPr>
        <w:t xml:space="preserve">Das Jahr 1945 ist eines der bedeutendsten Jahre des 20. Jahrhundert. Mit dem Ende des Zweiten Weltkriegs kehrten zahlreiche Soldaten in ihre Heimat zurück. Aber nach den Schrecken des Krieges fiel manchem Kriegsheimkehrer die Gewöhnung an ein normales Leben schwer. Vor diesem Hintergrund spielt Leonhard Michael Seidls neuer Kriminalroman »Schwarzer Regen Rotes Blut«. In </w:t>
      </w:r>
      <w:proofErr w:type="spellStart"/>
      <w:r w:rsidRPr="00AD45D8">
        <w:rPr>
          <w:rFonts w:ascii="Calibri" w:hAnsi="Calibri" w:cs="Calibri"/>
          <w:sz w:val="22"/>
          <w:szCs w:val="22"/>
        </w:rPr>
        <w:t>Schachtenstein</w:t>
      </w:r>
      <w:proofErr w:type="spellEnd"/>
      <w:r w:rsidRPr="00AD45D8">
        <w:rPr>
          <w:rFonts w:ascii="Calibri" w:hAnsi="Calibri" w:cs="Calibri"/>
          <w:sz w:val="22"/>
          <w:szCs w:val="22"/>
        </w:rPr>
        <w:t xml:space="preserve">/Zwiesel im Bayerischen Wald wird die Gastwirtsfamilie </w:t>
      </w:r>
      <w:proofErr w:type="spellStart"/>
      <w:r w:rsidRPr="00AD45D8">
        <w:rPr>
          <w:rFonts w:ascii="Calibri" w:hAnsi="Calibri" w:cs="Calibri"/>
          <w:sz w:val="22"/>
          <w:szCs w:val="22"/>
        </w:rPr>
        <w:t>Pfanzelt</w:t>
      </w:r>
      <w:proofErr w:type="spellEnd"/>
      <w:r w:rsidRPr="00AD45D8">
        <w:rPr>
          <w:rFonts w:ascii="Calibri" w:hAnsi="Calibri" w:cs="Calibri"/>
          <w:sz w:val="22"/>
          <w:szCs w:val="22"/>
        </w:rPr>
        <w:t xml:space="preserve"> tot aufgefunden. Polizeikommissar Leo Klemm macht bald zusammen mit dem Hilfspolizisten Josef </w:t>
      </w:r>
      <w:proofErr w:type="spellStart"/>
      <w:r w:rsidRPr="00AD45D8">
        <w:rPr>
          <w:rFonts w:ascii="Calibri" w:hAnsi="Calibri" w:cs="Calibri"/>
          <w:sz w:val="22"/>
          <w:szCs w:val="22"/>
        </w:rPr>
        <w:t>Schnaitz</w:t>
      </w:r>
      <w:proofErr w:type="spellEnd"/>
      <w:r w:rsidRPr="00AD45D8">
        <w:rPr>
          <w:rFonts w:ascii="Calibri" w:hAnsi="Calibri" w:cs="Calibri"/>
          <w:sz w:val="22"/>
          <w:szCs w:val="22"/>
        </w:rPr>
        <w:t xml:space="preserve"> den flüchtigen Kriegsheimkehrer Michael Dorn als Hauptverdächtigen aus. Als kurz darauf aus Rache die Familie Michael Dorns ermordet wird, schickt die amerikanische Militärbehörde ihren eigenen Ermittler Captain Malic in den Bayerischen Wald. Unter dem Druck der Amerikaner und konfrontiert mit dem Schweigen des Dorfes muss Leo Klemm die Spirale der Gewalt lösen. Leonhard Michael Seidl entwickelt einen spannenden Plot um Mord und Rache in einer verschworenen Dorfgemeinschaft. Dabei blickt er auch auf die psychischen Auswirkungen von Kriegserfahrungen, die heute so aktuell sind wie damals.</w:t>
      </w:r>
    </w:p>
    <w:p w:rsidR="00C43C8B" w:rsidRDefault="00C43C8B" w:rsidP="00AD45D8">
      <w:pPr>
        <w:tabs>
          <w:tab w:val="left" w:pos="9000"/>
        </w:tabs>
        <w:spacing w:line="276" w:lineRule="auto"/>
        <w:ind w:right="850"/>
        <w:rPr>
          <w:rFonts w:ascii="Calibri" w:hAnsi="Calibri" w:cs="Calibri"/>
          <w:sz w:val="22"/>
          <w:szCs w:val="22"/>
        </w:rPr>
      </w:pPr>
    </w:p>
    <w:p w:rsidR="00C43C8B" w:rsidRPr="002B767E" w:rsidRDefault="00C43C8B" w:rsidP="00AD45D8">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43C8B" w:rsidRDefault="00C43C8B" w:rsidP="00DB15D6">
      <w:pPr>
        <w:tabs>
          <w:tab w:val="left" w:pos="9000"/>
        </w:tabs>
        <w:spacing w:line="276" w:lineRule="auto"/>
        <w:ind w:right="850"/>
        <w:rPr>
          <w:rFonts w:ascii="Calibri" w:hAnsi="Calibri" w:cs="Calibri"/>
          <w:sz w:val="22"/>
          <w:szCs w:val="22"/>
        </w:rPr>
      </w:pPr>
      <w:r w:rsidRPr="00063ABA">
        <w:rPr>
          <w:rFonts w:ascii="Calibri" w:hAnsi="Calibri" w:cs="Calibri"/>
          <w:noProof/>
          <w:sz w:val="22"/>
          <w:szCs w:val="22"/>
        </w:rPr>
        <w:t>In der Nähe von Zwiesel wird eine Familie ausgelöscht. Hauptverdächtiger ist der Kriegsheimkehrer Michael Dorn. Polizeikommissär Leo Klemm übernimmt den Fall. Wenig später werden die drei Kinder von Dorn getötet – ein Racheakt an der Familie des flüchtigen Mörders? Das Dorf schweigt. Klemms Ermittlungen stocken. Aber ihm sitzt die amerikanische Militärbehörde im Nacken, die Ergebnisse sehen will. Klemm bleibt nicht mehr viel Zeit. Dann geschieht ein weiterer Mord …</w:t>
      </w:r>
    </w:p>
    <w:p w:rsidR="00C43C8B" w:rsidRDefault="00C43C8B" w:rsidP="00AD45D8">
      <w:pPr>
        <w:tabs>
          <w:tab w:val="left" w:pos="9000"/>
        </w:tabs>
        <w:spacing w:line="276" w:lineRule="auto"/>
        <w:ind w:right="850"/>
        <w:rPr>
          <w:rFonts w:ascii="Calibri" w:hAnsi="Calibri" w:cs="Calibri"/>
          <w:sz w:val="22"/>
          <w:szCs w:val="22"/>
        </w:rPr>
      </w:pPr>
      <w:bookmarkStart w:id="0" w:name="_GoBack"/>
    </w:p>
    <w:p w:rsidR="00C43C8B" w:rsidRDefault="00C43C8B" w:rsidP="00AD45D8">
      <w:pPr>
        <w:tabs>
          <w:tab w:val="left" w:pos="9000"/>
        </w:tabs>
        <w:spacing w:line="276" w:lineRule="auto"/>
        <w:ind w:right="850"/>
        <w:rPr>
          <w:rFonts w:ascii="Calibri" w:hAnsi="Calibri" w:cs="Calibri"/>
          <w:b/>
          <w:noProof/>
          <w:sz w:val="22"/>
          <w:szCs w:val="22"/>
        </w:rPr>
      </w:pPr>
      <w:r w:rsidRPr="00063ABA">
        <w:rPr>
          <w:rFonts w:ascii="Calibri" w:hAnsi="Calibri" w:cs="Calibri"/>
          <w:b/>
          <w:noProof/>
          <w:sz w:val="22"/>
          <w:szCs w:val="22"/>
        </w:rPr>
        <w:t>Der Autor</w:t>
      </w:r>
    </w:p>
    <w:bookmarkEnd w:id="0"/>
    <w:p w:rsidR="00C43C8B" w:rsidRPr="00063ABA" w:rsidRDefault="00C43C8B" w:rsidP="00121D28">
      <w:pPr>
        <w:tabs>
          <w:tab w:val="left" w:pos="9000"/>
        </w:tabs>
        <w:spacing w:line="276" w:lineRule="auto"/>
        <w:ind w:right="850"/>
        <w:rPr>
          <w:rFonts w:ascii="Calibri" w:hAnsi="Calibri" w:cs="Calibri"/>
          <w:noProof/>
          <w:sz w:val="22"/>
          <w:szCs w:val="22"/>
        </w:rPr>
      </w:pPr>
      <w:r w:rsidRPr="00063ABA">
        <w:rPr>
          <w:rFonts w:ascii="Calibri" w:hAnsi="Calibri" w:cs="Calibri"/>
          <w:noProof/>
          <w:sz w:val="22"/>
          <w:szCs w:val="22"/>
        </w:rPr>
        <w:t>Leonhard Michael Seidl, geboren 1949 in München, ist Autor und Musiker. Seine Werke umfassen Romane und Theaterstücke. Sie wurden mehrfach mit Preisen ausgezeichnet. Seidl lebt mit seiner Familie bei München.</w:t>
      </w:r>
    </w:p>
    <w:p w:rsidR="00C43C8B" w:rsidRPr="00C008CA" w:rsidRDefault="00C43C8B" w:rsidP="00DB15D6">
      <w:pPr>
        <w:tabs>
          <w:tab w:val="left" w:pos="9000"/>
        </w:tabs>
        <w:spacing w:line="276" w:lineRule="auto"/>
        <w:ind w:right="850"/>
        <w:rPr>
          <w:rFonts w:ascii="Calibri" w:hAnsi="Calibri" w:cs="Calibri"/>
          <w:sz w:val="22"/>
          <w:szCs w:val="22"/>
        </w:rPr>
      </w:pPr>
      <w:r w:rsidRPr="00063ABA">
        <w:rPr>
          <w:rFonts w:ascii="Calibri" w:hAnsi="Calibri" w:cs="Calibri"/>
          <w:noProof/>
          <w:sz w:val="22"/>
          <w:szCs w:val="22"/>
        </w:rPr>
        <w:t>Mehr erfahren Sie unter: www.dreamcompany.de</w:t>
      </w:r>
    </w:p>
    <w:p w:rsidR="00C43C8B" w:rsidRDefault="00C43C8B" w:rsidP="000F45B4">
      <w:pPr>
        <w:tabs>
          <w:tab w:val="left" w:pos="9000"/>
        </w:tabs>
        <w:spacing w:before="120" w:line="276" w:lineRule="auto"/>
        <w:ind w:right="850"/>
        <w:rPr>
          <w:rFonts w:ascii="Calibri" w:hAnsi="Calibri" w:cs="Calibri"/>
          <w:sz w:val="22"/>
          <w:szCs w:val="22"/>
        </w:rPr>
      </w:pPr>
    </w:p>
    <w:p w:rsidR="00C43C8B" w:rsidRPr="00C008CA" w:rsidRDefault="00C43C8B" w:rsidP="000F45B4">
      <w:pPr>
        <w:tabs>
          <w:tab w:val="left" w:pos="9000"/>
        </w:tabs>
        <w:spacing w:before="120" w:line="276" w:lineRule="auto"/>
        <w:ind w:right="850"/>
        <w:rPr>
          <w:rFonts w:ascii="Calibri" w:hAnsi="Calibri" w:cs="Calibri"/>
          <w:sz w:val="22"/>
          <w:szCs w:val="22"/>
        </w:rPr>
      </w:pPr>
    </w:p>
    <w:p w:rsidR="00C43C8B" w:rsidRDefault="00C43C8B" w:rsidP="003A2E32">
      <w:pPr>
        <w:tabs>
          <w:tab w:val="left" w:pos="9000"/>
        </w:tabs>
        <w:ind w:right="851"/>
        <w:rPr>
          <w:rFonts w:ascii="Calibri" w:hAnsi="Calibri" w:cs="Calibri"/>
          <w:b/>
          <w:sz w:val="22"/>
          <w:szCs w:val="22"/>
        </w:rPr>
      </w:pPr>
      <w:r w:rsidRPr="00063ABA">
        <w:rPr>
          <w:rFonts w:ascii="Calibri" w:hAnsi="Calibri" w:cs="Calibri"/>
          <w:b/>
          <w:noProof/>
          <w:sz w:val="22"/>
          <w:szCs w:val="22"/>
        </w:rPr>
        <w:t>Schwarzer Regen Rotes Blut</w:t>
      </w:r>
    </w:p>
    <w:p w:rsidR="00C43C8B" w:rsidRDefault="00C43C8B" w:rsidP="003A2E32">
      <w:pPr>
        <w:tabs>
          <w:tab w:val="left" w:pos="9000"/>
        </w:tabs>
        <w:ind w:right="851"/>
        <w:rPr>
          <w:rFonts w:ascii="Calibri" w:hAnsi="Calibri" w:cs="Calibri"/>
          <w:b/>
          <w:sz w:val="22"/>
          <w:szCs w:val="22"/>
        </w:rPr>
      </w:pPr>
      <w:r w:rsidRPr="00063ABA">
        <w:rPr>
          <w:rFonts w:ascii="Calibri" w:hAnsi="Calibri" w:cs="Calibri"/>
          <w:b/>
          <w:noProof/>
          <w:sz w:val="22"/>
          <w:szCs w:val="22"/>
        </w:rPr>
        <w:t>Leonhard Michael Seidl</w:t>
      </w:r>
    </w:p>
    <w:p w:rsidR="00C43C8B" w:rsidRPr="00B529EC" w:rsidRDefault="00C43C8B" w:rsidP="003A2E32">
      <w:pPr>
        <w:tabs>
          <w:tab w:val="left" w:pos="9000"/>
        </w:tabs>
        <w:ind w:right="851"/>
        <w:rPr>
          <w:rFonts w:ascii="Calibri" w:hAnsi="Calibri" w:cs="Calibri"/>
          <w:b/>
          <w:sz w:val="22"/>
          <w:szCs w:val="22"/>
        </w:rPr>
      </w:pPr>
      <w:r w:rsidRPr="00063ABA">
        <w:rPr>
          <w:rFonts w:ascii="Calibri" w:hAnsi="Calibri" w:cs="Calibri"/>
          <w:b/>
          <w:noProof/>
          <w:sz w:val="22"/>
          <w:szCs w:val="22"/>
        </w:rPr>
        <w:t>314</w:t>
      </w:r>
      <w:r>
        <w:rPr>
          <w:rFonts w:ascii="Calibri" w:hAnsi="Calibri" w:cs="Calibri"/>
          <w:b/>
          <w:sz w:val="22"/>
          <w:szCs w:val="22"/>
        </w:rPr>
        <w:t xml:space="preserve"> Seiten</w:t>
      </w:r>
    </w:p>
    <w:p w:rsidR="00C43C8B" w:rsidRPr="00B529EC" w:rsidRDefault="00C43C8B" w:rsidP="00CF00FE">
      <w:pPr>
        <w:tabs>
          <w:tab w:val="left" w:pos="9000"/>
        </w:tabs>
        <w:ind w:right="851"/>
        <w:rPr>
          <w:rFonts w:ascii="Calibri" w:hAnsi="Calibri" w:cs="Calibri"/>
          <w:b/>
          <w:bCs/>
          <w:sz w:val="22"/>
          <w:szCs w:val="22"/>
        </w:rPr>
      </w:pPr>
      <w:r w:rsidRPr="00B529EC">
        <w:rPr>
          <w:rFonts w:ascii="Calibri" w:hAnsi="Calibri" w:cs="Calibri"/>
          <w:b/>
          <w:bCs/>
          <w:sz w:val="22"/>
          <w:szCs w:val="22"/>
        </w:rPr>
        <w:t xml:space="preserve">EUR </w:t>
      </w:r>
      <w:r w:rsidRPr="00063ABA">
        <w:rPr>
          <w:rFonts w:ascii="Calibri" w:hAnsi="Calibri" w:cs="Calibri"/>
          <w:b/>
          <w:bCs/>
          <w:noProof/>
          <w:sz w:val="22"/>
          <w:szCs w:val="22"/>
        </w:rPr>
        <w:t>12</w:t>
      </w:r>
      <w:r w:rsidRPr="00B529EC">
        <w:rPr>
          <w:rFonts w:ascii="Calibri" w:hAnsi="Calibri" w:cs="Calibri"/>
          <w:b/>
          <w:bCs/>
          <w:sz w:val="22"/>
          <w:szCs w:val="22"/>
        </w:rPr>
        <w:t xml:space="preserve">,00 [D] / EUR </w:t>
      </w:r>
      <w:r w:rsidRPr="00063ABA">
        <w:rPr>
          <w:rFonts w:ascii="Calibri" w:hAnsi="Calibri" w:cs="Calibri"/>
          <w:b/>
          <w:bCs/>
          <w:noProof/>
          <w:sz w:val="22"/>
          <w:szCs w:val="22"/>
        </w:rPr>
        <w:t>12,4</w:t>
      </w:r>
      <w:r w:rsidRPr="00B529EC">
        <w:rPr>
          <w:rFonts w:ascii="Calibri" w:hAnsi="Calibri" w:cs="Calibri"/>
          <w:b/>
          <w:bCs/>
          <w:sz w:val="22"/>
          <w:szCs w:val="22"/>
        </w:rPr>
        <w:t>0 [A]</w:t>
      </w:r>
    </w:p>
    <w:p w:rsidR="00C43C8B" w:rsidRPr="0034543E" w:rsidRDefault="00C43C8B" w:rsidP="00CF00FE">
      <w:pPr>
        <w:tabs>
          <w:tab w:val="left" w:pos="9000"/>
        </w:tabs>
        <w:ind w:right="851"/>
        <w:rPr>
          <w:rFonts w:ascii="Calibri" w:hAnsi="Calibri" w:cs="Calibri"/>
          <w:b/>
          <w:bCs/>
          <w:sz w:val="22"/>
          <w:szCs w:val="22"/>
        </w:rPr>
      </w:pPr>
      <w:r w:rsidRPr="0034543E">
        <w:rPr>
          <w:rFonts w:ascii="Calibri" w:hAnsi="Calibri" w:cs="Calibri"/>
          <w:b/>
          <w:bCs/>
          <w:sz w:val="22"/>
          <w:szCs w:val="22"/>
        </w:rPr>
        <w:t xml:space="preserve">ISBN </w:t>
      </w:r>
      <w:r w:rsidRPr="00063ABA">
        <w:rPr>
          <w:rFonts w:ascii="Calibri" w:hAnsi="Calibri" w:cs="Calibri"/>
          <w:b/>
          <w:bCs/>
          <w:noProof/>
          <w:sz w:val="22"/>
          <w:szCs w:val="22"/>
        </w:rPr>
        <w:t>978-3-8392-2857-9</w:t>
      </w:r>
    </w:p>
    <w:p w:rsidR="00C43C8B" w:rsidRPr="001164EF" w:rsidRDefault="00C43C8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63ABA">
        <w:rPr>
          <w:rFonts w:ascii="Calibri" w:hAnsi="Calibri" w:cs="Calibri"/>
          <w:b/>
          <w:bCs/>
          <w:noProof/>
          <w:sz w:val="22"/>
          <w:szCs w:val="22"/>
        </w:rPr>
        <w:t>10.</w:t>
      </w:r>
      <w:r>
        <w:rPr>
          <w:rFonts w:ascii="Calibri" w:hAnsi="Calibri" w:cs="Calibri"/>
          <w:b/>
          <w:bCs/>
          <w:sz w:val="22"/>
          <w:szCs w:val="22"/>
        </w:rPr>
        <w:t xml:space="preserve"> </w:t>
      </w:r>
      <w:r w:rsidRPr="00063ABA">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43C8B" w:rsidRDefault="00C43C8B" w:rsidP="001164EF">
      <w:pPr>
        <w:tabs>
          <w:tab w:val="left" w:pos="9000"/>
        </w:tabs>
        <w:ind w:right="851"/>
        <w:rPr>
          <w:rFonts w:ascii="Calibri" w:hAnsi="Calibri" w:cs="Calibri"/>
          <w:bCs/>
          <w:sz w:val="22"/>
          <w:szCs w:val="22"/>
        </w:rPr>
      </w:pPr>
    </w:p>
    <w:p w:rsidR="00C43C8B" w:rsidRPr="000C3D01" w:rsidRDefault="00C43C8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43C8B" w:rsidRPr="001164EF" w:rsidRDefault="00C43C8B" w:rsidP="001164EF">
      <w:pPr>
        <w:tabs>
          <w:tab w:val="left" w:pos="9000"/>
        </w:tabs>
        <w:ind w:right="851"/>
        <w:rPr>
          <w:rFonts w:ascii="Calibri" w:hAnsi="Calibri" w:cs="Calibri"/>
          <w:sz w:val="22"/>
          <w:szCs w:val="22"/>
        </w:rPr>
      </w:pPr>
      <w:r>
        <w:rPr>
          <w:rFonts w:ascii="Calibri" w:hAnsi="Calibri" w:cs="Calibri"/>
          <w:sz w:val="22"/>
          <w:szCs w:val="22"/>
        </w:rPr>
        <w:t>Petra Asprion</w:t>
      </w:r>
    </w:p>
    <w:p w:rsidR="00C43C8B" w:rsidRPr="001164EF" w:rsidRDefault="00C43C8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43C8B" w:rsidRPr="001164EF" w:rsidRDefault="00C43C8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43C8B" w:rsidRPr="001164EF" w:rsidRDefault="00C43C8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43C8B" w:rsidRPr="00784DDE" w:rsidRDefault="00C43C8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43C8B" w:rsidRPr="00937B92" w:rsidRDefault="00C43C8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43C8B" w:rsidRPr="001164EF" w:rsidRDefault="00C43C8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43C8B" w:rsidRDefault="00C43C8B" w:rsidP="001164EF">
      <w:pPr>
        <w:tabs>
          <w:tab w:val="left" w:pos="9000"/>
        </w:tabs>
        <w:ind w:right="851"/>
        <w:rPr>
          <w:rFonts w:ascii="Calibri" w:hAnsi="Calibri" w:cs="Calibri"/>
          <w:sz w:val="22"/>
          <w:szCs w:val="22"/>
        </w:rPr>
      </w:pPr>
    </w:p>
    <w:p w:rsidR="00C43C8B" w:rsidRPr="001164EF" w:rsidRDefault="00C43C8B" w:rsidP="001164EF">
      <w:pPr>
        <w:tabs>
          <w:tab w:val="left" w:pos="9000"/>
        </w:tabs>
        <w:ind w:right="851"/>
        <w:rPr>
          <w:rFonts w:ascii="Calibri" w:hAnsi="Calibri" w:cs="Calibri"/>
          <w:sz w:val="22"/>
          <w:szCs w:val="22"/>
        </w:rPr>
      </w:pPr>
    </w:p>
    <w:p w:rsidR="00C43C8B" w:rsidRPr="00937B92" w:rsidRDefault="00C43C8B"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C43C8B" w:rsidRPr="001164EF" w:rsidRDefault="00C43C8B" w:rsidP="001164EF">
      <w:pPr>
        <w:tabs>
          <w:tab w:val="left" w:pos="9000"/>
        </w:tabs>
        <w:ind w:right="851"/>
        <w:rPr>
          <w:rFonts w:ascii="Calibri" w:hAnsi="Calibri" w:cs="Calibri"/>
          <w:sz w:val="22"/>
          <w:szCs w:val="22"/>
        </w:rPr>
      </w:pPr>
    </w:p>
    <w:p w:rsidR="00C43C8B" w:rsidRDefault="00C43C8B" w:rsidP="001164EF">
      <w:pPr>
        <w:spacing w:line="360" w:lineRule="auto"/>
        <w:ind w:right="851"/>
        <w:rPr>
          <w:rFonts w:ascii="Calibri" w:hAnsi="Calibri"/>
          <w:b/>
          <w:sz w:val="22"/>
          <w:szCs w:val="22"/>
        </w:rPr>
      </w:pPr>
      <w:r>
        <w:rPr>
          <w:noProof/>
        </w:rPr>
        <w:drawing>
          <wp:inline distT="0" distB="0" distL="0" distR="0">
            <wp:extent cx="1562100" cy="2612967"/>
            <wp:effectExtent l="0" t="0" r="0" b="0"/>
            <wp:docPr id="4" name="Grafik 4" descr="Schwarzer Regen Rotes Bl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er Regen Rotes Bl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659" cy="2620594"/>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739900" cy="2609850"/>
            <wp:effectExtent l="0" t="0" r="0" b="0"/>
            <wp:docPr id="5" name="Grafik 5" descr="Leonhard Michael Seid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hard Michael Seid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0049" cy="2610074"/>
                    </a:xfrm>
                    <a:prstGeom prst="rect">
                      <a:avLst/>
                    </a:prstGeom>
                    <a:noFill/>
                    <a:ln>
                      <a:noFill/>
                    </a:ln>
                  </pic:spPr>
                </pic:pic>
              </a:graphicData>
            </a:graphic>
          </wp:inline>
        </w:drawing>
      </w:r>
    </w:p>
    <w:p w:rsidR="00C43C8B" w:rsidRPr="00FF07A9" w:rsidRDefault="00FF07A9" w:rsidP="001164EF">
      <w:pPr>
        <w:spacing w:line="360" w:lineRule="auto"/>
        <w:ind w:right="851"/>
        <w:rPr>
          <w:rFonts w:ascii="Calibri" w:hAnsi="Calibri"/>
          <w:sz w:val="22"/>
          <w:szCs w:val="22"/>
        </w:rPr>
      </w:pPr>
      <w:r w:rsidRPr="00FF07A9">
        <w:rPr>
          <w:rFonts w:ascii="Calibri" w:hAnsi="Calibri"/>
          <w:sz w:val="22"/>
          <w:szCs w:val="22"/>
        </w:rPr>
        <w:tab/>
      </w:r>
      <w:r w:rsidRPr="00FF07A9">
        <w:rPr>
          <w:rFonts w:ascii="Calibri" w:hAnsi="Calibri"/>
          <w:sz w:val="22"/>
          <w:szCs w:val="22"/>
        </w:rPr>
        <w:tab/>
      </w:r>
      <w:r w:rsidRPr="00FF07A9">
        <w:rPr>
          <w:rFonts w:ascii="Calibri" w:hAnsi="Calibri"/>
          <w:sz w:val="22"/>
          <w:szCs w:val="22"/>
        </w:rPr>
        <w:tab/>
      </w:r>
      <w:r w:rsidRPr="00FF07A9">
        <w:rPr>
          <w:rFonts w:ascii="Calibri" w:hAnsi="Calibri"/>
          <w:sz w:val="22"/>
          <w:szCs w:val="22"/>
        </w:rPr>
        <w:tab/>
        <w:t xml:space="preserve">© Foto </w:t>
      </w:r>
      <w:proofErr w:type="spellStart"/>
      <w:r w:rsidRPr="00FF07A9">
        <w:rPr>
          <w:rFonts w:ascii="Calibri" w:hAnsi="Calibri"/>
          <w:sz w:val="22"/>
          <w:szCs w:val="22"/>
        </w:rPr>
        <w:t>Hochwind</w:t>
      </w:r>
      <w:proofErr w:type="spellEnd"/>
      <w:r w:rsidRPr="00FF07A9">
        <w:rPr>
          <w:rFonts w:ascii="Calibri" w:hAnsi="Calibri"/>
          <w:sz w:val="22"/>
          <w:szCs w:val="22"/>
        </w:rPr>
        <w:t xml:space="preserve">, Wasserburg am Inn </w:t>
      </w:r>
    </w:p>
    <w:p w:rsidR="00C43C8B" w:rsidRPr="001164EF" w:rsidRDefault="00C43C8B" w:rsidP="001164EF">
      <w:pPr>
        <w:spacing w:line="360" w:lineRule="auto"/>
        <w:ind w:right="851"/>
        <w:rPr>
          <w:rFonts w:ascii="Calibri" w:hAnsi="Calibri"/>
          <w:b/>
          <w:sz w:val="22"/>
          <w:szCs w:val="22"/>
        </w:rPr>
      </w:pPr>
    </w:p>
    <w:p w:rsidR="00C43C8B" w:rsidRPr="001164EF" w:rsidRDefault="00C43C8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43C8B" w:rsidRPr="0027118F" w:rsidRDefault="00C43C8B" w:rsidP="004D7B44">
      <w:pPr>
        <w:numPr>
          <w:ilvl w:val="0"/>
          <w:numId w:val="1"/>
        </w:numPr>
        <w:spacing w:line="360" w:lineRule="auto"/>
        <w:ind w:right="851"/>
        <w:rPr>
          <w:rFonts w:ascii="Calibri" w:hAnsi="Calibri"/>
          <w:sz w:val="22"/>
          <w:szCs w:val="22"/>
        </w:rPr>
      </w:pPr>
      <w:r w:rsidRPr="00063ABA">
        <w:rPr>
          <w:rFonts w:ascii="Calibri" w:hAnsi="Calibri"/>
          <w:noProof/>
          <w:sz w:val="22"/>
          <w:szCs w:val="22"/>
        </w:rPr>
        <w:t>Leonhard Michael Seidl</w:t>
      </w:r>
      <w:r w:rsidRPr="0027118F">
        <w:rPr>
          <w:rFonts w:ascii="Calibri" w:hAnsi="Calibri"/>
          <w:sz w:val="22"/>
          <w:szCs w:val="22"/>
        </w:rPr>
        <w:t xml:space="preserve"> »</w:t>
      </w:r>
      <w:r w:rsidRPr="00063ABA">
        <w:rPr>
          <w:rFonts w:ascii="Calibri" w:hAnsi="Calibri"/>
          <w:noProof/>
          <w:sz w:val="22"/>
          <w:szCs w:val="22"/>
        </w:rPr>
        <w:t>Schwarzer Regen Rotes Blut</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063ABA">
        <w:rPr>
          <w:rFonts w:ascii="Calibri" w:hAnsi="Calibri"/>
          <w:noProof/>
          <w:sz w:val="22"/>
          <w:szCs w:val="22"/>
        </w:rPr>
        <w:t>978-3-8392-2857-9</w:t>
      </w:r>
    </w:p>
    <w:p w:rsidR="00C43C8B" w:rsidRPr="0027118F" w:rsidRDefault="00C43C8B" w:rsidP="001164EF">
      <w:pPr>
        <w:spacing w:line="360" w:lineRule="auto"/>
        <w:ind w:left="360" w:right="851"/>
        <w:rPr>
          <w:rFonts w:ascii="Calibri" w:hAnsi="Calibri"/>
          <w:noProof/>
          <w:sz w:val="22"/>
          <w:szCs w:val="22"/>
        </w:rPr>
      </w:pPr>
    </w:p>
    <w:p w:rsidR="00C43C8B" w:rsidRPr="001164EF" w:rsidRDefault="00C43C8B" w:rsidP="001164EF">
      <w:pPr>
        <w:spacing w:line="360" w:lineRule="auto"/>
        <w:ind w:right="851"/>
        <w:rPr>
          <w:rFonts w:ascii="Calibri" w:hAnsi="Calibri"/>
          <w:b/>
          <w:sz w:val="22"/>
          <w:szCs w:val="22"/>
        </w:rPr>
      </w:pPr>
      <w:r w:rsidRPr="001164EF">
        <w:rPr>
          <w:rFonts w:ascii="Calibri" w:hAnsi="Calibri"/>
          <w:b/>
          <w:sz w:val="22"/>
          <w:szCs w:val="22"/>
        </w:rPr>
        <w:t>Absender:</w:t>
      </w:r>
    </w:p>
    <w:p w:rsidR="00C43C8B" w:rsidRPr="005B36C5" w:rsidRDefault="00C43C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3C8B" w:rsidRPr="005B36C5" w:rsidRDefault="00C43C8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43C8B" w:rsidRPr="005B36C5" w:rsidRDefault="00C43C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3C8B" w:rsidRPr="005B36C5" w:rsidRDefault="00C43C8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43C8B" w:rsidRPr="005B36C5" w:rsidRDefault="00C43C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3C8B" w:rsidRPr="005B36C5" w:rsidRDefault="00C43C8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43C8B" w:rsidRPr="005B36C5" w:rsidRDefault="00C43C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3C8B" w:rsidRPr="005B36C5" w:rsidRDefault="00C43C8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43C8B" w:rsidRPr="005B36C5" w:rsidRDefault="00C43C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3C8B" w:rsidRPr="005B36C5" w:rsidRDefault="00C43C8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43C8B" w:rsidRPr="005B36C5" w:rsidRDefault="00C43C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43C8B" w:rsidRPr="005B36C5" w:rsidRDefault="00C43C8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43C8B" w:rsidRPr="00AC1BFB" w:rsidRDefault="00C43C8B" w:rsidP="00842974">
      <w:pPr>
        <w:tabs>
          <w:tab w:val="left" w:pos="9000"/>
        </w:tabs>
        <w:ind w:right="226"/>
        <w:rPr>
          <w:rFonts w:ascii="Quire Sans Pro Light" w:hAnsi="Quire Sans Pro Light" w:cs="Calibri"/>
          <w:sz w:val="22"/>
          <w:szCs w:val="22"/>
        </w:rPr>
      </w:pPr>
    </w:p>
    <w:p w:rsidR="00C43C8B" w:rsidRPr="00AD7145" w:rsidRDefault="00C43C8B" w:rsidP="00842974">
      <w:pPr>
        <w:tabs>
          <w:tab w:val="left" w:pos="9000"/>
        </w:tabs>
        <w:ind w:right="226"/>
        <w:rPr>
          <w:rFonts w:ascii="Quire Sans Pro" w:hAnsi="Quire Sans Pro" w:cs="Calibri"/>
          <w:b/>
          <w:sz w:val="22"/>
          <w:szCs w:val="22"/>
        </w:rPr>
      </w:pPr>
    </w:p>
    <w:p w:rsidR="00C43C8B" w:rsidRDefault="00C43C8B">
      <w:pPr>
        <w:sectPr w:rsidR="00C43C8B" w:rsidSect="00491148">
          <w:headerReference w:type="default" r:id="rId12"/>
          <w:pgSz w:w="11906" w:h="16838"/>
          <w:pgMar w:top="851" w:right="1417" w:bottom="1134" w:left="1417" w:header="708" w:footer="708" w:gutter="0"/>
          <w:pgNumType w:start="1"/>
          <w:cols w:space="708"/>
          <w:docGrid w:linePitch="360"/>
        </w:sectPr>
      </w:pPr>
    </w:p>
    <w:p w:rsidR="00C43C8B" w:rsidRDefault="00C43C8B">
      <w:pPr>
        <w:sectPr w:rsidR="00C43C8B" w:rsidSect="00491148">
          <w:headerReference w:type="default" r:id="rId13"/>
          <w:type w:val="continuous"/>
          <w:pgSz w:w="11906" w:h="16838"/>
          <w:pgMar w:top="851" w:right="1417" w:bottom="1134" w:left="1417" w:header="708" w:footer="708" w:gutter="0"/>
          <w:cols w:space="708"/>
          <w:docGrid w:linePitch="360"/>
        </w:sectPr>
      </w:pPr>
    </w:p>
    <w:p w:rsidR="00C43C8B" w:rsidRDefault="00C43C8B"/>
    <w:sectPr w:rsidR="00C43C8B" w:rsidSect="00C43C8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C8B" w:rsidRDefault="00C43C8B" w:rsidP="00A923F4">
      <w:r>
        <w:separator/>
      </w:r>
    </w:p>
  </w:endnote>
  <w:endnote w:type="continuationSeparator" w:id="0">
    <w:p w:rsidR="00C43C8B" w:rsidRDefault="00C43C8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C8B" w:rsidRDefault="00C43C8B" w:rsidP="00A923F4">
      <w:r>
        <w:separator/>
      </w:r>
    </w:p>
  </w:footnote>
  <w:footnote w:type="continuationSeparator" w:id="0">
    <w:p w:rsidR="00C43C8B" w:rsidRDefault="00C43C8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8B" w:rsidRDefault="00C43C8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8B" w:rsidRDefault="00C43C8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CC" w:rsidRDefault="007A68C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94F07"/>
    <w:rsid w:val="00697669"/>
    <w:rsid w:val="006A212E"/>
    <w:rsid w:val="006C3CB2"/>
    <w:rsid w:val="006C5C6A"/>
    <w:rsid w:val="006E4C36"/>
    <w:rsid w:val="0070205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B1EA7"/>
    <w:rsid w:val="00AC378B"/>
    <w:rsid w:val="00AD45D8"/>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6706"/>
    <w:rsid w:val="00B75512"/>
    <w:rsid w:val="00B91600"/>
    <w:rsid w:val="00B92EA5"/>
    <w:rsid w:val="00B969BE"/>
    <w:rsid w:val="00BA6106"/>
    <w:rsid w:val="00BA7841"/>
    <w:rsid w:val="00BB2B5B"/>
    <w:rsid w:val="00BE2095"/>
    <w:rsid w:val="00BF667C"/>
    <w:rsid w:val="00BF6F4B"/>
    <w:rsid w:val="00C008CA"/>
    <w:rsid w:val="00C1216C"/>
    <w:rsid w:val="00C2022D"/>
    <w:rsid w:val="00C217C4"/>
    <w:rsid w:val="00C2794A"/>
    <w:rsid w:val="00C33122"/>
    <w:rsid w:val="00C354F3"/>
    <w:rsid w:val="00C43C8B"/>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0D21"/>
    <w:rsid w:val="00DA20A4"/>
    <w:rsid w:val="00DA6A6B"/>
    <w:rsid w:val="00DB15D6"/>
    <w:rsid w:val="00DB4B62"/>
    <w:rsid w:val="00DC2099"/>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 w:val="00FF0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57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eidl-leonhard-michael-135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7CA41-0A12-4588-969C-C311086C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2020-11-24T16:00:00Z</dcterms:created>
  <dcterms:modified xsi:type="dcterms:W3CDTF">2020-12-14T16:18:00Z</dcterms:modified>
</cp:coreProperties>
</file>