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07" w:rsidRPr="00A66A17" w:rsidRDefault="00E4730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47307" w:rsidRPr="00B1269D" w:rsidRDefault="00E47307"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Odenwaldjagd</w:t>
      </w:r>
      <w:r w:rsidRPr="00B1269D">
        <w:rPr>
          <w:rFonts w:ascii="Calibri" w:hAnsi="Calibri" w:cs="Calibri"/>
          <w:b/>
          <w:sz w:val="22"/>
          <w:szCs w:val="22"/>
        </w:rPr>
        <w:t xml:space="preserve">« von </w:t>
      </w:r>
      <w:r w:rsidRPr="003E4ED5">
        <w:rPr>
          <w:rFonts w:ascii="Calibri" w:hAnsi="Calibri" w:cs="Calibri"/>
          <w:b/>
          <w:noProof/>
          <w:sz w:val="22"/>
          <w:szCs w:val="22"/>
        </w:rPr>
        <w:t>H. K. Anger</w:t>
      </w:r>
    </w:p>
    <w:p w:rsidR="00E47307" w:rsidRDefault="00E47307"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bookmarkStart w:id="0" w:name="_GoBack"/>
      <w:bookmarkEnd w:id="0"/>
    </w:p>
    <w:p w:rsidR="00E47307" w:rsidRPr="001164EF" w:rsidRDefault="00E47307" w:rsidP="001164EF">
      <w:pPr>
        <w:pStyle w:val="Textkrper2"/>
        <w:tabs>
          <w:tab w:val="left" w:pos="8460"/>
        </w:tabs>
        <w:ind w:right="851"/>
        <w:rPr>
          <w:rFonts w:ascii="Calibri" w:hAnsi="Calibri" w:cs="Calibri"/>
          <w:sz w:val="22"/>
          <w:szCs w:val="22"/>
        </w:rPr>
      </w:pPr>
    </w:p>
    <w:p w:rsidR="00E47307" w:rsidRPr="001164EF" w:rsidRDefault="0020136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Wandern in den Tod</w:t>
      </w:r>
      <w:r w:rsidR="00E47307" w:rsidRPr="001164EF">
        <w:rPr>
          <w:rFonts w:ascii="Calibri" w:hAnsi="Calibri" w:cs="Calibri"/>
          <w:szCs w:val="32"/>
        </w:rPr>
        <w:br/>
      </w:r>
      <w:r>
        <w:rPr>
          <w:rFonts w:ascii="Calibri" w:hAnsi="Calibri" w:cs="Calibri"/>
          <w:sz w:val="22"/>
          <w:szCs w:val="22"/>
        </w:rPr>
        <w:t>H</w:t>
      </w:r>
      <w:r w:rsidRPr="00201369">
        <w:rPr>
          <w:rFonts w:ascii="Calibri" w:hAnsi="Calibri" w:cs="Calibri"/>
          <w:sz w:val="22"/>
          <w:szCs w:val="22"/>
        </w:rPr>
        <w:t>.</w:t>
      </w:r>
      <w:r>
        <w:rPr>
          <w:rFonts w:ascii="Calibri" w:hAnsi="Calibri" w:cs="Calibri"/>
          <w:sz w:val="22"/>
          <w:szCs w:val="22"/>
        </w:rPr>
        <w:t xml:space="preserve"> </w:t>
      </w:r>
      <w:r w:rsidRPr="00201369">
        <w:rPr>
          <w:rFonts w:ascii="Calibri" w:hAnsi="Calibri" w:cs="Calibri"/>
          <w:sz w:val="22"/>
          <w:szCs w:val="22"/>
        </w:rPr>
        <w:t>K. Anger veröffentlicht ihren zweiten Odenwald-Krimi</w:t>
      </w:r>
    </w:p>
    <w:p w:rsidR="00E47307" w:rsidRDefault="00201369" w:rsidP="00201369">
      <w:pPr>
        <w:tabs>
          <w:tab w:val="left" w:pos="9000"/>
        </w:tabs>
        <w:spacing w:before="120" w:line="276" w:lineRule="auto"/>
        <w:ind w:right="794"/>
        <w:rPr>
          <w:rFonts w:ascii="Calibri" w:hAnsi="Calibri" w:cs="Calibri"/>
          <w:sz w:val="22"/>
          <w:szCs w:val="22"/>
        </w:rPr>
      </w:pPr>
      <w:r w:rsidRPr="00201369">
        <w:rPr>
          <w:rFonts w:ascii="Calibri" w:hAnsi="Calibri" w:cs="Calibri"/>
          <w:sz w:val="22"/>
          <w:szCs w:val="22"/>
        </w:rPr>
        <w:t>Der Odenwald lockt mit seinen idyllischen Wanderwegen jährlich zahlreiche Urlauber an. Gleichzeitig ist er von Forstwirtschaft und Jagd geprägt. Diese Kulisse verwandelt die Autorin H. K. Anger in ihrem neuen Krimi »Odenwaldjagd«, dem zweiten Fall für die Juristin und Hobby-Ermittlerin Charlie Knapp, in einen Verbrechensschauplatz. Gemeinsam mit ihrer Freundin Tina Steinmann unternimmt sie darin eine Wandertour entlang eines Wallfahrtswegs. Doch die Idylle wird zerstört, als die beiden in der Kapellenruine St. Maria die Leiche der stellvertretenden Leiterin des Forstamts entdecken. Die ersten Vermutungen führen zu Jägern und Kollegen der unbeliebten Beamtin, aber DNA-Spuren deuten auf einen Serientäter hin. Gleichzeitig wird Tina von einem Stalker verfolgt, dessen Vorgehen an das des Mörders erinnert. Zur Ablenkung buchen die Freundinnen unter falschem Namen ein Kloster-Retreat. Doch statt Ruhe und Erholung  zu finden, geraten sie in tödliche Gefahr. Der spannende Plot und die sympathische Protagonistin Charlie Knapp versprechen unterhaltsames Krimi-Vergnügen, gewürzt mit reichlich Lokalkolorit.</w:t>
      </w:r>
    </w:p>
    <w:p w:rsidR="00201369" w:rsidRDefault="00201369" w:rsidP="00201369">
      <w:pPr>
        <w:tabs>
          <w:tab w:val="left" w:pos="9000"/>
        </w:tabs>
        <w:spacing w:line="276" w:lineRule="auto"/>
        <w:ind w:right="794"/>
        <w:rPr>
          <w:rFonts w:ascii="Calibri" w:hAnsi="Calibri" w:cs="Calibri"/>
          <w:sz w:val="22"/>
          <w:szCs w:val="22"/>
        </w:rPr>
      </w:pPr>
    </w:p>
    <w:p w:rsidR="00E47307" w:rsidRPr="002B767E" w:rsidRDefault="00E47307" w:rsidP="00201369">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E47307" w:rsidRDefault="00245F11" w:rsidP="00201369">
      <w:pPr>
        <w:tabs>
          <w:tab w:val="left" w:pos="9000"/>
        </w:tabs>
        <w:spacing w:line="276" w:lineRule="auto"/>
        <w:ind w:right="794"/>
        <w:rPr>
          <w:rFonts w:ascii="Calibri" w:hAnsi="Calibri" w:cs="Calibri"/>
          <w:sz w:val="22"/>
          <w:szCs w:val="22"/>
        </w:rPr>
      </w:pPr>
      <w:r w:rsidRPr="00245F11">
        <w:rPr>
          <w:rFonts w:ascii="Calibri" w:hAnsi="Calibri" w:cs="Calibri"/>
          <w:sz w:val="22"/>
          <w:szCs w:val="22"/>
        </w:rPr>
        <w:t xml:space="preserve">Die Hobby-Ermittlerin Charlie Knapp und ihre Freundin Tina stolpern bei einer Wanderung zur sagenumwobenen Kapellenruine St. Maria in </w:t>
      </w:r>
      <w:proofErr w:type="spellStart"/>
      <w:r w:rsidRPr="00245F11">
        <w:rPr>
          <w:rFonts w:ascii="Calibri" w:hAnsi="Calibri" w:cs="Calibri"/>
          <w:sz w:val="22"/>
          <w:szCs w:val="22"/>
        </w:rPr>
        <w:t>Lichtenklingen</w:t>
      </w:r>
      <w:proofErr w:type="spellEnd"/>
      <w:r w:rsidRPr="00245F11">
        <w:rPr>
          <w:rFonts w:ascii="Calibri" w:hAnsi="Calibri" w:cs="Calibri"/>
          <w:sz w:val="22"/>
          <w:szCs w:val="22"/>
        </w:rPr>
        <w:t xml:space="preserve"> über die blumengeschmückte Leiche einer </w:t>
      </w:r>
      <w:proofErr w:type="spellStart"/>
      <w:r w:rsidRPr="00245F11">
        <w:rPr>
          <w:rFonts w:ascii="Calibri" w:hAnsi="Calibri" w:cs="Calibri"/>
          <w:sz w:val="22"/>
          <w:szCs w:val="22"/>
        </w:rPr>
        <w:t>Odenwälder</w:t>
      </w:r>
      <w:proofErr w:type="spellEnd"/>
      <w:r w:rsidRPr="00245F11">
        <w:rPr>
          <w:rFonts w:ascii="Calibri" w:hAnsi="Calibri" w:cs="Calibri"/>
          <w:sz w:val="22"/>
          <w:szCs w:val="22"/>
        </w:rPr>
        <w:t xml:space="preserve"> Forstbeamtin. Auf der Pirsch nach dem Mörder bekommt es Charlie mit einem Wilderer und wahrhaftigen Hexen zu tun. Doch damit nicht genug, ein Stalker versetzt auch noch Charlies Freundin Tina in Angst und Schrecken. Bei einem Kloster-Retreat versuchen die beiden Frauen zur Ruhe zu kommen. Doch der Mörder wartet schon auf sie!</w:t>
      </w:r>
    </w:p>
    <w:p w:rsidR="00245F11" w:rsidRDefault="00245F11" w:rsidP="00201369">
      <w:pPr>
        <w:tabs>
          <w:tab w:val="left" w:pos="9000"/>
        </w:tabs>
        <w:spacing w:line="276" w:lineRule="auto"/>
        <w:ind w:right="794"/>
        <w:rPr>
          <w:rFonts w:ascii="Calibri" w:hAnsi="Calibri" w:cs="Calibri"/>
          <w:sz w:val="22"/>
          <w:szCs w:val="22"/>
        </w:rPr>
      </w:pPr>
    </w:p>
    <w:p w:rsidR="00E47307" w:rsidRDefault="00E47307" w:rsidP="00201369">
      <w:pPr>
        <w:tabs>
          <w:tab w:val="left" w:pos="9000"/>
        </w:tabs>
        <w:spacing w:line="276" w:lineRule="auto"/>
        <w:ind w:right="794"/>
        <w:rPr>
          <w:rFonts w:ascii="Calibri" w:hAnsi="Calibri" w:cs="Calibri"/>
          <w:b/>
          <w:noProof/>
          <w:sz w:val="22"/>
          <w:szCs w:val="22"/>
        </w:rPr>
      </w:pPr>
      <w:r w:rsidRPr="003E4ED5">
        <w:rPr>
          <w:rFonts w:ascii="Calibri" w:hAnsi="Calibri" w:cs="Calibri"/>
          <w:b/>
          <w:noProof/>
          <w:sz w:val="22"/>
          <w:szCs w:val="22"/>
        </w:rPr>
        <w:t>Die Autorin</w:t>
      </w:r>
    </w:p>
    <w:p w:rsidR="00E47307" w:rsidRPr="00DF07C9" w:rsidRDefault="00E47307" w:rsidP="00201369">
      <w:pPr>
        <w:tabs>
          <w:tab w:val="left" w:pos="9000"/>
        </w:tabs>
        <w:spacing w:line="276" w:lineRule="auto"/>
        <w:ind w:right="794"/>
        <w:rPr>
          <w:rFonts w:ascii="Calibri" w:hAnsi="Calibri" w:cs="Calibri"/>
          <w:sz w:val="22"/>
          <w:szCs w:val="22"/>
        </w:rPr>
      </w:pPr>
      <w:r w:rsidRPr="003E4ED5">
        <w:rPr>
          <w:rFonts w:ascii="Calibri" w:hAnsi="Calibri" w:cs="Calibri"/>
          <w:noProof/>
          <w:sz w:val="22"/>
          <w:szCs w:val="22"/>
        </w:rPr>
        <w:t>H. K. Anger wurde im Ruhrgebiet geboren und ist nach Lebensstationen in Bielefeld, Freiburg und Leipzig in einem Odenwälder Dorf heimisch geworden. Die studierte Pädagogin hat in der Erwachsenenbildung gearbeitet, bevor sie 2006 aus Liebe zum Kochen mit dem Kochbuchschreiben begann. In ihrer Freizeit erkundet H. K. Anger in Begleitung ihres Mannes und ihrer Hunde mit dem Wohnmobil Ziele in nah und fern. Ihre Liebe zum Odenwald bringt H. K. Anger in ihren Odenwaldkrimis zum Ausdruck, in denen sie die idyllische Mittelgebirgslandschaft und die Menschen mit dem Herz auf dem rechten Fleck spannend in Szene setzt.</w:t>
      </w:r>
    </w:p>
    <w:p w:rsidR="00E47307" w:rsidRPr="00DF07C9" w:rsidRDefault="00E47307" w:rsidP="00201369">
      <w:pPr>
        <w:tabs>
          <w:tab w:val="left" w:pos="9000"/>
        </w:tabs>
        <w:spacing w:line="276" w:lineRule="auto"/>
        <w:ind w:right="850"/>
        <w:rPr>
          <w:rFonts w:ascii="Calibri" w:hAnsi="Calibri" w:cs="Calibri"/>
          <w:sz w:val="22"/>
          <w:szCs w:val="22"/>
        </w:rPr>
      </w:pPr>
    </w:p>
    <w:p w:rsidR="00E47307" w:rsidRPr="00DF07C9" w:rsidRDefault="00E47307" w:rsidP="003A2E32">
      <w:pPr>
        <w:tabs>
          <w:tab w:val="left" w:pos="9000"/>
        </w:tabs>
        <w:ind w:right="851"/>
        <w:rPr>
          <w:rFonts w:ascii="Calibri" w:hAnsi="Calibri" w:cs="Calibri"/>
          <w:b/>
          <w:sz w:val="22"/>
          <w:szCs w:val="22"/>
        </w:rPr>
      </w:pPr>
      <w:r w:rsidRPr="003E4ED5">
        <w:rPr>
          <w:rFonts w:ascii="Calibri" w:hAnsi="Calibri" w:cs="Calibri"/>
          <w:b/>
          <w:noProof/>
          <w:sz w:val="22"/>
          <w:szCs w:val="22"/>
        </w:rPr>
        <w:t>Odenwaldjagd</w:t>
      </w:r>
    </w:p>
    <w:p w:rsidR="00E47307" w:rsidRPr="00DF07C9" w:rsidRDefault="00E47307" w:rsidP="003A2E32">
      <w:pPr>
        <w:tabs>
          <w:tab w:val="left" w:pos="9000"/>
        </w:tabs>
        <w:ind w:right="851"/>
        <w:rPr>
          <w:rFonts w:ascii="Calibri" w:hAnsi="Calibri" w:cs="Calibri"/>
          <w:b/>
          <w:sz w:val="22"/>
          <w:szCs w:val="22"/>
        </w:rPr>
      </w:pPr>
      <w:r w:rsidRPr="003E4ED5">
        <w:rPr>
          <w:rFonts w:ascii="Calibri" w:hAnsi="Calibri" w:cs="Calibri"/>
          <w:b/>
          <w:noProof/>
          <w:sz w:val="22"/>
          <w:szCs w:val="22"/>
        </w:rPr>
        <w:t>H. K. Anger</w:t>
      </w:r>
    </w:p>
    <w:p w:rsidR="00E47307" w:rsidRPr="00C210E8" w:rsidRDefault="00E47307" w:rsidP="003A2E32">
      <w:pPr>
        <w:tabs>
          <w:tab w:val="left" w:pos="9000"/>
        </w:tabs>
        <w:ind w:right="851"/>
        <w:rPr>
          <w:rFonts w:ascii="Calibri" w:hAnsi="Calibri" w:cs="Calibri"/>
          <w:b/>
          <w:sz w:val="22"/>
          <w:szCs w:val="22"/>
        </w:rPr>
      </w:pPr>
      <w:r w:rsidRPr="003E4ED5">
        <w:rPr>
          <w:rFonts w:ascii="Calibri" w:hAnsi="Calibri" w:cs="Calibri"/>
          <w:b/>
          <w:noProof/>
          <w:sz w:val="22"/>
          <w:szCs w:val="22"/>
        </w:rPr>
        <w:t>314</w:t>
      </w:r>
      <w:r>
        <w:rPr>
          <w:rFonts w:ascii="Calibri" w:hAnsi="Calibri" w:cs="Calibri"/>
          <w:b/>
          <w:sz w:val="22"/>
          <w:szCs w:val="22"/>
        </w:rPr>
        <w:t xml:space="preserve"> Seiten</w:t>
      </w:r>
    </w:p>
    <w:p w:rsidR="00E47307" w:rsidRPr="00C210E8" w:rsidRDefault="00E47307"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3E4ED5">
        <w:rPr>
          <w:rFonts w:ascii="Calibri" w:hAnsi="Calibri" w:cs="Calibri"/>
          <w:b/>
          <w:bCs/>
          <w:noProof/>
          <w:sz w:val="22"/>
          <w:szCs w:val="22"/>
        </w:rPr>
        <w:t>14</w:t>
      </w:r>
      <w:r w:rsidRPr="00C210E8">
        <w:rPr>
          <w:rFonts w:ascii="Calibri" w:hAnsi="Calibri" w:cs="Calibri"/>
          <w:b/>
          <w:bCs/>
          <w:sz w:val="22"/>
          <w:szCs w:val="22"/>
        </w:rPr>
        <w:t xml:space="preserve">,00 [D] / EUR </w:t>
      </w:r>
      <w:r w:rsidRPr="003E4ED5">
        <w:rPr>
          <w:rFonts w:ascii="Calibri" w:hAnsi="Calibri" w:cs="Calibri"/>
          <w:b/>
          <w:bCs/>
          <w:noProof/>
          <w:sz w:val="22"/>
          <w:szCs w:val="22"/>
        </w:rPr>
        <w:t>14,4</w:t>
      </w:r>
      <w:r w:rsidRPr="00C210E8">
        <w:rPr>
          <w:rFonts w:ascii="Calibri" w:hAnsi="Calibri" w:cs="Calibri"/>
          <w:b/>
          <w:bCs/>
          <w:sz w:val="22"/>
          <w:szCs w:val="22"/>
        </w:rPr>
        <w:t>0 [A]</w:t>
      </w:r>
    </w:p>
    <w:p w:rsidR="00E47307" w:rsidRPr="00C210E8" w:rsidRDefault="00E47307"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3E4ED5">
        <w:rPr>
          <w:rFonts w:ascii="Calibri" w:hAnsi="Calibri" w:cs="Calibri"/>
          <w:b/>
          <w:bCs/>
          <w:noProof/>
          <w:sz w:val="22"/>
          <w:szCs w:val="22"/>
        </w:rPr>
        <w:t>978-3-8392-2847-0</w:t>
      </w:r>
    </w:p>
    <w:p w:rsidR="00E47307" w:rsidRPr="001164EF" w:rsidRDefault="00E4730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47307" w:rsidRDefault="00E47307" w:rsidP="001164EF">
      <w:pPr>
        <w:tabs>
          <w:tab w:val="left" w:pos="9000"/>
        </w:tabs>
        <w:ind w:right="851"/>
        <w:rPr>
          <w:rFonts w:ascii="Calibri" w:hAnsi="Calibri" w:cs="Calibri"/>
          <w:bCs/>
          <w:sz w:val="22"/>
          <w:szCs w:val="22"/>
        </w:rPr>
      </w:pPr>
    </w:p>
    <w:p w:rsidR="00E47307" w:rsidRPr="000C3D01" w:rsidRDefault="00E4730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47307" w:rsidRPr="001164EF" w:rsidRDefault="00E47307" w:rsidP="001164EF">
      <w:pPr>
        <w:tabs>
          <w:tab w:val="left" w:pos="9000"/>
        </w:tabs>
        <w:ind w:right="851"/>
        <w:rPr>
          <w:rFonts w:ascii="Calibri" w:hAnsi="Calibri" w:cs="Calibri"/>
          <w:sz w:val="22"/>
          <w:szCs w:val="22"/>
        </w:rPr>
      </w:pPr>
      <w:r>
        <w:rPr>
          <w:rFonts w:ascii="Calibri" w:hAnsi="Calibri" w:cs="Calibri"/>
          <w:sz w:val="22"/>
          <w:szCs w:val="22"/>
        </w:rPr>
        <w:t>Petra Asprion</w:t>
      </w:r>
    </w:p>
    <w:p w:rsidR="00E47307" w:rsidRPr="001164EF" w:rsidRDefault="00E4730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47307" w:rsidRPr="001164EF" w:rsidRDefault="00E4730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47307" w:rsidRPr="001164EF" w:rsidRDefault="00E4730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47307" w:rsidRPr="00784DDE" w:rsidRDefault="00E4730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47307" w:rsidRPr="00937B92" w:rsidRDefault="00E4730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47307" w:rsidRPr="001164EF" w:rsidRDefault="00E4730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47307" w:rsidRDefault="00E47307" w:rsidP="001164EF">
      <w:pPr>
        <w:tabs>
          <w:tab w:val="left" w:pos="9000"/>
        </w:tabs>
        <w:ind w:right="851"/>
        <w:rPr>
          <w:rFonts w:ascii="Calibri" w:hAnsi="Calibri" w:cs="Calibri"/>
          <w:sz w:val="22"/>
          <w:szCs w:val="22"/>
        </w:rPr>
      </w:pPr>
    </w:p>
    <w:p w:rsidR="00E47307" w:rsidRPr="001164EF" w:rsidRDefault="00E47307" w:rsidP="001164EF">
      <w:pPr>
        <w:tabs>
          <w:tab w:val="left" w:pos="9000"/>
        </w:tabs>
        <w:ind w:right="851"/>
        <w:rPr>
          <w:rFonts w:ascii="Calibri" w:hAnsi="Calibri" w:cs="Calibri"/>
          <w:sz w:val="22"/>
          <w:szCs w:val="22"/>
        </w:rPr>
      </w:pPr>
    </w:p>
    <w:p w:rsidR="00E47307" w:rsidRPr="00937B92" w:rsidRDefault="00E47307"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E47307" w:rsidRPr="001164EF" w:rsidRDefault="00E47307" w:rsidP="001164EF">
      <w:pPr>
        <w:tabs>
          <w:tab w:val="left" w:pos="9000"/>
        </w:tabs>
        <w:ind w:right="851"/>
        <w:rPr>
          <w:rFonts w:ascii="Calibri" w:hAnsi="Calibri" w:cs="Calibri"/>
          <w:sz w:val="22"/>
          <w:szCs w:val="22"/>
        </w:rPr>
      </w:pPr>
    </w:p>
    <w:p w:rsidR="00E47307" w:rsidRPr="007E354A" w:rsidRDefault="00E47307" w:rsidP="001164EF">
      <w:pPr>
        <w:spacing w:line="360" w:lineRule="auto"/>
        <w:ind w:right="851"/>
        <w:rPr>
          <w:rFonts w:ascii="Calibri" w:hAnsi="Calibri"/>
          <w:sz w:val="22"/>
          <w:szCs w:val="22"/>
        </w:rPr>
      </w:pPr>
      <w:r>
        <w:rPr>
          <w:noProof/>
        </w:rPr>
        <w:drawing>
          <wp:inline distT="0" distB="0" distL="0" distR="0">
            <wp:extent cx="1504950" cy="2517371"/>
            <wp:effectExtent l="0" t="0" r="0" b="0"/>
            <wp:docPr id="4" name="Grafik 4" descr="Odenwaldjag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nwaldjag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27" cy="2523690"/>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823357" cy="2552700"/>
            <wp:effectExtent l="0" t="0" r="5715" b="0"/>
            <wp:docPr id="5" name="Grafik 5" descr="H. K. A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K. A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180" cy="2566453"/>
                    </a:xfrm>
                    <a:prstGeom prst="rect">
                      <a:avLst/>
                    </a:prstGeom>
                    <a:noFill/>
                    <a:ln>
                      <a:noFill/>
                    </a:ln>
                  </pic:spPr>
                </pic:pic>
              </a:graphicData>
            </a:graphic>
          </wp:inline>
        </w:drawing>
      </w:r>
    </w:p>
    <w:p w:rsidR="00E47307" w:rsidRPr="007E354A" w:rsidRDefault="00E4730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47307">
        <w:rPr>
          <w:rFonts w:ascii="Calibri" w:hAnsi="Calibri"/>
          <w:sz w:val="22"/>
          <w:szCs w:val="22"/>
        </w:rPr>
        <w:t>© Fotostudio Bucher</w:t>
      </w:r>
    </w:p>
    <w:p w:rsidR="00E47307" w:rsidRPr="007E354A" w:rsidRDefault="00E47307" w:rsidP="001164EF">
      <w:pPr>
        <w:spacing w:line="360" w:lineRule="auto"/>
        <w:ind w:right="851"/>
        <w:rPr>
          <w:rFonts w:ascii="Calibri" w:hAnsi="Calibri"/>
          <w:sz w:val="22"/>
          <w:szCs w:val="22"/>
        </w:rPr>
      </w:pPr>
    </w:p>
    <w:p w:rsidR="00E47307" w:rsidRPr="001164EF" w:rsidRDefault="00E4730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47307" w:rsidRPr="0027118F" w:rsidRDefault="00E47307"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H. K. Anger</w:t>
      </w:r>
      <w:r w:rsidRPr="0027118F">
        <w:rPr>
          <w:rFonts w:ascii="Calibri" w:hAnsi="Calibri"/>
          <w:sz w:val="22"/>
          <w:szCs w:val="22"/>
        </w:rPr>
        <w:t xml:space="preserve"> »</w:t>
      </w:r>
      <w:r w:rsidRPr="003E4ED5">
        <w:rPr>
          <w:rFonts w:ascii="Calibri" w:hAnsi="Calibri"/>
          <w:noProof/>
          <w:sz w:val="22"/>
          <w:szCs w:val="22"/>
        </w:rPr>
        <w:t>Odenwaldjagd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978-3-8392-2847-0</w:t>
      </w:r>
    </w:p>
    <w:p w:rsidR="00E47307" w:rsidRPr="0027118F" w:rsidRDefault="00E47307" w:rsidP="001164EF">
      <w:pPr>
        <w:spacing w:line="360" w:lineRule="auto"/>
        <w:ind w:left="360" w:right="851"/>
        <w:rPr>
          <w:rFonts w:ascii="Calibri" w:hAnsi="Calibri"/>
          <w:noProof/>
          <w:sz w:val="22"/>
          <w:szCs w:val="22"/>
        </w:rPr>
      </w:pPr>
    </w:p>
    <w:p w:rsidR="00E47307" w:rsidRPr="001164EF" w:rsidRDefault="00E47307" w:rsidP="001164EF">
      <w:pPr>
        <w:spacing w:line="360" w:lineRule="auto"/>
        <w:ind w:right="851"/>
        <w:rPr>
          <w:rFonts w:ascii="Calibri" w:hAnsi="Calibri"/>
          <w:b/>
          <w:sz w:val="22"/>
          <w:szCs w:val="22"/>
        </w:rPr>
      </w:pPr>
      <w:r w:rsidRPr="001164EF">
        <w:rPr>
          <w:rFonts w:ascii="Calibri" w:hAnsi="Calibri"/>
          <w:b/>
          <w:sz w:val="22"/>
          <w:szCs w:val="22"/>
        </w:rPr>
        <w:t>Absender:</w:t>
      </w:r>
    </w:p>
    <w:p w:rsidR="00E47307" w:rsidRPr="005B36C5" w:rsidRDefault="00E47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7307" w:rsidRPr="005B36C5" w:rsidRDefault="00E47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47307" w:rsidRPr="005B36C5" w:rsidRDefault="00E47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7307" w:rsidRPr="005B36C5" w:rsidRDefault="00E47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47307" w:rsidRPr="005B36C5" w:rsidRDefault="00E47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7307" w:rsidRPr="005B36C5" w:rsidRDefault="00E47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47307" w:rsidRPr="005B36C5" w:rsidRDefault="00E47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7307" w:rsidRPr="005B36C5" w:rsidRDefault="00E4730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47307" w:rsidRPr="005B36C5" w:rsidRDefault="00E47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7307" w:rsidRPr="005B36C5" w:rsidRDefault="00E47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47307" w:rsidRPr="005B36C5" w:rsidRDefault="00E47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47307" w:rsidRPr="005B36C5" w:rsidRDefault="00E4730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47307" w:rsidRPr="00AC1BFB" w:rsidRDefault="00E47307" w:rsidP="00842974">
      <w:pPr>
        <w:tabs>
          <w:tab w:val="left" w:pos="9000"/>
        </w:tabs>
        <w:ind w:right="226"/>
        <w:rPr>
          <w:rFonts w:ascii="Quire Sans Pro Light" w:hAnsi="Quire Sans Pro Light" w:cs="Calibri"/>
          <w:sz w:val="22"/>
          <w:szCs w:val="22"/>
        </w:rPr>
      </w:pPr>
    </w:p>
    <w:p w:rsidR="00E47307" w:rsidRPr="00AD7145" w:rsidRDefault="00E47307" w:rsidP="00842974">
      <w:pPr>
        <w:tabs>
          <w:tab w:val="left" w:pos="9000"/>
        </w:tabs>
        <w:ind w:right="226"/>
        <w:rPr>
          <w:rFonts w:ascii="Quire Sans Pro" w:hAnsi="Quire Sans Pro" w:cs="Calibri"/>
          <w:b/>
          <w:sz w:val="22"/>
          <w:szCs w:val="22"/>
        </w:rPr>
      </w:pPr>
    </w:p>
    <w:p w:rsidR="00E47307" w:rsidRDefault="00E47307">
      <w:pPr>
        <w:sectPr w:rsidR="00E47307" w:rsidSect="00491148">
          <w:headerReference w:type="default" r:id="rId12"/>
          <w:pgSz w:w="11906" w:h="16838"/>
          <w:pgMar w:top="851" w:right="1417" w:bottom="1134" w:left="1417" w:header="708" w:footer="708" w:gutter="0"/>
          <w:pgNumType w:start="1"/>
          <w:cols w:space="708"/>
          <w:docGrid w:linePitch="360"/>
        </w:sectPr>
      </w:pPr>
    </w:p>
    <w:p w:rsidR="00E47307" w:rsidRDefault="00E47307">
      <w:pPr>
        <w:sectPr w:rsidR="00E47307" w:rsidSect="00491148">
          <w:headerReference w:type="default" r:id="rId13"/>
          <w:type w:val="continuous"/>
          <w:pgSz w:w="11906" w:h="16838"/>
          <w:pgMar w:top="851" w:right="1417" w:bottom="1134" w:left="1417" w:header="708" w:footer="708" w:gutter="0"/>
          <w:cols w:space="708"/>
          <w:docGrid w:linePitch="360"/>
        </w:sectPr>
      </w:pPr>
    </w:p>
    <w:p w:rsidR="00E47307" w:rsidRDefault="00E47307"/>
    <w:sectPr w:rsidR="00E47307" w:rsidSect="00E4730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07" w:rsidRDefault="00E47307" w:rsidP="00A923F4">
      <w:r>
        <w:separator/>
      </w:r>
    </w:p>
  </w:endnote>
  <w:endnote w:type="continuationSeparator" w:id="0">
    <w:p w:rsidR="00E47307" w:rsidRDefault="00E4730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07" w:rsidRDefault="00E47307" w:rsidP="00A923F4">
      <w:r>
        <w:separator/>
      </w:r>
    </w:p>
  </w:footnote>
  <w:footnote w:type="continuationSeparator" w:id="0">
    <w:p w:rsidR="00E47307" w:rsidRDefault="00E4730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07" w:rsidRDefault="00E4730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07" w:rsidRDefault="00E4730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FB" w:rsidRDefault="004F67F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01369"/>
    <w:rsid w:val="00214B7A"/>
    <w:rsid w:val="002246C9"/>
    <w:rsid w:val="00244BA1"/>
    <w:rsid w:val="00245F1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1DB6"/>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47307"/>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B40E70-DA61-4550-8AAC-FE13727A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7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anger-h-k.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E960-78AC-4874-8856-1DE3860F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2020-12-04T11:24:00Z</dcterms:created>
  <dcterms:modified xsi:type="dcterms:W3CDTF">2021-02-17T11:57:00Z</dcterms:modified>
</cp:coreProperties>
</file>