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007" w:rsidRPr="00A66A17" w:rsidRDefault="005B300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5B3007" w:rsidRPr="00B1269D" w:rsidRDefault="005B3007" w:rsidP="001164EF">
      <w:pPr>
        <w:ind w:right="851"/>
        <w:rPr>
          <w:rFonts w:ascii="Calibri" w:hAnsi="Calibri" w:cs="Calibri"/>
          <w:b/>
          <w:sz w:val="22"/>
          <w:szCs w:val="22"/>
        </w:rPr>
      </w:pPr>
      <w:r w:rsidRPr="00B1269D">
        <w:rPr>
          <w:rFonts w:ascii="Calibri" w:hAnsi="Calibri" w:cs="Calibri"/>
          <w:b/>
          <w:sz w:val="22"/>
          <w:szCs w:val="22"/>
        </w:rPr>
        <w:t>»</w:t>
      </w:r>
      <w:r w:rsidRPr="004F73B7">
        <w:rPr>
          <w:rFonts w:ascii="Calibri" w:hAnsi="Calibri" w:cs="Calibri"/>
          <w:b/>
          <w:noProof/>
          <w:sz w:val="22"/>
          <w:szCs w:val="22"/>
        </w:rPr>
        <w:t>Die Begine und der Siechenmeister</w:t>
      </w:r>
      <w:r w:rsidRPr="00B1269D">
        <w:rPr>
          <w:rFonts w:ascii="Calibri" w:hAnsi="Calibri" w:cs="Calibri"/>
          <w:b/>
          <w:sz w:val="22"/>
          <w:szCs w:val="22"/>
        </w:rPr>
        <w:t xml:space="preserve">« von </w:t>
      </w:r>
      <w:r w:rsidRPr="004F73B7">
        <w:rPr>
          <w:rFonts w:ascii="Calibri" w:hAnsi="Calibri" w:cs="Calibri"/>
          <w:b/>
          <w:noProof/>
          <w:sz w:val="22"/>
          <w:szCs w:val="22"/>
        </w:rPr>
        <w:t>Silvia Stolzenburg</w:t>
      </w:r>
    </w:p>
    <w:p w:rsidR="005B3007" w:rsidRDefault="005B3007" w:rsidP="001164EF">
      <w:pPr>
        <w:ind w:right="851"/>
        <w:rPr>
          <w:rFonts w:ascii="Calibri" w:hAnsi="Calibri" w:cs="Calibri"/>
          <w:sz w:val="22"/>
          <w:szCs w:val="22"/>
        </w:rPr>
      </w:pPr>
      <w:r w:rsidRPr="001164EF">
        <w:rPr>
          <w:rFonts w:ascii="Calibri" w:hAnsi="Calibri" w:cs="Calibri"/>
          <w:sz w:val="22"/>
          <w:szCs w:val="22"/>
        </w:rPr>
        <w:t xml:space="preserve">Meßkirch, </w:t>
      </w:r>
      <w:r w:rsidRPr="004F73B7">
        <w:rPr>
          <w:rFonts w:ascii="Calibri" w:hAnsi="Calibri" w:cs="Calibri"/>
          <w:noProof/>
          <w:sz w:val="22"/>
          <w:szCs w:val="22"/>
        </w:rPr>
        <w:t>Februar</w:t>
      </w:r>
      <w:r>
        <w:rPr>
          <w:rFonts w:ascii="Calibri" w:hAnsi="Calibri" w:cs="Calibri"/>
          <w:sz w:val="22"/>
          <w:szCs w:val="22"/>
        </w:rPr>
        <w:t xml:space="preserve"> 2021</w:t>
      </w:r>
    </w:p>
    <w:p w:rsidR="005B3007" w:rsidRDefault="005B3007" w:rsidP="001164EF">
      <w:pPr>
        <w:ind w:right="851"/>
        <w:rPr>
          <w:rFonts w:ascii="Calibri" w:hAnsi="Calibri" w:cs="Calibri"/>
          <w:sz w:val="22"/>
          <w:szCs w:val="22"/>
        </w:rPr>
      </w:pPr>
    </w:p>
    <w:p w:rsidR="005B3007" w:rsidRPr="001164EF" w:rsidRDefault="005B3007" w:rsidP="001164EF">
      <w:pPr>
        <w:pStyle w:val="Textkrper2"/>
        <w:tabs>
          <w:tab w:val="left" w:pos="8460"/>
        </w:tabs>
        <w:ind w:right="851"/>
        <w:rPr>
          <w:rFonts w:ascii="Calibri" w:hAnsi="Calibri" w:cs="Calibri"/>
          <w:sz w:val="22"/>
          <w:szCs w:val="22"/>
        </w:rPr>
      </w:pPr>
    </w:p>
    <w:p w:rsidR="005B3007" w:rsidRPr="001164EF" w:rsidRDefault="008F144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Aufruhr in Ulm</w:t>
      </w:r>
      <w:r w:rsidR="005B3007" w:rsidRPr="001164EF">
        <w:rPr>
          <w:rFonts w:ascii="Calibri" w:hAnsi="Calibri" w:cs="Calibri"/>
          <w:szCs w:val="32"/>
        </w:rPr>
        <w:br/>
      </w:r>
      <w:r w:rsidRPr="008F1441">
        <w:rPr>
          <w:rFonts w:ascii="Calibri" w:hAnsi="Calibri" w:cs="Calibri"/>
          <w:sz w:val="22"/>
          <w:szCs w:val="22"/>
        </w:rPr>
        <w:t xml:space="preserve">Silvia </w:t>
      </w:r>
      <w:proofErr w:type="spellStart"/>
      <w:r w:rsidRPr="008F1441">
        <w:rPr>
          <w:rFonts w:ascii="Calibri" w:hAnsi="Calibri" w:cs="Calibri"/>
          <w:sz w:val="22"/>
          <w:szCs w:val="22"/>
        </w:rPr>
        <w:t>Stolzenburg</w:t>
      </w:r>
      <w:proofErr w:type="spellEnd"/>
      <w:r w:rsidRPr="008F1441">
        <w:rPr>
          <w:rFonts w:ascii="Calibri" w:hAnsi="Calibri" w:cs="Calibri"/>
          <w:sz w:val="22"/>
          <w:szCs w:val="22"/>
        </w:rPr>
        <w:t xml:space="preserve">  führt die Geschichte der jungen Ulmer Begine Anna Ehinger fort</w:t>
      </w:r>
    </w:p>
    <w:p w:rsidR="005B3007" w:rsidRDefault="008F1441" w:rsidP="000F45B4">
      <w:pPr>
        <w:tabs>
          <w:tab w:val="left" w:pos="9000"/>
        </w:tabs>
        <w:spacing w:before="120" w:line="276" w:lineRule="auto"/>
        <w:ind w:right="850"/>
        <w:rPr>
          <w:rFonts w:ascii="Calibri" w:hAnsi="Calibri" w:cs="Calibri"/>
          <w:sz w:val="22"/>
          <w:szCs w:val="22"/>
        </w:rPr>
      </w:pPr>
      <w:r w:rsidRPr="008F1441">
        <w:rPr>
          <w:rFonts w:ascii="Calibri" w:hAnsi="Calibri" w:cs="Calibri"/>
          <w:sz w:val="22"/>
          <w:szCs w:val="22"/>
        </w:rPr>
        <w:t xml:space="preserve">In »Die Begine von Ulm« (2020) hat die junge Begine Anna Ehinger zusammen mit dem Siechenmeister Mönch Lazarus erfolgreich die Morde an mehreren Frauen im Ulm des Jahres 1492 aufgeklärt. Mit ihrem neuen historischen Roman »Die Begine und der Siechenmeister« veröffentlicht Silvia </w:t>
      </w:r>
      <w:proofErr w:type="spellStart"/>
      <w:r w:rsidRPr="008F1441">
        <w:rPr>
          <w:rFonts w:ascii="Calibri" w:hAnsi="Calibri" w:cs="Calibri"/>
          <w:sz w:val="22"/>
          <w:szCs w:val="22"/>
        </w:rPr>
        <w:t>Stolzenburg</w:t>
      </w:r>
      <w:proofErr w:type="spellEnd"/>
      <w:r w:rsidRPr="008F1441">
        <w:rPr>
          <w:rFonts w:ascii="Calibri" w:hAnsi="Calibri" w:cs="Calibri"/>
          <w:sz w:val="22"/>
          <w:szCs w:val="22"/>
        </w:rPr>
        <w:t xml:space="preserve"> den zweiten Band der Reihe und knüpft an dessen Ereignisse an. Während Lazarus nach Rom gerufen wurde, arbeitet Anna weiterhin im Spital. Dort wird eine schwerverletzte Patientin eingeliefert. Bevor diese stirbt, vertraut sie Anna an, einen wichtigen Brief an den Stadtrat geschrieben und im Beginenhof versteckt zu haben. Kurz darauf werden zwei kopflose Säuglinge gefunden, die ganz Ulm in Unruhe versetzen. Anna wittert einen Zusammenhang zwischen den beiden Vorfällen und macht sich auf die Suche nach dem Brief. Zeitgleich versetzt Lazarus‘ Rückkehr Annas Gefühle in Aufruhr. Silvia </w:t>
      </w:r>
      <w:proofErr w:type="spellStart"/>
      <w:r w:rsidRPr="008F1441">
        <w:rPr>
          <w:rFonts w:ascii="Calibri" w:hAnsi="Calibri" w:cs="Calibri"/>
          <w:sz w:val="22"/>
          <w:szCs w:val="22"/>
        </w:rPr>
        <w:t>Stolzenburg</w:t>
      </w:r>
      <w:proofErr w:type="spellEnd"/>
      <w:r w:rsidRPr="008F1441">
        <w:rPr>
          <w:rFonts w:ascii="Calibri" w:hAnsi="Calibri" w:cs="Calibri"/>
          <w:sz w:val="22"/>
          <w:szCs w:val="22"/>
        </w:rPr>
        <w:t xml:space="preserve"> entführt ihre </w:t>
      </w:r>
      <w:proofErr w:type="spellStart"/>
      <w:r w:rsidRPr="008F1441">
        <w:rPr>
          <w:rFonts w:ascii="Calibri" w:hAnsi="Calibri" w:cs="Calibri"/>
          <w:sz w:val="22"/>
          <w:szCs w:val="22"/>
        </w:rPr>
        <w:t>LeserInnen</w:t>
      </w:r>
      <w:proofErr w:type="spellEnd"/>
      <w:r w:rsidRPr="008F1441">
        <w:rPr>
          <w:rFonts w:ascii="Calibri" w:hAnsi="Calibri" w:cs="Calibri"/>
          <w:sz w:val="22"/>
          <w:szCs w:val="22"/>
        </w:rPr>
        <w:t xml:space="preserve"> erneut auf eine Zeitreise in das mittelalterliche Ulm. Dabei blickt sie auf das gesellschaftliche Leben sowie auf Glauben und Aberglauben dieser Zeit.</w:t>
      </w:r>
    </w:p>
    <w:p w:rsidR="005B3007" w:rsidRDefault="005B3007" w:rsidP="008F1441">
      <w:pPr>
        <w:tabs>
          <w:tab w:val="left" w:pos="9000"/>
        </w:tabs>
        <w:spacing w:line="276" w:lineRule="auto"/>
        <w:ind w:right="850"/>
        <w:rPr>
          <w:rFonts w:ascii="Calibri" w:hAnsi="Calibri" w:cs="Calibri"/>
          <w:sz w:val="22"/>
          <w:szCs w:val="22"/>
        </w:rPr>
      </w:pPr>
    </w:p>
    <w:p w:rsidR="005B3007" w:rsidRPr="002B767E" w:rsidRDefault="005B3007" w:rsidP="008F1441">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5B3007" w:rsidRDefault="00A54F45" w:rsidP="008F1441">
      <w:pPr>
        <w:tabs>
          <w:tab w:val="left" w:pos="9000"/>
        </w:tabs>
        <w:spacing w:line="276" w:lineRule="auto"/>
        <w:ind w:right="850"/>
        <w:rPr>
          <w:rFonts w:ascii="Calibri" w:hAnsi="Calibri" w:cs="Calibri"/>
          <w:noProof/>
          <w:sz w:val="22"/>
          <w:szCs w:val="22"/>
        </w:rPr>
      </w:pPr>
      <w:r w:rsidRPr="00A54F45">
        <w:rPr>
          <w:rFonts w:ascii="Calibri" w:hAnsi="Calibri" w:cs="Calibri"/>
          <w:noProof/>
          <w:sz w:val="22"/>
          <w:szCs w:val="22"/>
        </w:rPr>
        <w:t>Bereits vier Monate sind vergangen, seit der Siechenmeister Lazarus nach Rom beordert wurde. Um sich abzulenken, arbeitet die junge Begine Anna Ehinger mehr denn je im Spital. Nach seiner Rückkehr begegnet Lazarus seiner heimlichen Liebe Anna mit einer für sie unbegreiflichen Kälte. Während die Trauer an ihr nagt, sucht eine Reisende Schutz bei den Beginen, deren Zustand sich schnell so verschlechtert, dass sie ins Spital eingeliefert werden muss. Dort verstirbt sie und bereits in der folgenden Nacht verschwindet ihr Leichnam aus der Spitalkapelle …</w:t>
      </w:r>
    </w:p>
    <w:p w:rsidR="00A54F45" w:rsidRDefault="00A54F45" w:rsidP="008F1441">
      <w:pPr>
        <w:tabs>
          <w:tab w:val="left" w:pos="9000"/>
        </w:tabs>
        <w:spacing w:line="276" w:lineRule="auto"/>
        <w:ind w:right="850"/>
        <w:rPr>
          <w:rFonts w:ascii="Calibri" w:hAnsi="Calibri" w:cs="Calibri"/>
          <w:sz w:val="22"/>
          <w:szCs w:val="22"/>
        </w:rPr>
      </w:pPr>
    </w:p>
    <w:p w:rsidR="005B3007" w:rsidRDefault="005B3007" w:rsidP="008F1441">
      <w:pPr>
        <w:tabs>
          <w:tab w:val="left" w:pos="9000"/>
        </w:tabs>
        <w:spacing w:line="276" w:lineRule="auto"/>
        <w:ind w:right="850"/>
        <w:rPr>
          <w:rFonts w:ascii="Calibri" w:hAnsi="Calibri" w:cs="Calibri"/>
          <w:b/>
          <w:noProof/>
          <w:sz w:val="22"/>
          <w:szCs w:val="22"/>
        </w:rPr>
      </w:pPr>
      <w:r w:rsidRPr="004F73B7">
        <w:rPr>
          <w:rFonts w:ascii="Calibri" w:hAnsi="Calibri" w:cs="Calibri"/>
          <w:b/>
          <w:noProof/>
          <w:sz w:val="22"/>
          <w:szCs w:val="22"/>
        </w:rPr>
        <w:t>Die Autorin</w:t>
      </w:r>
    </w:p>
    <w:p w:rsidR="005B3007" w:rsidRDefault="00A54F45" w:rsidP="008F1441">
      <w:pPr>
        <w:tabs>
          <w:tab w:val="left" w:pos="9000"/>
        </w:tabs>
        <w:spacing w:line="276" w:lineRule="auto"/>
        <w:ind w:right="850"/>
        <w:rPr>
          <w:rFonts w:ascii="Calibri" w:hAnsi="Calibri" w:cs="Calibri"/>
          <w:sz w:val="22"/>
          <w:szCs w:val="22"/>
        </w:rPr>
      </w:pPr>
      <w:r w:rsidRPr="00A54F45">
        <w:rPr>
          <w:rFonts w:ascii="Calibri" w:hAnsi="Calibri" w:cs="Calibri"/>
          <w:noProof/>
          <w:sz w:val="22"/>
          <w:szCs w:val="22"/>
        </w:rPr>
        <w:t>Dr. phil. Silvia Stolzenburg studierte Germanistik und Anglistik an der Universität Tübingen. Im Jahr 2006 promovierte sie dort über zeitgenössische Bestseller. Kurz darauf machte sie sich an die Arbeit an ihrem ersten historischen Roman. Sie ist hauptberufliche Autorin und lebt mit ihrem Mann auf der Schwäbischen Alb, fährt leidenschaftlich Mountainbike, gräbt in Museen und Archiven oder kraxelt auf steilen Burgfelsen herum – immer in der Hoffnung, etwas Spannendes zu entdecken.</w:t>
      </w:r>
      <w:bookmarkStart w:id="0" w:name="_GoBack"/>
      <w:bookmarkEnd w:id="0"/>
    </w:p>
    <w:p w:rsidR="008F1441" w:rsidRPr="00C008CA" w:rsidRDefault="008F1441" w:rsidP="000F45B4">
      <w:pPr>
        <w:tabs>
          <w:tab w:val="left" w:pos="9000"/>
        </w:tabs>
        <w:spacing w:before="120" w:line="276" w:lineRule="auto"/>
        <w:ind w:right="850"/>
        <w:rPr>
          <w:rFonts w:ascii="Calibri" w:hAnsi="Calibri" w:cs="Calibri"/>
          <w:sz w:val="22"/>
          <w:szCs w:val="22"/>
        </w:rPr>
      </w:pPr>
    </w:p>
    <w:p w:rsidR="005B3007" w:rsidRDefault="005B3007" w:rsidP="003A2E32">
      <w:pPr>
        <w:tabs>
          <w:tab w:val="left" w:pos="9000"/>
        </w:tabs>
        <w:ind w:right="851"/>
        <w:rPr>
          <w:rFonts w:ascii="Calibri" w:hAnsi="Calibri" w:cs="Calibri"/>
          <w:b/>
          <w:sz w:val="22"/>
          <w:szCs w:val="22"/>
        </w:rPr>
      </w:pPr>
      <w:r w:rsidRPr="004F73B7">
        <w:rPr>
          <w:rFonts w:ascii="Calibri" w:hAnsi="Calibri" w:cs="Calibri"/>
          <w:b/>
          <w:noProof/>
          <w:sz w:val="22"/>
          <w:szCs w:val="22"/>
        </w:rPr>
        <w:t>Die Begine und der Siechenmeister</w:t>
      </w:r>
    </w:p>
    <w:p w:rsidR="005B3007" w:rsidRDefault="005B3007" w:rsidP="003A2E32">
      <w:pPr>
        <w:tabs>
          <w:tab w:val="left" w:pos="9000"/>
        </w:tabs>
        <w:ind w:right="851"/>
        <w:rPr>
          <w:rFonts w:ascii="Calibri" w:hAnsi="Calibri" w:cs="Calibri"/>
          <w:b/>
          <w:sz w:val="22"/>
          <w:szCs w:val="22"/>
        </w:rPr>
      </w:pPr>
      <w:r w:rsidRPr="004F73B7">
        <w:rPr>
          <w:rFonts w:ascii="Calibri" w:hAnsi="Calibri" w:cs="Calibri"/>
          <w:b/>
          <w:noProof/>
          <w:sz w:val="22"/>
          <w:szCs w:val="22"/>
        </w:rPr>
        <w:t>Silvia Stolzenburg</w:t>
      </w:r>
    </w:p>
    <w:p w:rsidR="005B3007" w:rsidRPr="00C008CA" w:rsidRDefault="005B3007" w:rsidP="003A2E32">
      <w:pPr>
        <w:tabs>
          <w:tab w:val="left" w:pos="9000"/>
        </w:tabs>
        <w:ind w:right="851"/>
        <w:rPr>
          <w:rFonts w:ascii="Calibri" w:hAnsi="Calibri" w:cs="Calibri"/>
          <w:b/>
          <w:sz w:val="22"/>
          <w:szCs w:val="22"/>
        </w:rPr>
      </w:pPr>
      <w:r w:rsidRPr="004F73B7">
        <w:rPr>
          <w:rFonts w:ascii="Calibri" w:hAnsi="Calibri" w:cs="Calibri"/>
          <w:b/>
          <w:noProof/>
          <w:sz w:val="22"/>
          <w:szCs w:val="22"/>
        </w:rPr>
        <w:t>313</w:t>
      </w:r>
      <w:r>
        <w:rPr>
          <w:rFonts w:ascii="Calibri" w:hAnsi="Calibri" w:cs="Calibri"/>
          <w:b/>
          <w:sz w:val="22"/>
          <w:szCs w:val="22"/>
        </w:rPr>
        <w:t xml:space="preserve"> Seiten</w:t>
      </w:r>
    </w:p>
    <w:p w:rsidR="005B3007" w:rsidRPr="00150984" w:rsidRDefault="005B3007"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4F73B7">
        <w:rPr>
          <w:rFonts w:ascii="Calibri" w:hAnsi="Calibri" w:cs="Calibri"/>
          <w:b/>
          <w:bCs/>
          <w:noProof/>
          <w:sz w:val="22"/>
          <w:szCs w:val="22"/>
        </w:rPr>
        <w:t>12</w:t>
      </w:r>
      <w:r>
        <w:rPr>
          <w:rFonts w:ascii="Calibri" w:hAnsi="Calibri" w:cs="Calibri"/>
          <w:b/>
          <w:bCs/>
          <w:sz w:val="22"/>
          <w:szCs w:val="22"/>
        </w:rPr>
        <w:t>,0</w:t>
      </w:r>
      <w:r w:rsidRPr="00150984">
        <w:rPr>
          <w:rFonts w:ascii="Calibri" w:hAnsi="Calibri" w:cs="Calibri"/>
          <w:b/>
          <w:bCs/>
          <w:sz w:val="22"/>
          <w:szCs w:val="22"/>
        </w:rPr>
        <w:t xml:space="preserve">0 [D] / EUR </w:t>
      </w:r>
      <w:r w:rsidRPr="004F73B7">
        <w:rPr>
          <w:rFonts w:ascii="Calibri" w:hAnsi="Calibri" w:cs="Calibri"/>
          <w:b/>
          <w:bCs/>
          <w:noProof/>
          <w:sz w:val="22"/>
          <w:szCs w:val="22"/>
        </w:rPr>
        <w:t>12,4</w:t>
      </w:r>
      <w:r w:rsidRPr="00150984">
        <w:rPr>
          <w:rFonts w:ascii="Calibri" w:hAnsi="Calibri" w:cs="Calibri"/>
          <w:b/>
          <w:bCs/>
          <w:sz w:val="22"/>
          <w:szCs w:val="22"/>
        </w:rPr>
        <w:t>0 [A]</w:t>
      </w:r>
    </w:p>
    <w:p w:rsidR="005B3007" w:rsidRPr="008E474D" w:rsidRDefault="005B3007"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4F73B7">
        <w:rPr>
          <w:rFonts w:ascii="Calibri" w:hAnsi="Calibri" w:cs="Calibri"/>
          <w:b/>
          <w:bCs/>
          <w:noProof/>
          <w:sz w:val="22"/>
          <w:szCs w:val="22"/>
        </w:rPr>
        <w:t>978-3-8392-2814-2</w:t>
      </w:r>
    </w:p>
    <w:p w:rsidR="005B3007" w:rsidRPr="001164EF" w:rsidRDefault="005B300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F73B7">
        <w:rPr>
          <w:rFonts w:ascii="Calibri" w:hAnsi="Calibri" w:cs="Calibri"/>
          <w:b/>
          <w:bCs/>
          <w:noProof/>
          <w:sz w:val="22"/>
          <w:szCs w:val="22"/>
        </w:rPr>
        <w:t>10.</w:t>
      </w:r>
      <w:r>
        <w:rPr>
          <w:rFonts w:ascii="Calibri" w:hAnsi="Calibri" w:cs="Calibri"/>
          <w:b/>
          <w:bCs/>
          <w:sz w:val="22"/>
          <w:szCs w:val="22"/>
        </w:rPr>
        <w:t xml:space="preserve"> </w:t>
      </w:r>
      <w:r w:rsidRPr="004F73B7">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5B3007" w:rsidRDefault="005B3007" w:rsidP="001164EF">
      <w:pPr>
        <w:tabs>
          <w:tab w:val="left" w:pos="9000"/>
        </w:tabs>
        <w:ind w:right="851"/>
        <w:rPr>
          <w:rFonts w:ascii="Calibri" w:hAnsi="Calibri" w:cs="Calibri"/>
          <w:bCs/>
          <w:sz w:val="22"/>
          <w:szCs w:val="22"/>
        </w:rPr>
      </w:pPr>
    </w:p>
    <w:p w:rsidR="005B3007" w:rsidRPr="000C3D01" w:rsidRDefault="005B300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5B3007" w:rsidRPr="001164EF" w:rsidRDefault="005B3007" w:rsidP="001164EF">
      <w:pPr>
        <w:tabs>
          <w:tab w:val="left" w:pos="9000"/>
        </w:tabs>
        <w:ind w:right="851"/>
        <w:rPr>
          <w:rFonts w:ascii="Calibri" w:hAnsi="Calibri" w:cs="Calibri"/>
          <w:sz w:val="22"/>
          <w:szCs w:val="22"/>
        </w:rPr>
      </w:pPr>
      <w:r>
        <w:rPr>
          <w:rFonts w:ascii="Calibri" w:hAnsi="Calibri" w:cs="Calibri"/>
          <w:sz w:val="22"/>
          <w:szCs w:val="22"/>
        </w:rPr>
        <w:t>Petra Asprion</w:t>
      </w:r>
    </w:p>
    <w:p w:rsidR="005B3007" w:rsidRPr="001164EF" w:rsidRDefault="005B300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5B3007" w:rsidRPr="001164EF" w:rsidRDefault="005B300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5B3007" w:rsidRPr="001164EF" w:rsidRDefault="005B300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5B3007" w:rsidRPr="00784DDE" w:rsidRDefault="005B3007"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5B3007" w:rsidRPr="00937B92" w:rsidRDefault="005B3007"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5B3007" w:rsidRPr="001164EF" w:rsidRDefault="005B300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5B3007" w:rsidRPr="001164EF" w:rsidRDefault="005B3007" w:rsidP="001164EF">
      <w:pPr>
        <w:tabs>
          <w:tab w:val="left" w:pos="9000"/>
        </w:tabs>
        <w:ind w:right="851"/>
        <w:rPr>
          <w:rFonts w:ascii="Calibri" w:hAnsi="Calibri" w:cs="Calibri"/>
          <w:sz w:val="22"/>
          <w:szCs w:val="22"/>
        </w:rPr>
      </w:pPr>
    </w:p>
    <w:p w:rsidR="005B3007" w:rsidRPr="00937B92" w:rsidRDefault="005B3007"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5B3007" w:rsidRPr="001164EF" w:rsidRDefault="005B3007" w:rsidP="001164EF">
      <w:pPr>
        <w:tabs>
          <w:tab w:val="left" w:pos="9000"/>
        </w:tabs>
        <w:ind w:right="851"/>
        <w:rPr>
          <w:rFonts w:ascii="Calibri" w:hAnsi="Calibri" w:cs="Calibri"/>
          <w:sz w:val="22"/>
          <w:szCs w:val="22"/>
        </w:rPr>
      </w:pPr>
    </w:p>
    <w:p w:rsidR="005B3007" w:rsidRDefault="005B3007" w:rsidP="001164EF">
      <w:pPr>
        <w:spacing w:line="360" w:lineRule="auto"/>
        <w:ind w:right="851"/>
        <w:rPr>
          <w:rFonts w:ascii="Calibri" w:hAnsi="Calibri" w:cs="Calibri"/>
          <w:sz w:val="22"/>
          <w:szCs w:val="22"/>
          <w:lang w:val="fr-FR"/>
        </w:rPr>
      </w:pPr>
      <w:r>
        <w:rPr>
          <w:noProof/>
        </w:rPr>
        <w:drawing>
          <wp:inline distT="0" distB="0" distL="0" distR="0">
            <wp:extent cx="1495425" cy="2501438"/>
            <wp:effectExtent l="0" t="0" r="0" b="0"/>
            <wp:docPr id="4" name="Grafik 4" descr="Die Begine und der Siechenmei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Begine und der Siechenmei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952" cy="2520720"/>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1781175" cy="2493645"/>
            <wp:effectExtent l="0" t="0" r="9525" b="1905"/>
            <wp:docPr id="5" name="Grafik 5" descr="Silvia Stolzen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ia Stolzenbur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9466" cy="2505252"/>
                    </a:xfrm>
                    <a:prstGeom prst="rect">
                      <a:avLst/>
                    </a:prstGeom>
                    <a:noFill/>
                    <a:ln>
                      <a:noFill/>
                    </a:ln>
                  </pic:spPr>
                </pic:pic>
              </a:graphicData>
            </a:graphic>
          </wp:inline>
        </w:drawing>
      </w:r>
    </w:p>
    <w:p w:rsidR="005B3007" w:rsidRPr="005B3007" w:rsidRDefault="005B3007" w:rsidP="001164EF">
      <w:pPr>
        <w:spacing w:line="360" w:lineRule="auto"/>
        <w:ind w:right="851"/>
        <w:rPr>
          <w:rFonts w:ascii="Calibri" w:hAnsi="Calibri"/>
          <w:sz w:val="22"/>
          <w:szCs w:val="22"/>
        </w:rPr>
      </w:pPr>
      <w:r w:rsidRPr="005B3007">
        <w:rPr>
          <w:rFonts w:ascii="Calibri" w:hAnsi="Calibri"/>
          <w:sz w:val="22"/>
          <w:szCs w:val="22"/>
        </w:rPr>
        <w:tab/>
      </w:r>
      <w:r w:rsidRPr="005B3007">
        <w:rPr>
          <w:rFonts w:ascii="Calibri" w:hAnsi="Calibri"/>
          <w:sz w:val="22"/>
          <w:szCs w:val="22"/>
        </w:rPr>
        <w:tab/>
      </w:r>
      <w:r w:rsidRPr="005B3007">
        <w:rPr>
          <w:rFonts w:ascii="Calibri" w:hAnsi="Calibri"/>
          <w:sz w:val="22"/>
          <w:szCs w:val="22"/>
        </w:rPr>
        <w:tab/>
      </w:r>
      <w:r w:rsidRPr="005B3007">
        <w:rPr>
          <w:rFonts w:ascii="Calibri" w:hAnsi="Calibri"/>
          <w:sz w:val="22"/>
          <w:szCs w:val="22"/>
        </w:rPr>
        <w:tab/>
        <w:t>© Oliver Vogel</w:t>
      </w:r>
    </w:p>
    <w:p w:rsidR="005B3007" w:rsidRPr="001164EF" w:rsidRDefault="005B3007" w:rsidP="001164EF">
      <w:pPr>
        <w:spacing w:line="360" w:lineRule="auto"/>
        <w:ind w:right="851"/>
        <w:rPr>
          <w:rFonts w:ascii="Calibri" w:hAnsi="Calibri"/>
          <w:b/>
          <w:sz w:val="22"/>
          <w:szCs w:val="22"/>
        </w:rPr>
      </w:pPr>
    </w:p>
    <w:p w:rsidR="005B3007" w:rsidRPr="001164EF" w:rsidRDefault="005B300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B3007" w:rsidRPr="00B1269D" w:rsidRDefault="005B3007" w:rsidP="004D7B44">
      <w:pPr>
        <w:numPr>
          <w:ilvl w:val="0"/>
          <w:numId w:val="1"/>
        </w:numPr>
        <w:spacing w:line="360" w:lineRule="auto"/>
        <w:ind w:right="851"/>
        <w:rPr>
          <w:rFonts w:ascii="Calibri" w:hAnsi="Calibri"/>
          <w:sz w:val="22"/>
          <w:szCs w:val="22"/>
        </w:rPr>
      </w:pPr>
      <w:r w:rsidRPr="004F73B7">
        <w:rPr>
          <w:rFonts w:ascii="Calibri" w:hAnsi="Calibri"/>
          <w:noProof/>
          <w:sz w:val="22"/>
          <w:szCs w:val="22"/>
        </w:rPr>
        <w:t>Silvia Stolzenburg</w:t>
      </w:r>
      <w:r>
        <w:rPr>
          <w:rFonts w:ascii="Calibri" w:hAnsi="Calibri"/>
          <w:sz w:val="22"/>
          <w:szCs w:val="22"/>
        </w:rPr>
        <w:t xml:space="preserve"> </w:t>
      </w:r>
      <w:r w:rsidRPr="00B1269D">
        <w:rPr>
          <w:rFonts w:ascii="Calibri" w:hAnsi="Calibri"/>
          <w:sz w:val="22"/>
          <w:szCs w:val="22"/>
        </w:rPr>
        <w:t>»</w:t>
      </w:r>
      <w:r w:rsidRPr="004F73B7">
        <w:rPr>
          <w:rFonts w:ascii="Calibri" w:hAnsi="Calibri"/>
          <w:noProof/>
          <w:sz w:val="22"/>
          <w:szCs w:val="22"/>
        </w:rPr>
        <w:t>Die Begine und der Siechenmeister</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4F73B7">
        <w:rPr>
          <w:rFonts w:ascii="Calibri" w:hAnsi="Calibri"/>
          <w:noProof/>
          <w:sz w:val="22"/>
          <w:szCs w:val="22"/>
        </w:rPr>
        <w:t>978-3-8392-2814-2</w:t>
      </w:r>
    </w:p>
    <w:p w:rsidR="005B3007" w:rsidRPr="00B1269D" w:rsidRDefault="005B3007" w:rsidP="001164EF">
      <w:pPr>
        <w:spacing w:line="360" w:lineRule="auto"/>
        <w:ind w:left="360" w:right="851"/>
        <w:rPr>
          <w:rFonts w:ascii="Calibri" w:hAnsi="Calibri"/>
          <w:noProof/>
          <w:sz w:val="22"/>
          <w:szCs w:val="22"/>
        </w:rPr>
      </w:pPr>
    </w:p>
    <w:p w:rsidR="005B3007" w:rsidRPr="001164EF" w:rsidRDefault="005B3007" w:rsidP="001164EF">
      <w:pPr>
        <w:spacing w:line="360" w:lineRule="auto"/>
        <w:ind w:right="851"/>
        <w:rPr>
          <w:rFonts w:ascii="Calibri" w:hAnsi="Calibri"/>
          <w:b/>
          <w:sz w:val="22"/>
          <w:szCs w:val="22"/>
        </w:rPr>
      </w:pPr>
      <w:r w:rsidRPr="001164EF">
        <w:rPr>
          <w:rFonts w:ascii="Calibri" w:hAnsi="Calibri"/>
          <w:b/>
          <w:sz w:val="22"/>
          <w:szCs w:val="22"/>
        </w:rPr>
        <w:t>Absender:</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5B3007" w:rsidRPr="005B36C5" w:rsidRDefault="005B300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5B3007" w:rsidRPr="005B36C5" w:rsidRDefault="005B300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5B3007" w:rsidRPr="00AC1BFB" w:rsidRDefault="005B3007" w:rsidP="00842974">
      <w:pPr>
        <w:tabs>
          <w:tab w:val="left" w:pos="9000"/>
        </w:tabs>
        <w:ind w:right="226"/>
        <w:rPr>
          <w:rFonts w:ascii="Quire Sans Pro Light" w:hAnsi="Quire Sans Pro Light" w:cs="Calibri"/>
          <w:sz w:val="22"/>
          <w:szCs w:val="22"/>
        </w:rPr>
      </w:pPr>
    </w:p>
    <w:p w:rsidR="005B3007" w:rsidRPr="00AD7145" w:rsidRDefault="005B3007" w:rsidP="00842974">
      <w:pPr>
        <w:tabs>
          <w:tab w:val="left" w:pos="9000"/>
        </w:tabs>
        <w:ind w:right="226"/>
        <w:rPr>
          <w:rFonts w:ascii="Quire Sans Pro" w:hAnsi="Quire Sans Pro" w:cs="Calibri"/>
          <w:b/>
          <w:sz w:val="22"/>
          <w:szCs w:val="22"/>
        </w:rPr>
      </w:pPr>
    </w:p>
    <w:p w:rsidR="005B3007" w:rsidRDefault="005B3007">
      <w:pPr>
        <w:sectPr w:rsidR="005B3007" w:rsidSect="00491148">
          <w:headerReference w:type="default" r:id="rId12"/>
          <w:pgSz w:w="11906" w:h="16838"/>
          <w:pgMar w:top="851" w:right="1417" w:bottom="1134" w:left="1417" w:header="708" w:footer="708" w:gutter="0"/>
          <w:pgNumType w:start="1"/>
          <w:cols w:space="708"/>
          <w:docGrid w:linePitch="360"/>
        </w:sectPr>
      </w:pPr>
    </w:p>
    <w:p w:rsidR="005B3007" w:rsidRDefault="005B3007">
      <w:pPr>
        <w:sectPr w:rsidR="005B3007" w:rsidSect="00491148">
          <w:headerReference w:type="default" r:id="rId13"/>
          <w:type w:val="continuous"/>
          <w:pgSz w:w="11906" w:h="16838"/>
          <w:pgMar w:top="851" w:right="1417" w:bottom="1134" w:left="1417" w:header="708" w:footer="708" w:gutter="0"/>
          <w:cols w:space="708"/>
          <w:docGrid w:linePitch="360"/>
        </w:sectPr>
      </w:pPr>
    </w:p>
    <w:p w:rsidR="005B3007" w:rsidRDefault="005B3007"/>
    <w:sectPr w:rsidR="005B3007" w:rsidSect="005B300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007" w:rsidRDefault="005B3007" w:rsidP="00A923F4">
      <w:r>
        <w:separator/>
      </w:r>
    </w:p>
  </w:endnote>
  <w:endnote w:type="continuationSeparator" w:id="0">
    <w:p w:rsidR="005B3007" w:rsidRDefault="005B300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007" w:rsidRDefault="005B3007" w:rsidP="00A923F4">
      <w:r>
        <w:separator/>
      </w:r>
    </w:p>
  </w:footnote>
  <w:footnote w:type="continuationSeparator" w:id="0">
    <w:p w:rsidR="005B3007" w:rsidRDefault="005B300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07" w:rsidRDefault="005B3007">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07" w:rsidRDefault="005B300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2D4B"/>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3007"/>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1441"/>
    <w:rsid w:val="008F7EBA"/>
    <w:rsid w:val="009303A7"/>
    <w:rsid w:val="00936F20"/>
    <w:rsid w:val="009376A4"/>
    <w:rsid w:val="00937B92"/>
    <w:rsid w:val="00953CD7"/>
    <w:rsid w:val="009744AD"/>
    <w:rsid w:val="00982E12"/>
    <w:rsid w:val="009C1D35"/>
    <w:rsid w:val="009C4A0F"/>
    <w:rsid w:val="009D37F0"/>
    <w:rsid w:val="009F012E"/>
    <w:rsid w:val="009F477D"/>
    <w:rsid w:val="009F7E59"/>
    <w:rsid w:val="00A13D4E"/>
    <w:rsid w:val="00A54F45"/>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14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tolzenburg-silvia-66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FB2DD-6EC0-4386-9346-A827C80F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2591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2020-11-17T14:33:00Z</dcterms:created>
  <dcterms:modified xsi:type="dcterms:W3CDTF">2021-01-08T14:08:00Z</dcterms:modified>
</cp:coreProperties>
</file>