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DC" w:rsidRPr="00A66A17" w:rsidRDefault="006F3BD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F3BDC" w:rsidRPr="00B1269D" w:rsidRDefault="006F3BDC"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Mühlviertler</w:t>
      </w:r>
      <w:proofErr w:type="spellEnd"/>
      <w:r w:rsidRPr="00F513AD">
        <w:rPr>
          <w:rFonts w:ascii="Calibri" w:hAnsi="Calibri" w:cs="Calibri"/>
          <w:b/>
          <w:noProof/>
          <w:sz w:val="22"/>
          <w:szCs w:val="22"/>
        </w:rPr>
        <w:t xml:space="preserve"> Grab</w:t>
      </w:r>
      <w:r w:rsidRPr="00B1269D">
        <w:rPr>
          <w:rFonts w:ascii="Calibri" w:hAnsi="Calibri" w:cs="Calibri"/>
          <w:b/>
          <w:sz w:val="22"/>
          <w:szCs w:val="22"/>
        </w:rPr>
        <w:t xml:space="preserve">« von </w:t>
      </w:r>
      <w:r w:rsidRPr="00F513AD">
        <w:rPr>
          <w:rFonts w:ascii="Calibri" w:hAnsi="Calibri" w:cs="Calibri"/>
          <w:b/>
          <w:noProof/>
          <w:sz w:val="22"/>
          <w:szCs w:val="22"/>
        </w:rPr>
        <w:t>Eva Reichl</w:t>
      </w:r>
    </w:p>
    <w:p w:rsidR="006F3BDC" w:rsidRDefault="006F3BDC"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6F3BDC" w:rsidRDefault="006F3BDC" w:rsidP="001164EF">
      <w:pPr>
        <w:ind w:right="851"/>
        <w:rPr>
          <w:rFonts w:ascii="Calibri" w:hAnsi="Calibri" w:cs="Calibri"/>
          <w:sz w:val="22"/>
          <w:szCs w:val="22"/>
        </w:rPr>
      </w:pPr>
    </w:p>
    <w:p w:rsidR="006F3BDC" w:rsidRPr="001164EF" w:rsidRDefault="006F3BDC" w:rsidP="001164EF">
      <w:pPr>
        <w:pStyle w:val="Textkrper2"/>
        <w:tabs>
          <w:tab w:val="left" w:pos="8460"/>
        </w:tabs>
        <w:ind w:right="851"/>
        <w:rPr>
          <w:rFonts w:ascii="Calibri" w:hAnsi="Calibri" w:cs="Calibri"/>
          <w:sz w:val="22"/>
          <w:szCs w:val="22"/>
        </w:rPr>
      </w:pPr>
    </w:p>
    <w:p w:rsidR="006F3BDC" w:rsidRPr="001164EF" w:rsidRDefault="00EA340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letzte Ruhe</w:t>
      </w:r>
      <w:r w:rsidR="006F3BDC" w:rsidRPr="001164EF">
        <w:rPr>
          <w:rFonts w:ascii="Calibri" w:hAnsi="Calibri" w:cs="Calibri"/>
          <w:szCs w:val="32"/>
        </w:rPr>
        <w:br/>
      </w:r>
      <w:r>
        <w:rPr>
          <w:rFonts w:ascii="Calibri" w:hAnsi="Calibri" w:cs="Calibri"/>
          <w:sz w:val="22"/>
          <w:szCs w:val="22"/>
        </w:rPr>
        <w:t>Der dritte Fall für Chefinspektor Oskar Stern im Mühlviertel</w:t>
      </w:r>
    </w:p>
    <w:p w:rsidR="00EA3402" w:rsidRDefault="00EA3402" w:rsidP="002E5ADB">
      <w:pPr>
        <w:tabs>
          <w:tab w:val="left" w:pos="9000"/>
        </w:tabs>
        <w:spacing w:line="276" w:lineRule="auto"/>
        <w:ind w:right="850"/>
        <w:rPr>
          <w:rFonts w:ascii="Calibri" w:hAnsi="Calibri" w:cs="Calibri"/>
          <w:sz w:val="22"/>
          <w:szCs w:val="22"/>
        </w:rPr>
      </w:pPr>
    </w:p>
    <w:p w:rsidR="006F3BDC" w:rsidRPr="002B767E" w:rsidRDefault="006F3BD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F3BDC" w:rsidRDefault="00EA3402" w:rsidP="00DB15D6">
      <w:pPr>
        <w:tabs>
          <w:tab w:val="left" w:pos="9000"/>
        </w:tabs>
        <w:spacing w:line="276" w:lineRule="auto"/>
        <w:ind w:right="850"/>
        <w:rPr>
          <w:rFonts w:ascii="Calibri" w:hAnsi="Calibri" w:cs="Calibri"/>
          <w:sz w:val="22"/>
          <w:szCs w:val="22"/>
        </w:rPr>
      </w:pPr>
      <w:r w:rsidRPr="00EA3402">
        <w:rPr>
          <w:rFonts w:ascii="Calibri" w:hAnsi="Calibri" w:cs="Calibri"/>
          <w:noProof/>
          <w:sz w:val="22"/>
          <w:szCs w:val="22"/>
        </w:rPr>
        <w:t>Chefinspektor Oskar Stern und sein Team müssen in St. Oswald bei Freistadt zwei Mordfälle aufklären. Ein Politiker und ein Landwirt wurden vom Totengräber auf dem Friedhof tot aufgefunden. Der Täter hat die Hände beider Opfer mit Kabelbinder gefesselt, ein Toter ist nachweislich ertrunken. Ist die geplante Lockerung des Tierschutzgesetzes der Grund, warum die Männer sterben mussten? Und weshalb wurden die Mordopfer ausgerechnet auf dem Grab von Paula Eckinger abgelegt, die vor einem Jahr bei einem Autounfall ums Leben kam, bei dem der Lenker des anderen Fahrzeugs Fahrerflucht begangen hat? Chefinspektor Oskar Stern zweifelt schon bald an der damaligen Unfalltheorie, doch niemand will ihm glauben …</w:t>
      </w:r>
    </w:p>
    <w:p w:rsidR="006F3BDC" w:rsidRDefault="006F3BDC" w:rsidP="000F45B4">
      <w:pPr>
        <w:tabs>
          <w:tab w:val="left" w:pos="9000"/>
        </w:tabs>
        <w:spacing w:before="120" w:line="276" w:lineRule="auto"/>
        <w:ind w:right="850"/>
        <w:rPr>
          <w:rFonts w:ascii="Calibri" w:hAnsi="Calibri" w:cs="Calibri"/>
          <w:sz w:val="22"/>
          <w:szCs w:val="22"/>
        </w:rPr>
      </w:pPr>
    </w:p>
    <w:p w:rsidR="006F3BDC" w:rsidRPr="00F81D87" w:rsidRDefault="006F3BDC"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6F3BDC" w:rsidRPr="00C008CA" w:rsidRDefault="006F3BD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Eva Reichl wurde in Kirchdorf an der Krems in Oberösterreich geboren und zog bereits als Kleinkind mit ihrer Familie ins Mühlviertel. Nach einer kaufmännischen Ausbildung, und neben einer Beschäftigung als Controllerin, schreibt sie überwiegend Kriminalromane und Kindergeschichten. Mit ihrer Mühlviertler-Krimiserie verwandelt sie ihre Heimat, das wunderschöne Mühlviertel, in einen Tatort getreu dem Motto: Warum in die Ferne schweifen, wenn das Böse liegt so nah. Eva Reichl lebt mit ihrem Mann und den beiden Töchtern in Ried in der Riedmark.</w:t>
      </w:r>
    </w:p>
    <w:p w:rsidR="006F3BDC" w:rsidRPr="00C008CA" w:rsidRDefault="006F3BDC" w:rsidP="000F45B4">
      <w:pPr>
        <w:tabs>
          <w:tab w:val="left" w:pos="9000"/>
        </w:tabs>
        <w:spacing w:before="120" w:line="276" w:lineRule="auto"/>
        <w:ind w:right="850"/>
        <w:rPr>
          <w:rFonts w:ascii="Calibri" w:hAnsi="Calibri" w:cs="Calibri"/>
          <w:sz w:val="22"/>
          <w:szCs w:val="22"/>
        </w:rPr>
      </w:pPr>
    </w:p>
    <w:p w:rsidR="006F3BDC" w:rsidRPr="00C008CA" w:rsidRDefault="006F3BDC" w:rsidP="003A2E32">
      <w:pPr>
        <w:tabs>
          <w:tab w:val="left" w:pos="9000"/>
        </w:tabs>
        <w:ind w:right="851"/>
        <w:rPr>
          <w:rFonts w:ascii="Calibri" w:hAnsi="Calibri" w:cs="Calibri"/>
          <w:b/>
          <w:sz w:val="22"/>
          <w:szCs w:val="22"/>
        </w:rPr>
      </w:pPr>
    </w:p>
    <w:p w:rsidR="006F3BDC" w:rsidRPr="002A5144" w:rsidRDefault="006F3BDC" w:rsidP="003A2E32">
      <w:pPr>
        <w:tabs>
          <w:tab w:val="left" w:pos="9000"/>
        </w:tabs>
        <w:ind w:right="851"/>
        <w:rPr>
          <w:rFonts w:ascii="Calibri" w:hAnsi="Calibri" w:cs="Calibri"/>
          <w:b/>
          <w:sz w:val="22"/>
          <w:szCs w:val="22"/>
        </w:rPr>
      </w:pPr>
      <w:r w:rsidRPr="00F513AD">
        <w:rPr>
          <w:rFonts w:ascii="Calibri" w:hAnsi="Calibri" w:cs="Calibri"/>
          <w:b/>
          <w:noProof/>
          <w:sz w:val="22"/>
          <w:szCs w:val="22"/>
        </w:rPr>
        <w:t>Mühlviertler Grab</w:t>
      </w:r>
    </w:p>
    <w:p w:rsidR="006F3BDC" w:rsidRPr="002A5144" w:rsidRDefault="006F3BDC" w:rsidP="003A2E32">
      <w:pPr>
        <w:tabs>
          <w:tab w:val="left" w:pos="9000"/>
        </w:tabs>
        <w:ind w:right="851"/>
        <w:rPr>
          <w:rFonts w:ascii="Calibri" w:hAnsi="Calibri" w:cs="Calibri"/>
          <w:b/>
          <w:sz w:val="22"/>
          <w:szCs w:val="22"/>
        </w:rPr>
      </w:pPr>
      <w:r w:rsidRPr="00F513AD">
        <w:rPr>
          <w:rFonts w:ascii="Calibri" w:hAnsi="Calibri" w:cs="Calibri"/>
          <w:b/>
          <w:noProof/>
          <w:sz w:val="22"/>
          <w:szCs w:val="22"/>
        </w:rPr>
        <w:t>Eva Reichl</w:t>
      </w:r>
    </w:p>
    <w:p w:rsidR="006F3BDC" w:rsidRPr="00B1269D" w:rsidRDefault="006F3BD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348</w:t>
      </w:r>
      <w:r w:rsidRPr="002A5144">
        <w:rPr>
          <w:rFonts w:ascii="Calibri" w:hAnsi="Calibri" w:cs="Calibri"/>
          <w:b/>
          <w:bCs/>
          <w:sz w:val="22"/>
          <w:szCs w:val="22"/>
        </w:rPr>
        <w:t xml:space="preserve"> Seiten</w:t>
      </w:r>
    </w:p>
    <w:p w:rsidR="006F3BDC" w:rsidRPr="00B1269D" w:rsidRDefault="006F3BDC"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13,5</w:t>
      </w:r>
      <w:r w:rsidRPr="00B1269D">
        <w:rPr>
          <w:rFonts w:ascii="Calibri" w:hAnsi="Calibri" w:cs="Calibri"/>
          <w:b/>
          <w:bCs/>
          <w:sz w:val="22"/>
          <w:szCs w:val="22"/>
        </w:rPr>
        <w:t xml:space="preserve">,00 [D] / EUR </w:t>
      </w:r>
      <w:r w:rsidRPr="00F513AD">
        <w:rPr>
          <w:rFonts w:ascii="Calibri" w:hAnsi="Calibri" w:cs="Calibri"/>
          <w:b/>
          <w:bCs/>
          <w:noProof/>
          <w:sz w:val="22"/>
          <w:szCs w:val="22"/>
        </w:rPr>
        <w:t>14</w:t>
      </w:r>
      <w:r w:rsidRPr="00B1269D">
        <w:rPr>
          <w:rFonts w:ascii="Calibri" w:hAnsi="Calibri" w:cs="Calibri"/>
          <w:b/>
          <w:bCs/>
          <w:sz w:val="22"/>
          <w:szCs w:val="22"/>
        </w:rPr>
        <w:t>0 [A]</w:t>
      </w:r>
    </w:p>
    <w:p w:rsidR="006F3BDC" w:rsidRPr="00EA3402" w:rsidRDefault="006F3BDC" w:rsidP="00CF00FE">
      <w:pPr>
        <w:tabs>
          <w:tab w:val="left" w:pos="9000"/>
        </w:tabs>
        <w:ind w:right="851"/>
        <w:rPr>
          <w:rFonts w:ascii="Calibri" w:hAnsi="Calibri" w:cs="Calibri"/>
          <w:b/>
          <w:bCs/>
          <w:sz w:val="22"/>
          <w:szCs w:val="22"/>
        </w:rPr>
      </w:pPr>
      <w:r w:rsidRPr="00EA3402">
        <w:rPr>
          <w:rFonts w:ascii="Calibri" w:hAnsi="Calibri" w:cs="Calibri"/>
          <w:b/>
          <w:bCs/>
          <w:sz w:val="22"/>
          <w:szCs w:val="22"/>
        </w:rPr>
        <w:t xml:space="preserve">ISBN </w:t>
      </w:r>
      <w:r w:rsidRPr="00EA3402">
        <w:rPr>
          <w:rFonts w:ascii="Calibri" w:hAnsi="Calibri" w:cs="Calibri"/>
          <w:b/>
          <w:bCs/>
          <w:noProof/>
          <w:sz w:val="22"/>
          <w:szCs w:val="22"/>
        </w:rPr>
        <w:t>978-3-8392-2741-1</w:t>
      </w:r>
    </w:p>
    <w:p w:rsidR="006F3BDC" w:rsidRPr="001164EF" w:rsidRDefault="006F3BD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F3BDC" w:rsidRDefault="006F3BDC" w:rsidP="001164EF">
      <w:pPr>
        <w:tabs>
          <w:tab w:val="left" w:pos="9000"/>
        </w:tabs>
        <w:ind w:right="851"/>
        <w:rPr>
          <w:rFonts w:ascii="Calibri" w:hAnsi="Calibri" w:cs="Calibri"/>
          <w:bCs/>
          <w:sz w:val="22"/>
          <w:szCs w:val="22"/>
        </w:rPr>
      </w:pPr>
    </w:p>
    <w:p w:rsidR="006F3BDC" w:rsidRPr="000C3D01" w:rsidRDefault="006F3BD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F3BDC" w:rsidRPr="001164EF" w:rsidRDefault="006F3BDC" w:rsidP="001164EF">
      <w:pPr>
        <w:tabs>
          <w:tab w:val="left" w:pos="9000"/>
        </w:tabs>
        <w:ind w:right="851"/>
        <w:rPr>
          <w:rFonts w:ascii="Calibri" w:hAnsi="Calibri" w:cs="Calibri"/>
          <w:sz w:val="22"/>
          <w:szCs w:val="22"/>
        </w:rPr>
      </w:pPr>
      <w:r>
        <w:rPr>
          <w:rFonts w:ascii="Calibri" w:hAnsi="Calibri" w:cs="Calibri"/>
          <w:sz w:val="22"/>
          <w:szCs w:val="22"/>
        </w:rPr>
        <w:t>Petra Asprion</w:t>
      </w:r>
    </w:p>
    <w:p w:rsidR="006F3BDC" w:rsidRPr="001164EF" w:rsidRDefault="006F3BD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F3BDC" w:rsidRPr="001164EF" w:rsidRDefault="006F3BD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F3BDC" w:rsidRPr="001164EF" w:rsidRDefault="006F3BD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F3BDC" w:rsidRPr="00784DDE" w:rsidRDefault="006F3BD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F3BDC" w:rsidRPr="00937B92" w:rsidRDefault="006F3BD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F3BDC" w:rsidRPr="001164EF" w:rsidRDefault="006F3BD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F3BDC" w:rsidRPr="001164EF" w:rsidRDefault="006F3BDC" w:rsidP="001164EF">
      <w:pPr>
        <w:tabs>
          <w:tab w:val="left" w:pos="9000"/>
        </w:tabs>
        <w:ind w:right="851"/>
        <w:rPr>
          <w:rFonts w:ascii="Calibri" w:hAnsi="Calibri" w:cs="Calibri"/>
          <w:sz w:val="22"/>
          <w:szCs w:val="22"/>
        </w:rPr>
      </w:pPr>
    </w:p>
    <w:p w:rsidR="006F3BDC" w:rsidRPr="00937B92" w:rsidRDefault="006F3BD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F3BDC" w:rsidRPr="001164EF" w:rsidRDefault="006F3BDC" w:rsidP="001164EF">
      <w:pPr>
        <w:tabs>
          <w:tab w:val="left" w:pos="9000"/>
        </w:tabs>
        <w:ind w:right="851"/>
        <w:rPr>
          <w:rFonts w:ascii="Calibri" w:hAnsi="Calibri" w:cs="Calibri"/>
          <w:sz w:val="22"/>
          <w:szCs w:val="22"/>
        </w:rPr>
      </w:pPr>
    </w:p>
    <w:p w:rsidR="006F3BDC" w:rsidRDefault="005A1593" w:rsidP="001164EF">
      <w:pPr>
        <w:spacing w:line="360" w:lineRule="auto"/>
        <w:ind w:right="851"/>
        <w:rPr>
          <w:rFonts w:ascii="Calibri" w:hAnsi="Calibri"/>
          <w:b/>
          <w:sz w:val="22"/>
          <w:szCs w:val="22"/>
        </w:rPr>
      </w:pPr>
      <w:r>
        <w:rPr>
          <w:noProof/>
        </w:rPr>
        <w:drawing>
          <wp:inline distT="0" distB="0" distL="0" distR="0">
            <wp:extent cx="1560236" cy="2609850"/>
            <wp:effectExtent l="0" t="0" r="1905" b="0"/>
            <wp:docPr id="3" name="Grafik 3" descr="Mühlviertler Gra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hlviertler Gr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236" cy="260985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57375" cy="2600325"/>
            <wp:effectExtent l="0" t="0" r="9525" b="9525"/>
            <wp:docPr id="4" name="Grafik 4" descr="Eva Reic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Reic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086" cy="2604120"/>
                    </a:xfrm>
                    <a:prstGeom prst="rect">
                      <a:avLst/>
                    </a:prstGeom>
                    <a:noFill/>
                    <a:ln>
                      <a:noFill/>
                    </a:ln>
                  </pic:spPr>
                </pic:pic>
              </a:graphicData>
            </a:graphic>
          </wp:inline>
        </w:drawing>
      </w:r>
      <w:bookmarkEnd w:id="0"/>
    </w:p>
    <w:p w:rsidR="005A1593" w:rsidRPr="00EA3402" w:rsidRDefault="005A1593" w:rsidP="001164EF">
      <w:pPr>
        <w:spacing w:line="360" w:lineRule="auto"/>
        <w:ind w:right="851"/>
        <w:rPr>
          <w:rFonts w:ascii="Calibri" w:hAnsi="Calibri" w:cs="Calibri"/>
          <w:sz w:val="22"/>
          <w:szCs w:val="22"/>
          <w:lang w:val="fr-FR"/>
        </w:rPr>
      </w:pPr>
      <w:r w:rsidRPr="00EA3402">
        <w:rPr>
          <w:rFonts w:ascii="Calibri" w:hAnsi="Calibri" w:cs="Calibri"/>
          <w:sz w:val="22"/>
          <w:szCs w:val="22"/>
          <w:lang w:val="fr-FR"/>
        </w:rPr>
        <w:tab/>
      </w:r>
      <w:r w:rsidRPr="00EA3402">
        <w:rPr>
          <w:rFonts w:ascii="Calibri" w:hAnsi="Calibri" w:cs="Calibri"/>
          <w:sz w:val="22"/>
          <w:szCs w:val="22"/>
          <w:lang w:val="fr-FR"/>
        </w:rPr>
        <w:tab/>
      </w:r>
      <w:r w:rsidRPr="00EA3402">
        <w:rPr>
          <w:rFonts w:ascii="Calibri" w:hAnsi="Calibri" w:cs="Calibri"/>
          <w:sz w:val="22"/>
          <w:szCs w:val="22"/>
          <w:lang w:val="fr-FR"/>
        </w:rPr>
        <w:tab/>
      </w:r>
      <w:r w:rsidR="00EA3402">
        <w:rPr>
          <w:rFonts w:ascii="Calibri" w:hAnsi="Calibri" w:cs="Calibri"/>
          <w:sz w:val="22"/>
          <w:szCs w:val="22"/>
          <w:lang w:val="fr-FR"/>
        </w:rPr>
        <w:tab/>
      </w:r>
      <w:r w:rsidRPr="00EA3402">
        <w:rPr>
          <w:rFonts w:ascii="Calibri" w:hAnsi="Calibri" w:cs="Calibri"/>
          <w:sz w:val="22"/>
          <w:szCs w:val="22"/>
          <w:lang w:val="fr-FR"/>
        </w:rPr>
        <w:t>© Lisa Reichl</w:t>
      </w:r>
    </w:p>
    <w:p w:rsidR="006F3BDC" w:rsidRPr="001164EF" w:rsidRDefault="006F3BDC" w:rsidP="001164EF">
      <w:pPr>
        <w:spacing w:line="360" w:lineRule="auto"/>
        <w:ind w:right="851"/>
        <w:rPr>
          <w:rFonts w:ascii="Calibri" w:hAnsi="Calibri"/>
          <w:b/>
          <w:sz w:val="22"/>
          <w:szCs w:val="22"/>
        </w:rPr>
      </w:pPr>
    </w:p>
    <w:p w:rsidR="006F3BDC" w:rsidRPr="001164EF" w:rsidRDefault="006F3BD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F3BDC" w:rsidRPr="00B1269D" w:rsidRDefault="006F3BD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Eva Reichl</w:t>
      </w:r>
      <w:r w:rsidRPr="00B1269D">
        <w:rPr>
          <w:rFonts w:ascii="Calibri" w:hAnsi="Calibri"/>
          <w:sz w:val="22"/>
          <w:szCs w:val="22"/>
        </w:rPr>
        <w:t xml:space="preserve"> »</w:t>
      </w:r>
      <w:proofErr w:type="spellStart"/>
      <w:r w:rsidRPr="00F513AD">
        <w:rPr>
          <w:rFonts w:ascii="Calibri" w:hAnsi="Calibri"/>
          <w:noProof/>
          <w:sz w:val="22"/>
          <w:szCs w:val="22"/>
        </w:rPr>
        <w:t>Mühlviertler</w:t>
      </w:r>
      <w:proofErr w:type="spellEnd"/>
      <w:r w:rsidRPr="00F513AD">
        <w:rPr>
          <w:rFonts w:ascii="Calibri" w:hAnsi="Calibri"/>
          <w:noProof/>
          <w:sz w:val="22"/>
          <w:szCs w:val="22"/>
        </w:rPr>
        <w:t xml:space="preserve"> Grab</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978-3-8392-2741-1</w:t>
      </w:r>
    </w:p>
    <w:p w:rsidR="006F3BDC" w:rsidRPr="00B1269D" w:rsidRDefault="006F3BDC" w:rsidP="001164EF">
      <w:pPr>
        <w:spacing w:line="360" w:lineRule="auto"/>
        <w:ind w:left="360" w:right="851"/>
        <w:rPr>
          <w:rFonts w:ascii="Calibri" w:hAnsi="Calibri"/>
          <w:noProof/>
          <w:sz w:val="22"/>
          <w:szCs w:val="22"/>
        </w:rPr>
      </w:pPr>
    </w:p>
    <w:p w:rsidR="006F3BDC" w:rsidRPr="001164EF" w:rsidRDefault="006F3BDC" w:rsidP="001164EF">
      <w:pPr>
        <w:spacing w:line="360" w:lineRule="auto"/>
        <w:ind w:right="851"/>
        <w:rPr>
          <w:rFonts w:ascii="Calibri" w:hAnsi="Calibri"/>
          <w:b/>
          <w:sz w:val="22"/>
          <w:szCs w:val="22"/>
        </w:rPr>
      </w:pPr>
      <w:r w:rsidRPr="001164EF">
        <w:rPr>
          <w:rFonts w:ascii="Calibri" w:hAnsi="Calibri"/>
          <w:b/>
          <w:sz w:val="22"/>
          <w:szCs w:val="22"/>
        </w:rPr>
        <w:t>Absender:</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F3BDC" w:rsidRPr="005B36C5" w:rsidRDefault="006F3B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3BDC" w:rsidRPr="005B36C5" w:rsidRDefault="006F3BD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F3BDC" w:rsidRPr="00AC1BFB" w:rsidRDefault="006F3BDC" w:rsidP="00842974">
      <w:pPr>
        <w:tabs>
          <w:tab w:val="left" w:pos="9000"/>
        </w:tabs>
        <w:ind w:right="226"/>
        <w:rPr>
          <w:rFonts w:ascii="Quire Sans Pro Light" w:hAnsi="Quire Sans Pro Light" w:cs="Calibri"/>
          <w:sz w:val="22"/>
          <w:szCs w:val="22"/>
        </w:rPr>
      </w:pPr>
    </w:p>
    <w:p w:rsidR="006F3BDC" w:rsidRPr="00AD7145" w:rsidRDefault="006F3BDC" w:rsidP="00842974">
      <w:pPr>
        <w:tabs>
          <w:tab w:val="left" w:pos="9000"/>
        </w:tabs>
        <w:ind w:right="226"/>
        <w:rPr>
          <w:rFonts w:ascii="Quire Sans Pro" w:hAnsi="Quire Sans Pro" w:cs="Calibri"/>
          <w:b/>
          <w:sz w:val="22"/>
          <w:szCs w:val="22"/>
        </w:rPr>
      </w:pPr>
    </w:p>
    <w:p w:rsidR="006F3BDC" w:rsidRDefault="006F3BDC">
      <w:pPr>
        <w:sectPr w:rsidR="006F3BDC" w:rsidSect="006F3BDC">
          <w:headerReference w:type="default" r:id="rId12"/>
          <w:pgSz w:w="11906" w:h="16838"/>
          <w:pgMar w:top="851" w:right="1417" w:bottom="1134" w:left="1417" w:header="708" w:footer="708" w:gutter="0"/>
          <w:pgNumType w:start="1"/>
          <w:cols w:space="708"/>
          <w:docGrid w:linePitch="360"/>
        </w:sectPr>
      </w:pPr>
    </w:p>
    <w:p w:rsidR="006F3BDC" w:rsidRDefault="006F3BDC"/>
    <w:sectPr w:rsidR="006F3BDC" w:rsidSect="006F3BD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DC" w:rsidRDefault="006F3BDC" w:rsidP="00A923F4">
      <w:r>
        <w:separator/>
      </w:r>
    </w:p>
  </w:endnote>
  <w:endnote w:type="continuationSeparator" w:id="0">
    <w:p w:rsidR="006F3BDC" w:rsidRDefault="006F3BD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DC" w:rsidRDefault="006F3BDC" w:rsidP="00A923F4">
      <w:r>
        <w:separator/>
      </w:r>
    </w:p>
  </w:footnote>
  <w:footnote w:type="continuationSeparator" w:id="0">
    <w:p w:rsidR="006F3BDC" w:rsidRDefault="006F3BD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DC" w:rsidRDefault="006F3BD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A1593"/>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F3BDC"/>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A3402"/>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99C4B6-4091-4B23-8AF5-39D68D80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5A15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5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1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eichl-eva-85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0ECA-7BD8-49F8-88EA-E6ACF934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2020-04-23T08:42:00Z</dcterms:created>
  <dcterms:modified xsi:type="dcterms:W3CDTF">2020-06-16T11:23:00Z</dcterms:modified>
</cp:coreProperties>
</file>