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7A" w:rsidRPr="00A66A17" w:rsidRDefault="008957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9577A" w:rsidRPr="00B1269D" w:rsidRDefault="0089577A" w:rsidP="001164EF">
      <w:pPr>
        <w:ind w:right="851"/>
        <w:rPr>
          <w:rFonts w:ascii="Calibri" w:hAnsi="Calibri" w:cs="Calibri"/>
          <w:b/>
          <w:sz w:val="22"/>
          <w:szCs w:val="22"/>
        </w:rPr>
      </w:pPr>
      <w:r w:rsidRPr="00B1269D">
        <w:rPr>
          <w:rFonts w:ascii="Calibri" w:hAnsi="Calibri" w:cs="Calibri"/>
          <w:b/>
          <w:sz w:val="22"/>
          <w:szCs w:val="22"/>
        </w:rPr>
        <w:t>»</w:t>
      </w:r>
      <w:proofErr w:type="spellStart"/>
      <w:r w:rsidRPr="00F513AD">
        <w:rPr>
          <w:rFonts w:ascii="Calibri" w:hAnsi="Calibri" w:cs="Calibri"/>
          <w:b/>
          <w:noProof/>
          <w:sz w:val="22"/>
          <w:szCs w:val="22"/>
        </w:rPr>
        <w:t>Jedermannfluch</w:t>
      </w:r>
      <w:proofErr w:type="spellEnd"/>
      <w:r w:rsidRPr="00B1269D">
        <w:rPr>
          <w:rFonts w:ascii="Calibri" w:hAnsi="Calibri" w:cs="Calibri"/>
          <w:b/>
          <w:sz w:val="22"/>
          <w:szCs w:val="22"/>
        </w:rPr>
        <w:t xml:space="preserve">« von </w:t>
      </w:r>
      <w:r w:rsidRPr="00F513AD">
        <w:rPr>
          <w:rFonts w:ascii="Calibri" w:hAnsi="Calibri" w:cs="Calibri"/>
          <w:b/>
          <w:noProof/>
          <w:sz w:val="22"/>
          <w:szCs w:val="22"/>
        </w:rPr>
        <w:t>Manfred Baumann</w:t>
      </w:r>
    </w:p>
    <w:p w:rsidR="0089577A" w:rsidRDefault="0089577A"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89577A" w:rsidRDefault="0089577A" w:rsidP="001164EF">
      <w:pPr>
        <w:ind w:right="851"/>
        <w:rPr>
          <w:rFonts w:ascii="Calibri" w:hAnsi="Calibri" w:cs="Calibri"/>
          <w:sz w:val="22"/>
          <w:szCs w:val="22"/>
        </w:rPr>
      </w:pPr>
    </w:p>
    <w:p w:rsidR="0089577A" w:rsidRPr="001164EF" w:rsidRDefault="0089577A" w:rsidP="001164EF">
      <w:pPr>
        <w:pStyle w:val="Textkrper2"/>
        <w:tabs>
          <w:tab w:val="left" w:pos="8460"/>
        </w:tabs>
        <w:ind w:right="851"/>
        <w:rPr>
          <w:rFonts w:ascii="Calibri" w:hAnsi="Calibri" w:cs="Calibri"/>
          <w:sz w:val="22"/>
          <w:szCs w:val="22"/>
        </w:rPr>
      </w:pPr>
    </w:p>
    <w:p w:rsidR="0089577A" w:rsidRPr="001164EF" w:rsidRDefault="00D80927" w:rsidP="000C3D01">
      <w:pPr>
        <w:pStyle w:val="Textkrper2"/>
        <w:tabs>
          <w:tab w:val="left" w:pos="8460"/>
        </w:tabs>
        <w:spacing w:after="240" w:line="276" w:lineRule="auto"/>
        <w:ind w:right="851"/>
        <w:rPr>
          <w:rFonts w:ascii="Calibri" w:hAnsi="Calibri" w:cs="Calibri"/>
          <w:sz w:val="22"/>
          <w:szCs w:val="22"/>
        </w:rPr>
      </w:pPr>
      <w:r w:rsidRPr="00D80927">
        <w:rPr>
          <w:rFonts w:ascii="Calibri" w:hAnsi="Calibri" w:cs="Calibri"/>
          <w:szCs w:val="32"/>
        </w:rPr>
        <w:t>Der Tod kommt dich holen</w:t>
      </w:r>
      <w:r w:rsidR="0089577A" w:rsidRPr="001164EF">
        <w:rPr>
          <w:rFonts w:ascii="Calibri" w:hAnsi="Calibri" w:cs="Calibri"/>
          <w:szCs w:val="32"/>
        </w:rPr>
        <w:br/>
      </w:r>
      <w:r w:rsidRPr="00D80927">
        <w:rPr>
          <w:rFonts w:ascii="Calibri" w:hAnsi="Calibri" w:cs="Calibri"/>
          <w:sz w:val="22"/>
          <w:szCs w:val="22"/>
        </w:rPr>
        <w:t xml:space="preserve">Kommissar Martin </w:t>
      </w:r>
      <w:proofErr w:type="spellStart"/>
      <w:r w:rsidRPr="00D80927">
        <w:rPr>
          <w:rFonts w:ascii="Calibri" w:hAnsi="Calibri" w:cs="Calibri"/>
          <w:sz w:val="22"/>
          <w:szCs w:val="22"/>
        </w:rPr>
        <w:t>Merena</w:t>
      </w:r>
      <w:proofErr w:type="spellEnd"/>
      <w:r w:rsidRPr="00D80927">
        <w:rPr>
          <w:rFonts w:ascii="Calibri" w:hAnsi="Calibri" w:cs="Calibri"/>
          <w:sz w:val="22"/>
          <w:szCs w:val="22"/>
        </w:rPr>
        <w:t xml:space="preserve"> ermittelt </w:t>
      </w:r>
      <w:r>
        <w:rPr>
          <w:rFonts w:ascii="Calibri" w:hAnsi="Calibri" w:cs="Calibri"/>
          <w:sz w:val="22"/>
          <w:szCs w:val="22"/>
        </w:rPr>
        <w:t>in »</w:t>
      </w:r>
      <w:proofErr w:type="spellStart"/>
      <w:r>
        <w:rPr>
          <w:rFonts w:ascii="Calibri" w:hAnsi="Calibri" w:cs="Calibri"/>
          <w:sz w:val="22"/>
          <w:szCs w:val="22"/>
        </w:rPr>
        <w:t>Jedermannfluch</w:t>
      </w:r>
      <w:proofErr w:type="spellEnd"/>
      <w:r>
        <w:rPr>
          <w:rFonts w:ascii="Calibri" w:hAnsi="Calibri" w:cs="Calibri"/>
          <w:sz w:val="22"/>
          <w:szCs w:val="22"/>
        </w:rPr>
        <w:t>« in seinem achten</w:t>
      </w:r>
      <w:r w:rsidRPr="00D80927">
        <w:rPr>
          <w:rFonts w:ascii="Calibri" w:hAnsi="Calibri" w:cs="Calibri"/>
          <w:sz w:val="22"/>
          <w:szCs w:val="22"/>
        </w:rPr>
        <w:t xml:space="preserve"> Fall</w:t>
      </w:r>
    </w:p>
    <w:p w:rsidR="0089577A" w:rsidRDefault="00D80927" w:rsidP="000F45B4">
      <w:pPr>
        <w:tabs>
          <w:tab w:val="left" w:pos="9000"/>
        </w:tabs>
        <w:spacing w:before="120" w:line="276" w:lineRule="auto"/>
        <w:ind w:right="850"/>
        <w:rPr>
          <w:rFonts w:ascii="Calibri" w:hAnsi="Calibri" w:cs="Calibri"/>
          <w:sz w:val="22"/>
          <w:szCs w:val="22"/>
        </w:rPr>
      </w:pPr>
      <w:r w:rsidRPr="00D80927">
        <w:rPr>
          <w:rFonts w:ascii="Calibri" w:hAnsi="Calibri" w:cs="Calibri"/>
          <w:sz w:val="22"/>
          <w:szCs w:val="22"/>
        </w:rPr>
        <w:t>Sie finden seit 1920 statt und gehören zu den weltweit bedeutendsten Festivals der klassischen Musik und darstellenden Künste – die Salzburger Festspiele. Dazu zählen auch die bekannten Jedermann-Aufführungen. Anlässlich des 100-jährigen Jubiläums der Salzburger-Festspiele und der aktuellen Thematik zur Sicherheit und Vorkehrungen bei Großveranstaltungen, lässt Autor Manfred Baumann im Krimi »</w:t>
      </w:r>
      <w:proofErr w:type="spellStart"/>
      <w:r w:rsidRPr="00D80927">
        <w:rPr>
          <w:rFonts w:ascii="Calibri" w:hAnsi="Calibri" w:cs="Calibri"/>
          <w:sz w:val="22"/>
          <w:szCs w:val="22"/>
        </w:rPr>
        <w:t>Jedermannfluch</w:t>
      </w:r>
      <w:proofErr w:type="spellEnd"/>
      <w:r w:rsidRPr="00D80927">
        <w:rPr>
          <w:rFonts w:ascii="Calibri" w:hAnsi="Calibri" w:cs="Calibri"/>
          <w:sz w:val="22"/>
          <w:szCs w:val="22"/>
        </w:rPr>
        <w:t xml:space="preserve">« seinen Serienkommissar Martin </w:t>
      </w:r>
      <w:proofErr w:type="spellStart"/>
      <w:r w:rsidRPr="00D80927">
        <w:rPr>
          <w:rFonts w:ascii="Calibri" w:hAnsi="Calibri" w:cs="Calibri"/>
          <w:sz w:val="22"/>
          <w:szCs w:val="22"/>
        </w:rPr>
        <w:t>Merena</w:t>
      </w:r>
      <w:proofErr w:type="spellEnd"/>
      <w:r w:rsidRPr="00D80927">
        <w:rPr>
          <w:rFonts w:ascii="Calibri" w:hAnsi="Calibri" w:cs="Calibri"/>
          <w:sz w:val="22"/>
          <w:szCs w:val="22"/>
        </w:rPr>
        <w:t xml:space="preserve"> auf dem Domplatz ermitteln. Neben dem Jedermann-Spiel stehen vor allem zwei Morde abseits der Bühne im Fokus der Handlung. Die grausamen Ermordungen bringen </w:t>
      </w:r>
      <w:proofErr w:type="spellStart"/>
      <w:r w:rsidRPr="00D80927">
        <w:rPr>
          <w:rFonts w:ascii="Calibri" w:hAnsi="Calibri" w:cs="Calibri"/>
          <w:sz w:val="22"/>
          <w:szCs w:val="22"/>
        </w:rPr>
        <w:t>Merena</w:t>
      </w:r>
      <w:proofErr w:type="spellEnd"/>
      <w:r w:rsidRPr="00D80927">
        <w:rPr>
          <w:rFonts w:ascii="Calibri" w:hAnsi="Calibri" w:cs="Calibri"/>
          <w:sz w:val="22"/>
          <w:szCs w:val="22"/>
        </w:rPr>
        <w:t xml:space="preserve"> auf Hochtouren und lassen ihn erneut in die Geheimnisse der Festspiele eintauchen. Dabei entführt der Autor die </w:t>
      </w:r>
      <w:proofErr w:type="spellStart"/>
      <w:r w:rsidRPr="00D80927">
        <w:rPr>
          <w:rFonts w:ascii="Calibri" w:hAnsi="Calibri" w:cs="Calibri"/>
          <w:sz w:val="22"/>
          <w:szCs w:val="22"/>
        </w:rPr>
        <w:t>LeserInnen</w:t>
      </w:r>
      <w:proofErr w:type="spellEnd"/>
      <w:r w:rsidRPr="00D80927">
        <w:rPr>
          <w:rFonts w:ascii="Calibri" w:hAnsi="Calibri" w:cs="Calibri"/>
          <w:sz w:val="22"/>
          <w:szCs w:val="22"/>
        </w:rPr>
        <w:t xml:space="preserve"> in die atemberaubend und zugleich mörderische Kulisse Salzburgs und kombiniert erschütternde Mordfälle mit dem unverwechselbaren Charme der Stadt.</w:t>
      </w:r>
    </w:p>
    <w:p w:rsidR="0089577A" w:rsidRDefault="0089577A" w:rsidP="000F45B4">
      <w:pPr>
        <w:tabs>
          <w:tab w:val="left" w:pos="9000"/>
        </w:tabs>
        <w:spacing w:before="120" w:line="276" w:lineRule="auto"/>
        <w:ind w:right="850"/>
        <w:rPr>
          <w:rFonts w:ascii="Calibri" w:hAnsi="Calibri" w:cs="Calibri"/>
          <w:sz w:val="22"/>
          <w:szCs w:val="22"/>
        </w:rPr>
      </w:pPr>
    </w:p>
    <w:p w:rsidR="0089577A" w:rsidRPr="002B767E" w:rsidRDefault="0089577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9577A" w:rsidRDefault="0089577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Das berühmte Jedermann-Spiel der Salzburger Festspiele – ein großartiges Spektakel. Der Tod erscheint auf der Bühne, holt den reichen Lebemann. Doch bald darauf zeigt sich der Tod schon wieder. Dieses Mal in der Wirklichkeit. Eine junge Schauspielerin aus der Jedermann-Gesellschaft wird brutal ermordet. Erneut muss Kommissar Merana in der von versteckten Geheimnissen durchdrungenen Welt der Festspiele ermitteln. Da schlägt der Tod wieder zu …</w:t>
      </w:r>
    </w:p>
    <w:p w:rsidR="0089577A" w:rsidRDefault="0089577A" w:rsidP="000F45B4">
      <w:pPr>
        <w:tabs>
          <w:tab w:val="left" w:pos="9000"/>
        </w:tabs>
        <w:spacing w:before="120" w:line="276" w:lineRule="auto"/>
        <w:ind w:right="850"/>
        <w:rPr>
          <w:rFonts w:ascii="Calibri" w:hAnsi="Calibri" w:cs="Calibri"/>
          <w:sz w:val="22"/>
          <w:szCs w:val="22"/>
        </w:rPr>
      </w:pPr>
    </w:p>
    <w:p w:rsidR="0089577A" w:rsidRPr="00F81D87" w:rsidRDefault="0089577A"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89577A" w:rsidRPr="00F513AD" w:rsidRDefault="0089577A"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Manfred Baumann, geboren 1956 in Hallein/Salzburg, war 35 Jahre lang Autor, Redakteur und Abteilungsleiter beim Österreichischen Rundfunk. Heute lebt er als freier Schriftsteller, Kabarettist, Regisseur und Moderator in der Nähe von Salzburg. Der Krimi »Drachenjungfrau« wurde vom ORF für die Reihe »Landkrimi« verfilmt. </w:t>
      </w:r>
    </w:p>
    <w:p w:rsidR="0089577A" w:rsidRPr="00F513AD" w:rsidRDefault="0089577A"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Manfred Baumann ist auch bei Facebook.</w:t>
      </w:r>
    </w:p>
    <w:p w:rsidR="0089577A" w:rsidRPr="00C008CA" w:rsidRDefault="0089577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www.m-baumann.at</w:t>
      </w:r>
    </w:p>
    <w:p w:rsidR="0089577A" w:rsidRPr="00C008CA" w:rsidRDefault="0089577A" w:rsidP="000F45B4">
      <w:pPr>
        <w:tabs>
          <w:tab w:val="left" w:pos="9000"/>
        </w:tabs>
        <w:spacing w:before="120" w:line="276" w:lineRule="auto"/>
        <w:ind w:right="850"/>
        <w:rPr>
          <w:rFonts w:ascii="Calibri" w:hAnsi="Calibri" w:cs="Calibri"/>
          <w:sz w:val="22"/>
          <w:szCs w:val="22"/>
        </w:rPr>
      </w:pPr>
    </w:p>
    <w:p w:rsidR="0089577A" w:rsidRPr="00C008CA" w:rsidRDefault="0089577A" w:rsidP="003A2E32">
      <w:pPr>
        <w:tabs>
          <w:tab w:val="left" w:pos="9000"/>
        </w:tabs>
        <w:ind w:right="851"/>
        <w:rPr>
          <w:rFonts w:ascii="Calibri" w:hAnsi="Calibri" w:cs="Calibri"/>
          <w:b/>
          <w:sz w:val="22"/>
          <w:szCs w:val="22"/>
        </w:rPr>
      </w:pPr>
    </w:p>
    <w:p w:rsidR="0089577A" w:rsidRPr="002A5144" w:rsidRDefault="0089577A" w:rsidP="003A2E32">
      <w:pPr>
        <w:tabs>
          <w:tab w:val="left" w:pos="9000"/>
        </w:tabs>
        <w:ind w:right="851"/>
        <w:rPr>
          <w:rFonts w:ascii="Calibri" w:hAnsi="Calibri" w:cs="Calibri"/>
          <w:b/>
          <w:sz w:val="22"/>
          <w:szCs w:val="22"/>
        </w:rPr>
      </w:pPr>
      <w:r w:rsidRPr="00F513AD">
        <w:rPr>
          <w:rFonts w:ascii="Calibri" w:hAnsi="Calibri" w:cs="Calibri"/>
          <w:b/>
          <w:noProof/>
          <w:sz w:val="22"/>
          <w:szCs w:val="22"/>
        </w:rPr>
        <w:t>Jedermannfluch</w:t>
      </w:r>
    </w:p>
    <w:p w:rsidR="0089577A" w:rsidRPr="002A5144" w:rsidRDefault="0089577A" w:rsidP="003A2E32">
      <w:pPr>
        <w:tabs>
          <w:tab w:val="left" w:pos="9000"/>
        </w:tabs>
        <w:ind w:right="851"/>
        <w:rPr>
          <w:rFonts w:ascii="Calibri" w:hAnsi="Calibri" w:cs="Calibri"/>
          <w:b/>
          <w:sz w:val="22"/>
          <w:szCs w:val="22"/>
        </w:rPr>
      </w:pPr>
      <w:r w:rsidRPr="00F513AD">
        <w:rPr>
          <w:rFonts w:ascii="Calibri" w:hAnsi="Calibri" w:cs="Calibri"/>
          <w:b/>
          <w:noProof/>
          <w:sz w:val="22"/>
          <w:szCs w:val="22"/>
        </w:rPr>
        <w:t>Manfred Baumann</w:t>
      </w:r>
    </w:p>
    <w:p w:rsidR="0089577A" w:rsidRPr="00B1269D" w:rsidRDefault="0089577A"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284</w:t>
      </w:r>
      <w:r w:rsidRPr="002A5144">
        <w:rPr>
          <w:rFonts w:ascii="Calibri" w:hAnsi="Calibri" w:cs="Calibri"/>
          <w:b/>
          <w:bCs/>
          <w:sz w:val="22"/>
          <w:szCs w:val="22"/>
        </w:rPr>
        <w:t xml:space="preserve"> Seiten</w:t>
      </w:r>
    </w:p>
    <w:p w:rsidR="0089577A" w:rsidRPr="00B1269D" w:rsidRDefault="0089577A"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15,5</w:t>
      </w:r>
      <w:r w:rsidRPr="00B1269D">
        <w:rPr>
          <w:rFonts w:ascii="Calibri" w:hAnsi="Calibri" w:cs="Calibri"/>
          <w:b/>
          <w:bCs/>
          <w:sz w:val="22"/>
          <w:szCs w:val="22"/>
        </w:rPr>
        <w:t xml:space="preserve">,00 [D] / EUR </w:t>
      </w:r>
      <w:r w:rsidRPr="00F513AD">
        <w:rPr>
          <w:rFonts w:ascii="Calibri" w:hAnsi="Calibri" w:cs="Calibri"/>
          <w:b/>
          <w:bCs/>
          <w:noProof/>
          <w:sz w:val="22"/>
          <w:szCs w:val="22"/>
        </w:rPr>
        <w:t>16</w:t>
      </w:r>
      <w:r w:rsidRPr="00B1269D">
        <w:rPr>
          <w:rFonts w:ascii="Calibri" w:hAnsi="Calibri" w:cs="Calibri"/>
          <w:b/>
          <w:bCs/>
          <w:sz w:val="22"/>
          <w:szCs w:val="22"/>
        </w:rPr>
        <w:t>0 [A]</w:t>
      </w:r>
    </w:p>
    <w:p w:rsidR="0089577A" w:rsidRPr="00D80927" w:rsidRDefault="0089577A" w:rsidP="00CF00FE">
      <w:pPr>
        <w:tabs>
          <w:tab w:val="left" w:pos="9000"/>
        </w:tabs>
        <w:ind w:right="851"/>
        <w:rPr>
          <w:rFonts w:ascii="Calibri" w:hAnsi="Calibri" w:cs="Calibri"/>
          <w:b/>
          <w:bCs/>
          <w:sz w:val="22"/>
          <w:szCs w:val="22"/>
        </w:rPr>
      </w:pPr>
      <w:r w:rsidRPr="00D80927">
        <w:rPr>
          <w:rFonts w:ascii="Calibri" w:hAnsi="Calibri" w:cs="Calibri"/>
          <w:b/>
          <w:bCs/>
          <w:sz w:val="22"/>
          <w:szCs w:val="22"/>
        </w:rPr>
        <w:t xml:space="preserve">ISBN </w:t>
      </w:r>
      <w:r w:rsidRPr="00D80927">
        <w:rPr>
          <w:rFonts w:ascii="Calibri" w:hAnsi="Calibri" w:cs="Calibri"/>
          <w:b/>
          <w:bCs/>
          <w:noProof/>
          <w:sz w:val="22"/>
          <w:szCs w:val="22"/>
        </w:rPr>
        <w:t>978-3-8392-2722-0</w:t>
      </w:r>
    </w:p>
    <w:p w:rsidR="0089577A" w:rsidRPr="001164EF" w:rsidRDefault="0089577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9577A" w:rsidRDefault="0089577A" w:rsidP="001164EF">
      <w:pPr>
        <w:tabs>
          <w:tab w:val="left" w:pos="9000"/>
        </w:tabs>
        <w:ind w:right="851"/>
        <w:rPr>
          <w:rFonts w:ascii="Calibri" w:hAnsi="Calibri" w:cs="Calibri"/>
          <w:bCs/>
          <w:sz w:val="22"/>
          <w:szCs w:val="22"/>
        </w:rPr>
      </w:pPr>
    </w:p>
    <w:p w:rsidR="0089577A" w:rsidRPr="000C3D01" w:rsidRDefault="008957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9577A" w:rsidRPr="001164EF" w:rsidRDefault="0089577A" w:rsidP="001164EF">
      <w:pPr>
        <w:tabs>
          <w:tab w:val="left" w:pos="9000"/>
        </w:tabs>
        <w:ind w:right="851"/>
        <w:rPr>
          <w:rFonts w:ascii="Calibri" w:hAnsi="Calibri" w:cs="Calibri"/>
          <w:sz w:val="22"/>
          <w:szCs w:val="22"/>
        </w:rPr>
      </w:pPr>
      <w:r>
        <w:rPr>
          <w:rFonts w:ascii="Calibri" w:hAnsi="Calibri" w:cs="Calibri"/>
          <w:sz w:val="22"/>
          <w:szCs w:val="22"/>
        </w:rPr>
        <w:t>Petra Asprion</w:t>
      </w:r>
    </w:p>
    <w:p w:rsidR="0089577A" w:rsidRPr="001164EF" w:rsidRDefault="008957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9577A" w:rsidRPr="001164EF" w:rsidRDefault="008957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9577A" w:rsidRPr="001164EF" w:rsidRDefault="008957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9577A" w:rsidRPr="00784DDE" w:rsidRDefault="0089577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9577A" w:rsidRPr="00937B92" w:rsidRDefault="0089577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9577A" w:rsidRPr="001164EF" w:rsidRDefault="0089577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9577A" w:rsidRPr="001164EF" w:rsidRDefault="0089577A" w:rsidP="001164EF">
      <w:pPr>
        <w:tabs>
          <w:tab w:val="left" w:pos="9000"/>
        </w:tabs>
        <w:ind w:right="851"/>
        <w:rPr>
          <w:rFonts w:ascii="Calibri" w:hAnsi="Calibri" w:cs="Calibri"/>
          <w:sz w:val="22"/>
          <w:szCs w:val="22"/>
        </w:rPr>
      </w:pPr>
    </w:p>
    <w:p w:rsidR="0089577A" w:rsidRPr="00937B92" w:rsidRDefault="0089577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89577A" w:rsidRPr="001164EF" w:rsidRDefault="0089577A" w:rsidP="001164EF">
      <w:pPr>
        <w:tabs>
          <w:tab w:val="left" w:pos="9000"/>
        </w:tabs>
        <w:ind w:right="851"/>
        <w:rPr>
          <w:rFonts w:ascii="Calibri" w:hAnsi="Calibri" w:cs="Calibri"/>
          <w:sz w:val="22"/>
          <w:szCs w:val="22"/>
        </w:rPr>
      </w:pPr>
    </w:p>
    <w:p w:rsidR="0089577A" w:rsidRDefault="008A03F8" w:rsidP="001164EF">
      <w:pPr>
        <w:spacing w:line="360" w:lineRule="auto"/>
        <w:ind w:right="851"/>
        <w:rPr>
          <w:rFonts w:ascii="Calibri" w:hAnsi="Calibri"/>
          <w:b/>
          <w:sz w:val="22"/>
          <w:szCs w:val="22"/>
        </w:rPr>
      </w:pPr>
      <w:r>
        <w:rPr>
          <w:noProof/>
        </w:rPr>
        <w:drawing>
          <wp:inline distT="0" distB="0" distL="0" distR="0">
            <wp:extent cx="1533214" cy="2390775"/>
            <wp:effectExtent l="0" t="0" r="0" b="0"/>
            <wp:docPr id="3" name="Grafik 3" descr="Jedermannflu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ermannfl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214" cy="239077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14500" cy="2400300"/>
            <wp:effectExtent l="0" t="0" r="0" b="0"/>
            <wp:docPr id="4" name="Grafik 4" descr="Manfred Ba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a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bookmarkEnd w:id="0"/>
    </w:p>
    <w:p w:rsidR="008A03F8" w:rsidRPr="00D80927" w:rsidRDefault="00D80927"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8A03F8" w:rsidRPr="00D80927">
        <w:rPr>
          <w:rFonts w:ascii="Calibri" w:hAnsi="Calibri" w:cs="Calibri"/>
          <w:sz w:val="22"/>
          <w:szCs w:val="22"/>
          <w:lang w:val="fr-FR"/>
        </w:rPr>
        <w:t xml:space="preserve">© Christian </w:t>
      </w:r>
      <w:proofErr w:type="spellStart"/>
      <w:r w:rsidR="008A03F8" w:rsidRPr="00D80927">
        <w:rPr>
          <w:rFonts w:ascii="Calibri" w:hAnsi="Calibri" w:cs="Calibri"/>
          <w:sz w:val="22"/>
          <w:szCs w:val="22"/>
          <w:lang w:val="fr-FR"/>
        </w:rPr>
        <w:t>Streili</w:t>
      </w:r>
      <w:proofErr w:type="spellEnd"/>
    </w:p>
    <w:p w:rsidR="0089577A" w:rsidRPr="001164EF" w:rsidRDefault="0089577A" w:rsidP="001164EF">
      <w:pPr>
        <w:spacing w:line="360" w:lineRule="auto"/>
        <w:ind w:right="851"/>
        <w:rPr>
          <w:rFonts w:ascii="Calibri" w:hAnsi="Calibri"/>
          <w:b/>
          <w:sz w:val="22"/>
          <w:szCs w:val="22"/>
        </w:rPr>
      </w:pPr>
    </w:p>
    <w:p w:rsidR="0089577A" w:rsidRPr="001164EF" w:rsidRDefault="008957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9577A" w:rsidRPr="00B1269D" w:rsidRDefault="0089577A"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Manfred Baumann</w:t>
      </w:r>
      <w:r w:rsidRPr="00B1269D">
        <w:rPr>
          <w:rFonts w:ascii="Calibri" w:hAnsi="Calibri"/>
          <w:sz w:val="22"/>
          <w:szCs w:val="22"/>
        </w:rPr>
        <w:t xml:space="preserve"> »</w:t>
      </w:r>
      <w:proofErr w:type="spellStart"/>
      <w:r w:rsidRPr="00F513AD">
        <w:rPr>
          <w:rFonts w:ascii="Calibri" w:hAnsi="Calibri"/>
          <w:noProof/>
          <w:sz w:val="22"/>
          <w:szCs w:val="22"/>
        </w:rPr>
        <w:t>Jedermannfluch</w:t>
      </w:r>
      <w:proofErr w:type="spellEnd"/>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978-3-8392-2722-0</w:t>
      </w:r>
    </w:p>
    <w:p w:rsidR="0089577A" w:rsidRPr="00B1269D" w:rsidRDefault="0089577A" w:rsidP="001164EF">
      <w:pPr>
        <w:spacing w:line="360" w:lineRule="auto"/>
        <w:ind w:left="360" w:right="851"/>
        <w:rPr>
          <w:rFonts w:ascii="Calibri" w:hAnsi="Calibri"/>
          <w:noProof/>
          <w:sz w:val="22"/>
          <w:szCs w:val="22"/>
        </w:rPr>
      </w:pPr>
    </w:p>
    <w:p w:rsidR="0089577A" w:rsidRPr="001164EF" w:rsidRDefault="0089577A" w:rsidP="001164EF">
      <w:pPr>
        <w:spacing w:line="360" w:lineRule="auto"/>
        <w:ind w:right="851"/>
        <w:rPr>
          <w:rFonts w:ascii="Calibri" w:hAnsi="Calibri"/>
          <w:b/>
          <w:sz w:val="22"/>
          <w:szCs w:val="22"/>
        </w:rPr>
      </w:pPr>
      <w:r w:rsidRPr="001164EF">
        <w:rPr>
          <w:rFonts w:ascii="Calibri" w:hAnsi="Calibri"/>
          <w:b/>
          <w:sz w:val="22"/>
          <w:szCs w:val="22"/>
        </w:rPr>
        <w:t>Absender:</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9577A" w:rsidRPr="005B36C5" w:rsidRDefault="008957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577A" w:rsidRPr="005B36C5" w:rsidRDefault="008957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9577A" w:rsidRPr="00AC1BFB" w:rsidRDefault="0089577A" w:rsidP="00842974">
      <w:pPr>
        <w:tabs>
          <w:tab w:val="left" w:pos="9000"/>
        </w:tabs>
        <w:ind w:right="226"/>
        <w:rPr>
          <w:rFonts w:ascii="Quire Sans Pro Light" w:hAnsi="Quire Sans Pro Light" w:cs="Calibri"/>
          <w:sz w:val="22"/>
          <w:szCs w:val="22"/>
        </w:rPr>
      </w:pPr>
    </w:p>
    <w:p w:rsidR="0089577A" w:rsidRPr="00AD7145" w:rsidRDefault="0089577A" w:rsidP="00842974">
      <w:pPr>
        <w:tabs>
          <w:tab w:val="left" w:pos="9000"/>
        </w:tabs>
        <w:ind w:right="226"/>
        <w:rPr>
          <w:rFonts w:ascii="Quire Sans Pro" w:hAnsi="Quire Sans Pro" w:cs="Calibri"/>
          <w:b/>
          <w:sz w:val="22"/>
          <w:szCs w:val="22"/>
        </w:rPr>
      </w:pPr>
    </w:p>
    <w:p w:rsidR="0089577A" w:rsidRDefault="0089577A">
      <w:pPr>
        <w:sectPr w:rsidR="0089577A" w:rsidSect="0089577A">
          <w:headerReference w:type="default" r:id="rId12"/>
          <w:pgSz w:w="11906" w:h="16838"/>
          <w:pgMar w:top="851" w:right="1417" w:bottom="1134" w:left="1417" w:header="708" w:footer="708" w:gutter="0"/>
          <w:pgNumType w:start="1"/>
          <w:cols w:space="708"/>
          <w:docGrid w:linePitch="360"/>
        </w:sectPr>
      </w:pPr>
    </w:p>
    <w:p w:rsidR="0089577A" w:rsidRDefault="0089577A"/>
    <w:sectPr w:rsidR="0089577A" w:rsidSect="0089577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7A" w:rsidRDefault="0089577A" w:rsidP="00A923F4">
      <w:r>
        <w:separator/>
      </w:r>
    </w:p>
  </w:endnote>
  <w:endnote w:type="continuationSeparator" w:id="0">
    <w:p w:rsidR="0089577A" w:rsidRDefault="008957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7A" w:rsidRDefault="0089577A" w:rsidP="00A923F4">
      <w:r>
        <w:separator/>
      </w:r>
    </w:p>
  </w:footnote>
  <w:footnote w:type="continuationSeparator" w:id="0">
    <w:p w:rsidR="0089577A" w:rsidRDefault="008957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7A" w:rsidRDefault="008957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9577A"/>
    <w:rsid w:val="008A03F8"/>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0927"/>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4D114B-308D-45F0-B518-C646297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8A03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3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umann-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FD3A7-E752-4546-9E6A-0E22133C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2020-04-23T08:45:00Z</dcterms:created>
  <dcterms:modified xsi:type="dcterms:W3CDTF">2020-05-26T12:46:00Z</dcterms:modified>
</cp:coreProperties>
</file>