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42" w:rsidRPr="00A66A17" w:rsidRDefault="00AE6B4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E6B42" w:rsidRPr="00446525" w:rsidRDefault="00AE6B42"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Gevatter Tod in Altötting</w:t>
      </w:r>
      <w:r w:rsidRPr="00446525">
        <w:rPr>
          <w:rFonts w:ascii="Calibri" w:hAnsi="Calibri" w:cs="Calibri"/>
          <w:b/>
          <w:sz w:val="22"/>
          <w:szCs w:val="22"/>
        </w:rPr>
        <w:t xml:space="preserve">« von </w:t>
      </w:r>
      <w:r w:rsidRPr="00F513AD">
        <w:rPr>
          <w:rFonts w:ascii="Calibri" w:hAnsi="Calibri" w:cs="Calibri"/>
          <w:b/>
          <w:noProof/>
          <w:sz w:val="22"/>
          <w:szCs w:val="22"/>
        </w:rPr>
        <w:t>Anton Leiss-Huber</w:t>
      </w:r>
    </w:p>
    <w:p w:rsidR="00AE6B42" w:rsidRDefault="00AE6B42"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AE6B42" w:rsidRDefault="00AE6B42" w:rsidP="001164EF">
      <w:pPr>
        <w:ind w:right="851"/>
        <w:rPr>
          <w:rFonts w:ascii="Calibri" w:hAnsi="Calibri" w:cs="Calibri"/>
          <w:sz w:val="22"/>
          <w:szCs w:val="22"/>
        </w:rPr>
      </w:pPr>
    </w:p>
    <w:p w:rsidR="00AE6B42" w:rsidRPr="001164EF" w:rsidRDefault="00AE6B42" w:rsidP="001164EF">
      <w:pPr>
        <w:pStyle w:val="Textkrper2"/>
        <w:tabs>
          <w:tab w:val="left" w:pos="8460"/>
        </w:tabs>
        <w:ind w:right="851"/>
        <w:rPr>
          <w:rFonts w:ascii="Calibri" w:hAnsi="Calibri" w:cs="Calibri"/>
          <w:sz w:val="22"/>
          <w:szCs w:val="22"/>
        </w:rPr>
      </w:pPr>
    </w:p>
    <w:p w:rsidR="00AE6B42" w:rsidRPr="001164EF" w:rsidRDefault="00750EF0" w:rsidP="000C3D01">
      <w:pPr>
        <w:pStyle w:val="Textkrper2"/>
        <w:tabs>
          <w:tab w:val="left" w:pos="8460"/>
        </w:tabs>
        <w:spacing w:after="240" w:line="276" w:lineRule="auto"/>
        <w:ind w:right="851"/>
        <w:rPr>
          <w:rFonts w:ascii="Calibri" w:hAnsi="Calibri" w:cs="Calibri"/>
          <w:sz w:val="22"/>
          <w:szCs w:val="22"/>
        </w:rPr>
      </w:pPr>
      <w:r w:rsidRPr="00750EF0">
        <w:rPr>
          <w:rFonts w:ascii="Calibri" w:hAnsi="Calibri" w:cs="Calibri"/>
          <w:szCs w:val="32"/>
        </w:rPr>
        <w:t>Mörderische Gläubigkeit</w:t>
      </w:r>
      <w:bookmarkStart w:id="0" w:name="_GoBack"/>
      <w:bookmarkEnd w:id="0"/>
      <w:r w:rsidR="00AE6B42" w:rsidRPr="001164EF">
        <w:rPr>
          <w:rFonts w:ascii="Calibri" w:hAnsi="Calibri" w:cs="Calibri"/>
          <w:szCs w:val="32"/>
        </w:rPr>
        <w:br/>
      </w:r>
      <w:r>
        <w:rPr>
          <w:rFonts w:ascii="Calibri" w:hAnsi="Calibri" w:cs="Calibri"/>
          <w:sz w:val="22"/>
          <w:szCs w:val="22"/>
        </w:rPr>
        <w:t>Neuer</w:t>
      </w:r>
      <w:r w:rsidRPr="00750EF0">
        <w:rPr>
          <w:rFonts w:ascii="Calibri" w:hAnsi="Calibri" w:cs="Calibri"/>
          <w:sz w:val="22"/>
          <w:szCs w:val="22"/>
        </w:rPr>
        <w:t xml:space="preserve"> Fall für den jungen Oberkommissar Max Kramer und Novizin Maria Evita</w:t>
      </w:r>
      <w:r>
        <w:rPr>
          <w:rFonts w:ascii="Calibri" w:hAnsi="Calibri" w:cs="Calibri"/>
          <w:sz w:val="22"/>
          <w:szCs w:val="22"/>
        </w:rPr>
        <w:t xml:space="preserve"> in Altötting</w:t>
      </w:r>
    </w:p>
    <w:p w:rsidR="00AE6B42" w:rsidRDefault="00750EF0" w:rsidP="000F45B4">
      <w:pPr>
        <w:tabs>
          <w:tab w:val="left" w:pos="9000"/>
        </w:tabs>
        <w:spacing w:before="120" w:line="276" w:lineRule="auto"/>
        <w:ind w:right="850"/>
        <w:rPr>
          <w:rFonts w:ascii="Calibri" w:hAnsi="Calibri" w:cs="Calibri"/>
          <w:sz w:val="22"/>
          <w:szCs w:val="22"/>
        </w:rPr>
      </w:pPr>
      <w:r w:rsidRPr="00750EF0">
        <w:rPr>
          <w:rFonts w:ascii="Calibri" w:hAnsi="Calibri" w:cs="Calibri"/>
          <w:sz w:val="22"/>
          <w:szCs w:val="22"/>
        </w:rPr>
        <w:t xml:space="preserve">Das beschauliche Städtchen Altötting in Bayern gilt als Wallfahrtsort und ist vom geistlichen Glauben, insbesondere der christlichen Kirche geprägt. Der idyllische Urlaubsort ist deshalb als katholisches Epizentrum bekannt. Unvorstellbar, dass ein grausames Verbrechen diese heile Welt durchbrechen könnte. Doch genau diesen Schauplatz wählt Anton </w:t>
      </w:r>
      <w:proofErr w:type="spellStart"/>
      <w:r w:rsidRPr="00750EF0">
        <w:rPr>
          <w:rFonts w:ascii="Calibri" w:hAnsi="Calibri" w:cs="Calibri"/>
          <w:sz w:val="22"/>
          <w:szCs w:val="22"/>
        </w:rPr>
        <w:t>Leiss</w:t>
      </w:r>
      <w:proofErr w:type="spellEnd"/>
      <w:r w:rsidRPr="00750EF0">
        <w:rPr>
          <w:rFonts w:ascii="Calibri" w:hAnsi="Calibri" w:cs="Calibri"/>
          <w:sz w:val="22"/>
          <w:szCs w:val="22"/>
        </w:rPr>
        <w:t xml:space="preserve">-Huber für seinen Krimi »Gevatter Tod in Altötting«. Darin ermittelt der junge Oberkommissar Max Kramer in seinem neuen Fall. Der Tierarzt Dr. </w:t>
      </w:r>
      <w:proofErr w:type="spellStart"/>
      <w:r w:rsidRPr="00750EF0">
        <w:rPr>
          <w:rFonts w:ascii="Calibri" w:hAnsi="Calibri" w:cs="Calibri"/>
          <w:sz w:val="22"/>
          <w:szCs w:val="22"/>
        </w:rPr>
        <w:t>Spögler</w:t>
      </w:r>
      <w:proofErr w:type="spellEnd"/>
      <w:r w:rsidRPr="00750EF0">
        <w:rPr>
          <w:rFonts w:ascii="Calibri" w:hAnsi="Calibri" w:cs="Calibri"/>
          <w:sz w:val="22"/>
          <w:szCs w:val="22"/>
        </w:rPr>
        <w:t xml:space="preserve"> wird nach einem Stammtischabend tot aufgefunden, brutal ermordet mit seinem eigenen Bolzenschussgerät. Eine Vielzahl von Verdächtigen erschweren Kramer den Überblick zu behalten. Jedoch ist seine Jugendliebe, Novizin Maria Evita, zur Stelle und bietet ihre tatkräftige Unterstützung an. Zwischen den beiden steht, neben dem offenen Mordfall, noch ein Kuss im Raum. Der Autor wartet dabei mit einem packenden Plot auf, in dem er die Frömmigkeit der Einwohner mit einer erschütternden Tat verbindet und die Liebe zwischen den Protagonisten gekonnt miteinfließen lässt.</w:t>
      </w:r>
    </w:p>
    <w:p w:rsidR="00AE6B42" w:rsidRDefault="00AE6B42" w:rsidP="00750EF0">
      <w:pPr>
        <w:tabs>
          <w:tab w:val="left" w:pos="9000"/>
        </w:tabs>
        <w:spacing w:line="276" w:lineRule="auto"/>
        <w:ind w:right="850"/>
        <w:rPr>
          <w:rFonts w:ascii="Calibri" w:hAnsi="Calibri" w:cs="Calibri"/>
          <w:sz w:val="22"/>
          <w:szCs w:val="22"/>
        </w:rPr>
      </w:pPr>
    </w:p>
    <w:p w:rsidR="00AE6B42" w:rsidRPr="002B767E" w:rsidRDefault="00AE6B42" w:rsidP="00750EF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E6B42" w:rsidRDefault="00AE6B4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In Altötting, dem katholischen Epizentrum Deutschlands, wird Frömmigkeit noch großgeschrieben. Nur für Dr. Spögler gilt das nicht mehr. Denn der Tierarzt liegt tot vor der Brauerei. Spögler wollte mit seinem Bolzenschussgerät den vorhergehenden Abend seiner Stammtischrunde etwas auflockern. Ein anderer hat offenbar die Gunst der Stunde genutzt und ihn damit getötet. Verdächtig ist vor allem die Prominenz des Ortes, denn diese hatte mit Spögler gezecht. Kein leichter Fall für den jungen Oberkommissar Max Kramer.</w:t>
      </w:r>
    </w:p>
    <w:p w:rsidR="00AE6B42" w:rsidRDefault="00AE6B42" w:rsidP="00750EF0">
      <w:pPr>
        <w:tabs>
          <w:tab w:val="left" w:pos="9000"/>
        </w:tabs>
        <w:spacing w:line="276" w:lineRule="auto"/>
        <w:ind w:right="850"/>
        <w:rPr>
          <w:rFonts w:ascii="Calibri" w:hAnsi="Calibri" w:cs="Calibri"/>
          <w:sz w:val="22"/>
          <w:szCs w:val="22"/>
        </w:rPr>
      </w:pPr>
    </w:p>
    <w:p w:rsidR="00AE6B42" w:rsidRPr="00F81D87" w:rsidRDefault="00AE6B42" w:rsidP="00750EF0">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AE6B42" w:rsidRPr="00C008CA" w:rsidRDefault="00AE6B42"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Anton Leiss-Huber wurde im oberbayerischen Altötting geboren. Er ist studierter Opernsänger und Schauspieler. Einem breiten Publikum wurde er in den letzten Jahren vor allem durch seine Auftritte im deutschen Fernsehen bekannt. Man kennt ihn aus der Musiksendung des BR Fernsehens »Brettl-Spitzen«, der bayerischen Kultserie »Im Schleudergang« oder der Radio-Sendung »Schmankerl« auf BR-Heimat. »Gevatter Tod in Altötting« ist sein neuer Kriminalroman um den jungen Oberkommissar Max Kramer und seine Jugendliebe die Novizin Maria Evita.</w:t>
      </w:r>
    </w:p>
    <w:p w:rsidR="00AE6B42" w:rsidRPr="00C008CA" w:rsidRDefault="00AE6B42" w:rsidP="003A2E32">
      <w:pPr>
        <w:tabs>
          <w:tab w:val="left" w:pos="9000"/>
        </w:tabs>
        <w:ind w:right="851"/>
        <w:rPr>
          <w:rFonts w:ascii="Calibri" w:hAnsi="Calibri" w:cs="Calibri"/>
          <w:b/>
          <w:sz w:val="22"/>
          <w:szCs w:val="22"/>
        </w:rPr>
      </w:pPr>
    </w:p>
    <w:p w:rsidR="00AE6B42" w:rsidRPr="002A5144" w:rsidRDefault="00AE6B42" w:rsidP="003A2E32">
      <w:pPr>
        <w:tabs>
          <w:tab w:val="left" w:pos="9000"/>
        </w:tabs>
        <w:ind w:right="851"/>
        <w:rPr>
          <w:rFonts w:ascii="Calibri" w:hAnsi="Calibri" w:cs="Calibri"/>
          <w:b/>
          <w:sz w:val="22"/>
          <w:szCs w:val="22"/>
        </w:rPr>
      </w:pPr>
      <w:r w:rsidRPr="00F513AD">
        <w:rPr>
          <w:rFonts w:ascii="Calibri" w:hAnsi="Calibri" w:cs="Calibri"/>
          <w:b/>
          <w:noProof/>
          <w:sz w:val="22"/>
          <w:szCs w:val="22"/>
        </w:rPr>
        <w:t>Gevatter Tod in Altötting</w:t>
      </w:r>
    </w:p>
    <w:p w:rsidR="00AE6B42" w:rsidRPr="002A5144" w:rsidRDefault="00AE6B42" w:rsidP="003A2E32">
      <w:pPr>
        <w:tabs>
          <w:tab w:val="left" w:pos="9000"/>
        </w:tabs>
        <w:ind w:right="851"/>
        <w:rPr>
          <w:rFonts w:ascii="Calibri" w:hAnsi="Calibri" w:cs="Calibri"/>
          <w:b/>
          <w:sz w:val="22"/>
          <w:szCs w:val="22"/>
        </w:rPr>
      </w:pPr>
      <w:r w:rsidRPr="00F513AD">
        <w:rPr>
          <w:rFonts w:ascii="Calibri" w:hAnsi="Calibri" w:cs="Calibri"/>
          <w:b/>
          <w:noProof/>
          <w:sz w:val="22"/>
          <w:szCs w:val="22"/>
        </w:rPr>
        <w:t>Anton Leiss-Huber</w:t>
      </w:r>
    </w:p>
    <w:p w:rsidR="00AE6B42" w:rsidRPr="007628F2" w:rsidRDefault="00AE6B42"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248</w:t>
      </w:r>
      <w:r w:rsidRPr="002A5144">
        <w:rPr>
          <w:rFonts w:ascii="Calibri" w:hAnsi="Calibri" w:cs="Calibri"/>
          <w:b/>
          <w:bCs/>
          <w:sz w:val="22"/>
          <w:szCs w:val="22"/>
        </w:rPr>
        <w:t xml:space="preserve"> Seiten</w:t>
      </w:r>
    </w:p>
    <w:p w:rsidR="00AE6B42" w:rsidRPr="00B1269D" w:rsidRDefault="00AE6B42" w:rsidP="00CF00FE">
      <w:pPr>
        <w:tabs>
          <w:tab w:val="left" w:pos="9000"/>
        </w:tabs>
        <w:ind w:right="851"/>
        <w:rPr>
          <w:rFonts w:ascii="Calibri" w:hAnsi="Calibri" w:cs="Calibri"/>
          <w:b/>
          <w:bCs/>
          <w:sz w:val="22"/>
          <w:szCs w:val="22"/>
          <w:lang w:val="en-US"/>
        </w:rPr>
      </w:pPr>
      <w:r w:rsidRPr="00B1269D">
        <w:rPr>
          <w:rFonts w:ascii="Calibri" w:hAnsi="Calibri" w:cs="Calibri"/>
          <w:b/>
          <w:bCs/>
          <w:sz w:val="22"/>
          <w:szCs w:val="22"/>
          <w:lang w:val="en-US"/>
        </w:rPr>
        <w:t xml:space="preserve">EUR </w:t>
      </w:r>
      <w:r w:rsidRPr="00F513AD">
        <w:rPr>
          <w:rFonts w:ascii="Calibri" w:hAnsi="Calibri" w:cs="Calibri"/>
          <w:b/>
          <w:bCs/>
          <w:noProof/>
          <w:sz w:val="22"/>
          <w:szCs w:val="22"/>
          <w:lang w:val="en-US"/>
        </w:rPr>
        <w:t>11</w:t>
      </w:r>
      <w:proofErr w:type="gramStart"/>
      <w:r w:rsidRPr="00B1269D">
        <w:rPr>
          <w:rFonts w:ascii="Calibri" w:hAnsi="Calibri" w:cs="Calibri"/>
          <w:b/>
          <w:bCs/>
          <w:sz w:val="22"/>
          <w:szCs w:val="22"/>
          <w:lang w:val="en-US"/>
        </w:rPr>
        <w:t>,00</w:t>
      </w:r>
      <w:proofErr w:type="gramEnd"/>
      <w:r w:rsidRPr="00B1269D">
        <w:rPr>
          <w:rFonts w:ascii="Calibri" w:hAnsi="Calibri" w:cs="Calibri"/>
          <w:b/>
          <w:bCs/>
          <w:sz w:val="22"/>
          <w:szCs w:val="22"/>
          <w:lang w:val="en-US"/>
        </w:rPr>
        <w:t xml:space="preserve"> [D] / EUR </w:t>
      </w:r>
      <w:r w:rsidRPr="00F513AD">
        <w:rPr>
          <w:rFonts w:ascii="Calibri" w:hAnsi="Calibri" w:cs="Calibri"/>
          <w:b/>
          <w:bCs/>
          <w:noProof/>
          <w:sz w:val="22"/>
          <w:szCs w:val="22"/>
          <w:lang w:val="en-US"/>
        </w:rPr>
        <w:t>11,4</w:t>
      </w:r>
      <w:r w:rsidRPr="00B1269D">
        <w:rPr>
          <w:rFonts w:ascii="Calibri" w:hAnsi="Calibri" w:cs="Calibri"/>
          <w:b/>
          <w:bCs/>
          <w:sz w:val="22"/>
          <w:szCs w:val="22"/>
          <w:lang w:val="en-US"/>
        </w:rPr>
        <w:t>0 [A]</w:t>
      </w:r>
    </w:p>
    <w:p w:rsidR="00AE6B42" w:rsidRPr="007628F2" w:rsidRDefault="00AE6B42" w:rsidP="00CF00FE">
      <w:pPr>
        <w:tabs>
          <w:tab w:val="left" w:pos="9000"/>
        </w:tabs>
        <w:ind w:right="851"/>
        <w:rPr>
          <w:rFonts w:ascii="Calibri" w:hAnsi="Calibri" w:cs="Calibri"/>
          <w:b/>
          <w:bCs/>
          <w:sz w:val="22"/>
          <w:szCs w:val="22"/>
          <w:lang w:val="en-US"/>
        </w:rPr>
      </w:pPr>
      <w:r w:rsidRPr="007628F2">
        <w:rPr>
          <w:rFonts w:ascii="Calibri" w:hAnsi="Calibri" w:cs="Calibri"/>
          <w:b/>
          <w:bCs/>
          <w:sz w:val="22"/>
          <w:szCs w:val="22"/>
          <w:lang w:val="en-US"/>
        </w:rPr>
        <w:t xml:space="preserve">ISBN </w:t>
      </w:r>
      <w:r w:rsidRPr="00F513AD">
        <w:rPr>
          <w:rFonts w:ascii="Calibri" w:hAnsi="Calibri" w:cs="Calibri"/>
          <w:b/>
          <w:bCs/>
          <w:noProof/>
          <w:sz w:val="22"/>
          <w:szCs w:val="22"/>
          <w:lang w:val="en-US"/>
        </w:rPr>
        <w:t>978-3-8392-2713-8</w:t>
      </w:r>
    </w:p>
    <w:p w:rsidR="00AE6B42" w:rsidRPr="001164EF" w:rsidRDefault="00AE6B4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E6B42" w:rsidRDefault="00AE6B42" w:rsidP="001164EF">
      <w:pPr>
        <w:tabs>
          <w:tab w:val="left" w:pos="9000"/>
        </w:tabs>
        <w:ind w:right="851"/>
        <w:rPr>
          <w:rFonts w:ascii="Calibri" w:hAnsi="Calibri" w:cs="Calibri"/>
          <w:bCs/>
          <w:sz w:val="22"/>
          <w:szCs w:val="22"/>
        </w:rPr>
      </w:pPr>
    </w:p>
    <w:p w:rsidR="00AE6B42" w:rsidRPr="000C3D01" w:rsidRDefault="00AE6B4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E6B42" w:rsidRPr="001164EF" w:rsidRDefault="00AE6B42" w:rsidP="001164EF">
      <w:pPr>
        <w:tabs>
          <w:tab w:val="left" w:pos="9000"/>
        </w:tabs>
        <w:ind w:right="851"/>
        <w:rPr>
          <w:rFonts w:ascii="Calibri" w:hAnsi="Calibri" w:cs="Calibri"/>
          <w:sz w:val="22"/>
          <w:szCs w:val="22"/>
        </w:rPr>
      </w:pPr>
      <w:r>
        <w:rPr>
          <w:rFonts w:ascii="Calibri" w:hAnsi="Calibri" w:cs="Calibri"/>
          <w:sz w:val="22"/>
          <w:szCs w:val="22"/>
        </w:rPr>
        <w:t>Petra Asprion</w:t>
      </w:r>
    </w:p>
    <w:p w:rsidR="00AE6B42" w:rsidRPr="001164EF" w:rsidRDefault="00AE6B4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E6B42" w:rsidRPr="001164EF" w:rsidRDefault="00AE6B4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E6B42" w:rsidRPr="001164EF" w:rsidRDefault="00AE6B4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E6B42" w:rsidRPr="00784DDE" w:rsidRDefault="00AE6B4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E6B42" w:rsidRPr="00937B92" w:rsidRDefault="00AE6B4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E6B42" w:rsidRPr="001164EF" w:rsidRDefault="00AE6B4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E6B42" w:rsidRPr="001164EF" w:rsidRDefault="00AE6B42" w:rsidP="001164EF">
      <w:pPr>
        <w:tabs>
          <w:tab w:val="left" w:pos="9000"/>
        </w:tabs>
        <w:ind w:right="851"/>
        <w:rPr>
          <w:rFonts w:ascii="Calibri" w:hAnsi="Calibri" w:cs="Calibri"/>
          <w:sz w:val="22"/>
          <w:szCs w:val="22"/>
        </w:rPr>
      </w:pPr>
    </w:p>
    <w:p w:rsidR="00AE6B42" w:rsidRPr="00937B92" w:rsidRDefault="00AE6B4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E6B42" w:rsidRPr="001164EF" w:rsidRDefault="00AE6B42" w:rsidP="001164EF">
      <w:pPr>
        <w:tabs>
          <w:tab w:val="left" w:pos="9000"/>
        </w:tabs>
        <w:ind w:right="851"/>
        <w:rPr>
          <w:rFonts w:ascii="Calibri" w:hAnsi="Calibri" w:cs="Calibri"/>
          <w:sz w:val="22"/>
          <w:szCs w:val="22"/>
        </w:rPr>
      </w:pPr>
    </w:p>
    <w:p w:rsidR="00AE6B42" w:rsidRDefault="007C571C" w:rsidP="001164EF">
      <w:pPr>
        <w:spacing w:line="360" w:lineRule="auto"/>
        <w:ind w:right="851"/>
        <w:rPr>
          <w:rFonts w:ascii="Calibri" w:hAnsi="Calibri"/>
          <w:b/>
          <w:sz w:val="22"/>
          <w:szCs w:val="22"/>
        </w:rPr>
      </w:pPr>
      <w:r>
        <w:rPr>
          <w:noProof/>
        </w:rPr>
        <w:drawing>
          <wp:inline distT="0" distB="0" distL="0" distR="0">
            <wp:extent cx="1571625" cy="2628901"/>
            <wp:effectExtent l="0" t="0" r="0" b="0"/>
            <wp:docPr id="3" name="Grafik 3" descr="Gevatter Tod in Altöt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atter Tod in Altöt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200" cy="2631536"/>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sidRPr="007C571C">
        <w:rPr>
          <w:rFonts w:ascii="Calibri" w:hAnsi="Calibri"/>
          <w:b/>
          <w:noProof/>
          <w:sz w:val="22"/>
          <w:szCs w:val="22"/>
        </w:rPr>
        <w:drawing>
          <wp:inline distT="0" distB="0" distL="0" distR="0">
            <wp:extent cx="1885950" cy="2633594"/>
            <wp:effectExtent l="0" t="0" r="0" b="0"/>
            <wp:docPr id="4" name="Grafik 4" descr="Anton Leiss-Hub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n Leiss-Hu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633594"/>
                    </a:xfrm>
                    <a:prstGeom prst="rect">
                      <a:avLst/>
                    </a:prstGeom>
                    <a:noFill/>
                    <a:ln>
                      <a:noFill/>
                    </a:ln>
                  </pic:spPr>
                </pic:pic>
              </a:graphicData>
            </a:graphic>
          </wp:inline>
        </w:drawing>
      </w:r>
    </w:p>
    <w:p w:rsidR="007C571C" w:rsidRPr="00750EF0" w:rsidRDefault="00750EF0"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7C571C" w:rsidRPr="00750EF0">
        <w:rPr>
          <w:rFonts w:ascii="Calibri" w:hAnsi="Calibri" w:cs="Calibri"/>
          <w:sz w:val="22"/>
          <w:szCs w:val="22"/>
          <w:lang w:val="fr-FR"/>
        </w:rPr>
        <w:t xml:space="preserve">© Hagen </w:t>
      </w:r>
      <w:proofErr w:type="spellStart"/>
      <w:r w:rsidR="007C571C" w:rsidRPr="00750EF0">
        <w:rPr>
          <w:rFonts w:ascii="Calibri" w:hAnsi="Calibri" w:cs="Calibri"/>
          <w:sz w:val="22"/>
          <w:szCs w:val="22"/>
          <w:lang w:val="fr-FR"/>
        </w:rPr>
        <w:t>Schnauss</w:t>
      </w:r>
      <w:proofErr w:type="spellEnd"/>
    </w:p>
    <w:p w:rsidR="00AE6B42" w:rsidRPr="001164EF" w:rsidRDefault="00AE6B42" w:rsidP="001164EF">
      <w:pPr>
        <w:spacing w:line="360" w:lineRule="auto"/>
        <w:ind w:right="851"/>
        <w:rPr>
          <w:rFonts w:ascii="Calibri" w:hAnsi="Calibri"/>
          <w:b/>
          <w:sz w:val="22"/>
          <w:szCs w:val="22"/>
        </w:rPr>
      </w:pPr>
    </w:p>
    <w:p w:rsidR="00AE6B42" w:rsidRPr="001164EF" w:rsidRDefault="00AE6B4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E6B42" w:rsidRPr="007628F2" w:rsidRDefault="00AE6B42"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Anton Leiss-Huber</w:t>
      </w:r>
      <w:r w:rsidRPr="007628F2">
        <w:rPr>
          <w:rFonts w:ascii="Calibri" w:hAnsi="Calibri"/>
          <w:sz w:val="22"/>
          <w:szCs w:val="22"/>
        </w:rPr>
        <w:t xml:space="preserve"> »</w:t>
      </w:r>
      <w:r w:rsidRPr="00F513AD">
        <w:rPr>
          <w:rFonts w:ascii="Calibri" w:hAnsi="Calibri"/>
          <w:noProof/>
          <w:sz w:val="22"/>
          <w:szCs w:val="22"/>
        </w:rPr>
        <w:t>Gevatter Tod in Altötting</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978-3-8392-2713-8</w:t>
      </w:r>
    </w:p>
    <w:p w:rsidR="00AE6B42" w:rsidRPr="007628F2" w:rsidRDefault="00AE6B42" w:rsidP="001164EF">
      <w:pPr>
        <w:spacing w:line="360" w:lineRule="auto"/>
        <w:ind w:left="360" w:right="851"/>
        <w:rPr>
          <w:rFonts w:ascii="Calibri" w:hAnsi="Calibri"/>
          <w:noProof/>
          <w:sz w:val="22"/>
          <w:szCs w:val="22"/>
        </w:rPr>
      </w:pPr>
    </w:p>
    <w:p w:rsidR="00AE6B42" w:rsidRPr="001164EF" w:rsidRDefault="00AE6B42" w:rsidP="001164EF">
      <w:pPr>
        <w:spacing w:line="360" w:lineRule="auto"/>
        <w:ind w:right="851"/>
        <w:rPr>
          <w:rFonts w:ascii="Calibri" w:hAnsi="Calibri"/>
          <w:b/>
          <w:sz w:val="22"/>
          <w:szCs w:val="22"/>
        </w:rPr>
      </w:pPr>
      <w:r w:rsidRPr="001164EF">
        <w:rPr>
          <w:rFonts w:ascii="Calibri" w:hAnsi="Calibri"/>
          <w:b/>
          <w:sz w:val="22"/>
          <w:szCs w:val="22"/>
        </w:rPr>
        <w:t>Absender:</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E6B42" w:rsidRPr="005B36C5" w:rsidRDefault="00AE6B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6B42" w:rsidRPr="005B36C5" w:rsidRDefault="00AE6B4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E6B42" w:rsidRPr="00AC1BFB" w:rsidRDefault="00AE6B42" w:rsidP="00842974">
      <w:pPr>
        <w:tabs>
          <w:tab w:val="left" w:pos="9000"/>
        </w:tabs>
        <w:ind w:right="226"/>
        <w:rPr>
          <w:rFonts w:ascii="Quire Sans Pro Light" w:hAnsi="Quire Sans Pro Light" w:cs="Calibri"/>
          <w:sz w:val="22"/>
          <w:szCs w:val="22"/>
        </w:rPr>
      </w:pPr>
    </w:p>
    <w:p w:rsidR="00AE6B42" w:rsidRPr="00AD7145" w:rsidRDefault="00AE6B42" w:rsidP="00842974">
      <w:pPr>
        <w:tabs>
          <w:tab w:val="left" w:pos="9000"/>
        </w:tabs>
        <w:ind w:right="226"/>
        <w:rPr>
          <w:rFonts w:ascii="Quire Sans Pro" w:hAnsi="Quire Sans Pro" w:cs="Calibri"/>
          <w:b/>
          <w:sz w:val="22"/>
          <w:szCs w:val="22"/>
        </w:rPr>
      </w:pPr>
    </w:p>
    <w:p w:rsidR="00AE6B42" w:rsidRDefault="00AE6B42">
      <w:pPr>
        <w:sectPr w:rsidR="00AE6B42" w:rsidSect="00AE6B42">
          <w:headerReference w:type="default" r:id="rId12"/>
          <w:pgSz w:w="11906" w:h="16838"/>
          <w:pgMar w:top="851" w:right="1417" w:bottom="1134" w:left="1417" w:header="708" w:footer="708" w:gutter="0"/>
          <w:pgNumType w:start="1"/>
          <w:cols w:space="708"/>
          <w:docGrid w:linePitch="360"/>
        </w:sectPr>
      </w:pPr>
    </w:p>
    <w:p w:rsidR="00AE6B42" w:rsidRDefault="00AE6B42"/>
    <w:sectPr w:rsidR="00AE6B42" w:rsidSect="00AE6B4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42" w:rsidRDefault="00AE6B42" w:rsidP="00A923F4">
      <w:r>
        <w:separator/>
      </w:r>
    </w:p>
  </w:endnote>
  <w:endnote w:type="continuationSeparator" w:id="0">
    <w:p w:rsidR="00AE6B42" w:rsidRDefault="00AE6B4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42" w:rsidRDefault="00AE6B42" w:rsidP="00A923F4">
      <w:r>
        <w:separator/>
      </w:r>
    </w:p>
  </w:footnote>
  <w:footnote w:type="continuationSeparator" w:id="0">
    <w:p w:rsidR="00AE6B42" w:rsidRDefault="00AE6B4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42" w:rsidRDefault="00AE6B4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0EF0"/>
    <w:rsid w:val="00751884"/>
    <w:rsid w:val="007530C4"/>
    <w:rsid w:val="007571B6"/>
    <w:rsid w:val="007628F2"/>
    <w:rsid w:val="00765750"/>
    <w:rsid w:val="00784DDE"/>
    <w:rsid w:val="00786B2A"/>
    <w:rsid w:val="007A0F0B"/>
    <w:rsid w:val="007A7D50"/>
    <w:rsid w:val="007B629B"/>
    <w:rsid w:val="007B7BEA"/>
    <w:rsid w:val="007C571C"/>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2"/>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4B91B3-2784-4401-821D-CD5FDADE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7C57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7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eiss-huber-anton-128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5DAF-E0F4-400D-9FDE-C9E76DD4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2020-04-23T08:14:00Z</dcterms:created>
  <dcterms:modified xsi:type="dcterms:W3CDTF">2020-05-19T13:55:00Z</dcterms:modified>
</cp:coreProperties>
</file>