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74" w:rsidRPr="00A66A17" w:rsidRDefault="005D7E7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D7E74" w:rsidRPr="00B1269D" w:rsidRDefault="005D7E74" w:rsidP="001164EF">
      <w:pPr>
        <w:ind w:right="851"/>
        <w:rPr>
          <w:rFonts w:ascii="Calibri" w:hAnsi="Calibri" w:cs="Calibri"/>
          <w:b/>
          <w:sz w:val="22"/>
          <w:szCs w:val="22"/>
        </w:rPr>
      </w:pPr>
      <w:r w:rsidRPr="00B1269D">
        <w:rPr>
          <w:rFonts w:ascii="Calibri" w:hAnsi="Calibri" w:cs="Calibri"/>
          <w:b/>
          <w:sz w:val="22"/>
          <w:szCs w:val="22"/>
        </w:rPr>
        <w:t>»</w:t>
      </w:r>
      <w:r w:rsidRPr="001A00EB">
        <w:rPr>
          <w:rFonts w:ascii="Calibri" w:hAnsi="Calibri" w:cs="Calibri"/>
          <w:b/>
          <w:noProof/>
          <w:sz w:val="22"/>
          <w:szCs w:val="22"/>
        </w:rPr>
        <w:t>Lieblingsplätze Oberfranken</w:t>
      </w:r>
      <w:r w:rsidRPr="00B1269D">
        <w:rPr>
          <w:rFonts w:ascii="Calibri" w:hAnsi="Calibri" w:cs="Calibri"/>
          <w:b/>
          <w:sz w:val="22"/>
          <w:szCs w:val="22"/>
        </w:rPr>
        <w:t xml:space="preserve">« von </w:t>
      </w:r>
      <w:r w:rsidRPr="001A00EB">
        <w:rPr>
          <w:rFonts w:ascii="Calibri" w:hAnsi="Calibri" w:cs="Calibri"/>
          <w:b/>
          <w:noProof/>
          <w:sz w:val="22"/>
          <w:szCs w:val="22"/>
        </w:rPr>
        <w:t>Friederike Schmöe</w:t>
      </w:r>
    </w:p>
    <w:p w:rsidR="005D7E74" w:rsidRDefault="005D7E74" w:rsidP="001164EF">
      <w:pPr>
        <w:ind w:right="851"/>
        <w:rPr>
          <w:rFonts w:ascii="Calibri" w:hAnsi="Calibri" w:cs="Calibri"/>
          <w:sz w:val="22"/>
          <w:szCs w:val="22"/>
        </w:rPr>
      </w:pPr>
      <w:r w:rsidRPr="001164EF">
        <w:rPr>
          <w:rFonts w:ascii="Calibri" w:hAnsi="Calibri" w:cs="Calibri"/>
          <w:sz w:val="22"/>
          <w:szCs w:val="22"/>
        </w:rPr>
        <w:t xml:space="preserve">Meßkirch, </w:t>
      </w:r>
      <w:r w:rsidRPr="001A00EB">
        <w:rPr>
          <w:rFonts w:ascii="Calibri" w:hAnsi="Calibri" w:cs="Calibri"/>
          <w:noProof/>
          <w:sz w:val="22"/>
          <w:szCs w:val="22"/>
        </w:rPr>
        <w:t>Februar</w:t>
      </w:r>
      <w:r>
        <w:rPr>
          <w:rFonts w:ascii="Calibri" w:hAnsi="Calibri" w:cs="Calibri"/>
          <w:sz w:val="22"/>
          <w:szCs w:val="22"/>
        </w:rPr>
        <w:t xml:space="preserve"> 2021</w:t>
      </w:r>
    </w:p>
    <w:p w:rsidR="005D7E74" w:rsidRDefault="005D7E74" w:rsidP="001164EF">
      <w:pPr>
        <w:ind w:right="851"/>
        <w:rPr>
          <w:rFonts w:ascii="Calibri" w:hAnsi="Calibri" w:cs="Calibri"/>
          <w:sz w:val="22"/>
          <w:szCs w:val="22"/>
        </w:rPr>
      </w:pPr>
    </w:p>
    <w:p w:rsidR="005D7E74" w:rsidRPr="001164EF" w:rsidRDefault="005D7E74" w:rsidP="001164EF">
      <w:pPr>
        <w:pStyle w:val="Textkrper2"/>
        <w:tabs>
          <w:tab w:val="left" w:pos="8460"/>
        </w:tabs>
        <w:ind w:right="851"/>
        <w:rPr>
          <w:rFonts w:ascii="Calibri" w:hAnsi="Calibri" w:cs="Calibri"/>
          <w:sz w:val="22"/>
          <w:szCs w:val="22"/>
        </w:rPr>
      </w:pPr>
    </w:p>
    <w:p w:rsidR="005D7E74" w:rsidRPr="001164EF" w:rsidRDefault="001D2164"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Genussregion Oberfranken</w:t>
      </w:r>
      <w:r w:rsidR="005D7E74" w:rsidRPr="001164EF">
        <w:rPr>
          <w:rFonts w:ascii="Calibri" w:hAnsi="Calibri" w:cs="Calibri"/>
          <w:szCs w:val="32"/>
        </w:rPr>
        <w:br/>
      </w:r>
      <w:r w:rsidR="00741ECF">
        <w:rPr>
          <w:rFonts w:ascii="Calibri" w:hAnsi="Calibri" w:cs="Calibri"/>
          <w:sz w:val="22"/>
          <w:szCs w:val="22"/>
        </w:rPr>
        <w:t>Neuausgabe des Reiseführers zu Oberfranken von Friederike Schmöe</w:t>
      </w:r>
    </w:p>
    <w:p w:rsidR="005D7E74" w:rsidRDefault="005D7E74"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Im</w:t>
      </w:r>
      <w:r w:rsidRPr="005D7E74">
        <w:rPr>
          <w:rFonts w:ascii="Calibri" w:hAnsi="Calibri" w:cs="Calibri"/>
          <w:sz w:val="22"/>
          <w:szCs w:val="22"/>
        </w:rPr>
        <w:t xml:space="preserve"> Nordosten Bayerns </w:t>
      </w:r>
      <w:r>
        <w:rPr>
          <w:rFonts w:ascii="Calibri" w:hAnsi="Calibri" w:cs="Calibri"/>
          <w:sz w:val="22"/>
          <w:szCs w:val="22"/>
        </w:rPr>
        <w:t xml:space="preserve">gelegen, bietet die Region Oberfranken </w:t>
      </w:r>
      <w:r w:rsidRPr="005D7E74">
        <w:rPr>
          <w:rFonts w:ascii="Calibri" w:hAnsi="Calibri" w:cs="Calibri"/>
          <w:sz w:val="22"/>
          <w:szCs w:val="22"/>
        </w:rPr>
        <w:t xml:space="preserve">mit den Städten Bayreuth, Bamberg und Coburg eine Vielzahl an </w:t>
      </w:r>
      <w:r>
        <w:rPr>
          <w:rFonts w:ascii="Calibri" w:hAnsi="Calibri" w:cs="Calibri"/>
          <w:sz w:val="22"/>
          <w:szCs w:val="22"/>
        </w:rPr>
        <w:t>kulturellen Highlights</w:t>
      </w:r>
      <w:r w:rsidRPr="005D7E74">
        <w:rPr>
          <w:rFonts w:ascii="Calibri" w:hAnsi="Calibri" w:cs="Calibri"/>
          <w:sz w:val="22"/>
          <w:szCs w:val="22"/>
        </w:rPr>
        <w:t xml:space="preserve">. </w:t>
      </w:r>
      <w:r>
        <w:rPr>
          <w:rFonts w:ascii="Calibri" w:hAnsi="Calibri" w:cs="Calibri"/>
          <w:sz w:val="22"/>
          <w:szCs w:val="22"/>
        </w:rPr>
        <w:t>Erholungsmög</w:t>
      </w:r>
      <w:r w:rsidRPr="005D7E74">
        <w:rPr>
          <w:rFonts w:ascii="Calibri" w:hAnsi="Calibri" w:cs="Calibri"/>
          <w:sz w:val="22"/>
          <w:szCs w:val="22"/>
        </w:rPr>
        <w:t xml:space="preserve">lichkeiten im Umland </w:t>
      </w:r>
      <w:r>
        <w:rPr>
          <w:rFonts w:ascii="Calibri" w:hAnsi="Calibri" w:cs="Calibri"/>
          <w:sz w:val="22"/>
          <w:szCs w:val="22"/>
        </w:rPr>
        <w:t xml:space="preserve">sowie </w:t>
      </w:r>
      <w:r w:rsidRPr="005D7E74">
        <w:rPr>
          <w:rFonts w:ascii="Calibri" w:hAnsi="Calibri" w:cs="Calibri"/>
          <w:sz w:val="22"/>
          <w:szCs w:val="22"/>
        </w:rPr>
        <w:t>die zahlreichen traditionellen Brauereien</w:t>
      </w:r>
      <w:r>
        <w:rPr>
          <w:rFonts w:ascii="Calibri" w:hAnsi="Calibri" w:cs="Calibri"/>
          <w:sz w:val="22"/>
          <w:szCs w:val="22"/>
        </w:rPr>
        <w:t xml:space="preserve"> locken Aktivurlauber und Tagesausflügler gleichermaßen an. </w:t>
      </w:r>
      <w:r w:rsidRPr="005D7E74">
        <w:rPr>
          <w:rFonts w:ascii="Calibri" w:hAnsi="Calibri" w:cs="Calibri"/>
          <w:sz w:val="22"/>
          <w:szCs w:val="22"/>
        </w:rPr>
        <w:t xml:space="preserve">Die bekannte Autorin Friederike </w:t>
      </w:r>
      <w:proofErr w:type="spellStart"/>
      <w:r w:rsidRPr="005D7E74">
        <w:rPr>
          <w:rFonts w:ascii="Calibri" w:hAnsi="Calibri" w:cs="Calibri"/>
          <w:sz w:val="22"/>
          <w:szCs w:val="22"/>
        </w:rPr>
        <w:t>Schmöe</w:t>
      </w:r>
      <w:proofErr w:type="spellEnd"/>
      <w:r w:rsidRPr="005D7E74">
        <w:rPr>
          <w:rFonts w:ascii="Calibri" w:hAnsi="Calibri" w:cs="Calibri"/>
          <w:sz w:val="22"/>
          <w:szCs w:val="22"/>
        </w:rPr>
        <w:t xml:space="preserve">, eine gebürtige </w:t>
      </w:r>
      <w:proofErr w:type="spellStart"/>
      <w:r w:rsidRPr="005D7E74">
        <w:rPr>
          <w:rFonts w:ascii="Calibri" w:hAnsi="Calibri" w:cs="Calibri"/>
          <w:sz w:val="22"/>
          <w:szCs w:val="22"/>
        </w:rPr>
        <w:t>Coburgerin</w:t>
      </w:r>
      <w:proofErr w:type="spellEnd"/>
      <w:r w:rsidRPr="005D7E74">
        <w:rPr>
          <w:rFonts w:ascii="Calibri" w:hAnsi="Calibri" w:cs="Calibri"/>
          <w:sz w:val="22"/>
          <w:szCs w:val="22"/>
        </w:rPr>
        <w:t xml:space="preserve">, </w:t>
      </w:r>
      <w:r>
        <w:rPr>
          <w:rFonts w:ascii="Calibri" w:hAnsi="Calibri" w:cs="Calibri"/>
          <w:sz w:val="22"/>
          <w:szCs w:val="22"/>
        </w:rPr>
        <w:t xml:space="preserve">zeigt in ihrem Reiseführer »Lieblingsplätze Oberfranken«, welche Orte und Sehenswürdigkeiten es zu entdecken gilt. </w:t>
      </w:r>
      <w:r w:rsidR="00741ECF">
        <w:rPr>
          <w:rFonts w:ascii="Calibri" w:hAnsi="Calibri" w:cs="Calibri"/>
          <w:sz w:val="22"/>
          <w:szCs w:val="22"/>
        </w:rPr>
        <w:t>Ob pittoreske Kleinstadt, entspannen an den Ufern von Main und Regnitz, Natur erleben in der Fränkischen Schweiz, malerische Städtchen mit erhabenen Burgen oder der Frankenwald als Alternative zum Norwegen-Urlaub – Oberfranken ist eine Reise wert.</w:t>
      </w:r>
    </w:p>
    <w:p w:rsidR="005D7E74" w:rsidRDefault="005D7E74" w:rsidP="000F45B4">
      <w:pPr>
        <w:tabs>
          <w:tab w:val="left" w:pos="9000"/>
        </w:tabs>
        <w:spacing w:before="120" w:line="276" w:lineRule="auto"/>
        <w:ind w:right="850"/>
        <w:rPr>
          <w:rFonts w:ascii="Calibri" w:hAnsi="Calibri" w:cs="Calibri"/>
          <w:sz w:val="22"/>
          <w:szCs w:val="22"/>
        </w:rPr>
      </w:pPr>
    </w:p>
    <w:p w:rsidR="005D7E74" w:rsidRPr="002B767E" w:rsidRDefault="005D7E74"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D7E74" w:rsidRDefault="005D7E74" w:rsidP="00DB15D6">
      <w:pPr>
        <w:tabs>
          <w:tab w:val="left" w:pos="9000"/>
        </w:tabs>
        <w:spacing w:line="276" w:lineRule="auto"/>
        <w:ind w:right="850"/>
        <w:rPr>
          <w:rFonts w:ascii="Calibri" w:hAnsi="Calibri" w:cs="Calibri"/>
          <w:sz w:val="22"/>
          <w:szCs w:val="22"/>
        </w:rPr>
      </w:pPr>
      <w:r w:rsidRPr="001A00EB">
        <w:rPr>
          <w:rFonts w:ascii="Calibri" w:hAnsi="Calibri" w:cs="Calibri"/>
          <w:noProof/>
          <w:sz w:val="22"/>
          <w:szCs w:val="22"/>
        </w:rPr>
        <w:t>Die Region Oberfranken erstreckt sich in der neuen Mitte Europas von der bayerisch-tschechischen Grenze im Nordosten bis zur Stadt Bamberg im Südwesten. Unter Wanderern und Naturfreunden ist die Gegend eine beliebte Urlaubsregion, doch auch Kulturfreunde fühlen sich von den vielen historisch bedeutsamen Orten wie der Veste Coburg, dem Bamberger Kaiserdom oder der Festung Rosenberg in Kronach angezogen. Begleiten Sie Friederike Schmöe zu ihren ganz persönlichen Lieblingsplätzen und – da Oberfranken auch Bierfranken genannt wird – in die schönsten Brauereien.</w:t>
      </w:r>
    </w:p>
    <w:p w:rsidR="005D7E74" w:rsidRDefault="005D7E74" w:rsidP="000F45B4">
      <w:pPr>
        <w:tabs>
          <w:tab w:val="left" w:pos="9000"/>
        </w:tabs>
        <w:spacing w:before="120" w:line="276" w:lineRule="auto"/>
        <w:ind w:right="850"/>
        <w:rPr>
          <w:rFonts w:ascii="Calibri" w:hAnsi="Calibri" w:cs="Calibri"/>
          <w:sz w:val="22"/>
          <w:szCs w:val="22"/>
        </w:rPr>
      </w:pPr>
    </w:p>
    <w:p w:rsidR="005D7E74" w:rsidRDefault="005D7E74" w:rsidP="00DB15D6">
      <w:pPr>
        <w:tabs>
          <w:tab w:val="left" w:pos="9000"/>
        </w:tabs>
        <w:spacing w:line="276" w:lineRule="auto"/>
        <w:ind w:right="850"/>
        <w:rPr>
          <w:rFonts w:ascii="Calibri" w:hAnsi="Calibri" w:cs="Calibri"/>
          <w:b/>
          <w:noProof/>
          <w:sz w:val="22"/>
          <w:szCs w:val="22"/>
        </w:rPr>
      </w:pPr>
      <w:r w:rsidRPr="001A00EB">
        <w:rPr>
          <w:rFonts w:ascii="Calibri" w:hAnsi="Calibri" w:cs="Calibri"/>
          <w:b/>
          <w:noProof/>
          <w:sz w:val="22"/>
          <w:szCs w:val="22"/>
        </w:rPr>
        <w:t>Die Autorin</w:t>
      </w:r>
    </w:p>
    <w:p w:rsidR="005D7E74" w:rsidRPr="00C008CA" w:rsidRDefault="005D7E74" w:rsidP="00DB15D6">
      <w:pPr>
        <w:tabs>
          <w:tab w:val="left" w:pos="9000"/>
        </w:tabs>
        <w:spacing w:line="276" w:lineRule="auto"/>
        <w:ind w:right="850"/>
        <w:rPr>
          <w:rFonts w:ascii="Calibri" w:hAnsi="Calibri" w:cs="Calibri"/>
          <w:sz w:val="22"/>
          <w:szCs w:val="22"/>
        </w:rPr>
      </w:pPr>
      <w:r w:rsidRPr="001A00EB">
        <w:rPr>
          <w:rFonts w:ascii="Calibri" w:hAnsi="Calibri" w:cs="Calibri"/>
          <w:noProof/>
          <w:sz w:val="22"/>
          <w:szCs w:val="22"/>
        </w:rPr>
        <w:t>Friederike Schmöe hat die Bamberger Krimi-Serienheldin Katinka Palfy erschaffen. Anders als ihre Protagonistin ist sie in Coburg geboren und aufgewachsen, aber seit 1986 in Bamberg ansässig. Trotz zahlreicher Aufenthalte in anderen Ecken der Welt lebt Friederike Schmöe nach wie vor gerne in Oberfranken.</w:t>
      </w:r>
    </w:p>
    <w:p w:rsidR="005D7E74" w:rsidRDefault="005D7E74" w:rsidP="000F45B4">
      <w:pPr>
        <w:tabs>
          <w:tab w:val="left" w:pos="9000"/>
        </w:tabs>
        <w:spacing w:before="120" w:line="276" w:lineRule="auto"/>
        <w:ind w:right="850"/>
        <w:rPr>
          <w:rFonts w:ascii="Calibri" w:hAnsi="Calibri" w:cs="Calibri"/>
          <w:sz w:val="22"/>
          <w:szCs w:val="22"/>
        </w:rPr>
      </w:pPr>
    </w:p>
    <w:p w:rsidR="005D7E74" w:rsidRPr="00C008CA" w:rsidRDefault="005D7E74" w:rsidP="000F45B4">
      <w:pPr>
        <w:tabs>
          <w:tab w:val="left" w:pos="9000"/>
        </w:tabs>
        <w:spacing w:before="120" w:line="276" w:lineRule="auto"/>
        <w:ind w:right="850"/>
        <w:rPr>
          <w:rFonts w:ascii="Calibri" w:hAnsi="Calibri" w:cs="Calibri"/>
          <w:sz w:val="22"/>
          <w:szCs w:val="22"/>
        </w:rPr>
      </w:pPr>
    </w:p>
    <w:p w:rsidR="005D7E74" w:rsidRDefault="005D7E74" w:rsidP="003A2E32">
      <w:pPr>
        <w:tabs>
          <w:tab w:val="left" w:pos="9000"/>
        </w:tabs>
        <w:ind w:right="851"/>
        <w:rPr>
          <w:rFonts w:ascii="Calibri" w:hAnsi="Calibri" w:cs="Calibri"/>
          <w:b/>
          <w:sz w:val="22"/>
          <w:szCs w:val="22"/>
        </w:rPr>
      </w:pPr>
      <w:r w:rsidRPr="001A00EB">
        <w:rPr>
          <w:rFonts w:ascii="Calibri" w:hAnsi="Calibri" w:cs="Calibri"/>
          <w:b/>
          <w:noProof/>
          <w:sz w:val="22"/>
          <w:szCs w:val="22"/>
        </w:rPr>
        <w:t>Lieblingsplätze Oberfranken</w:t>
      </w:r>
    </w:p>
    <w:p w:rsidR="005D7E74" w:rsidRDefault="005D7E74" w:rsidP="003A2E32">
      <w:pPr>
        <w:tabs>
          <w:tab w:val="left" w:pos="9000"/>
        </w:tabs>
        <w:ind w:right="851"/>
        <w:rPr>
          <w:rFonts w:ascii="Calibri" w:hAnsi="Calibri" w:cs="Calibri"/>
          <w:b/>
          <w:sz w:val="22"/>
          <w:szCs w:val="22"/>
        </w:rPr>
      </w:pPr>
      <w:r w:rsidRPr="001A00EB">
        <w:rPr>
          <w:rFonts w:ascii="Calibri" w:hAnsi="Calibri" w:cs="Calibri"/>
          <w:b/>
          <w:noProof/>
          <w:sz w:val="22"/>
          <w:szCs w:val="22"/>
        </w:rPr>
        <w:t>Friederike Schmöe</w:t>
      </w:r>
    </w:p>
    <w:p w:rsidR="005D7E74" w:rsidRPr="005358A3" w:rsidRDefault="005D7E74" w:rsidP="003A2E32">
      <w:pPr>
        <w:tabs>
          <w:tab w:val="left" w:pos="9000"/>
        </w:tabs>
        <w:ind w:right="851"/>
        <w:rPr>
          <w:rFonts w:ascii="Calibri" w:hAnsi="Calibri" w:cs="Calibri"/>
          <w:b/>
          <w:sz w:val="22"/>
          <w:szCs w:val="22"/>
        </w:rPr>
      </w:pPr>
      <w:r w:rsidRPr="001A00EB">
        <w:rPr>
          <w:rFonts w:ascii="Calibri" w:hAnsi="Calibri" w:cs="Calibri"/>
          <w:b/>
          <w:noProof/>
          <w:sz w:val="22"/>
          <w:szCs w:val="22"/>
        </w:rPr>
        <w:t>192</w:t>
      </w:r>
      <w:r>
        <w:rPr>
          <w:rFonts w:ascii="Calibri" w:hAnsi="Calibri" w:cs="Calibri"/>
          <w:b/>
          <w:sz w:val="22"/>
          <w:szCs w:val="22"/>
        </w:rPr>
        <w:t xml:space="preserve"> Seiten</w:t>
      </w:r>
    </w:p>
    <w:p w:rsidR="005D7E74" w:rsidRPr="005358A3" w:rsidRDefault="005D7E74" w:rsidP="00CF00FE">
      <w:pPr>
        <w:tabs>
          <w:tab w:val="left" w:pos="9000"/>
        </w:tabs>
        <w:ind w:right="851"/>
        <w:rPr>
          <w:rFonts w:ascii="Calibri" w:hAnsi="Calibri" w:cs="Calibri"/>
          <w:b/>
          <w:bCs/>
          <w:sz w:val="22"/>
          <w:szCs w:val="22"/>
        </w:rPr>
      </w:pPr>
      <w:r w:rsidRPr="005358A3">
        <w:rPr>
          <w:rFonts w:ascii="Calibri" w:hAnsi="Calibri" w:cs="Calibri"/>
          <w:b/>
          <w:bCs/>
          <w:sz w:val="22"/>
          <w:szCs w:val="22"/>
        </w:rPr>
        <w:t xml:space="preserve">EUR </w:t>
      </w:r>
      <w:r w:rsidRPr="001A00EB">
        <w:rPr>
          <w:rFonts w:ascii="Calibri" w:hAnsi="Calibri" w:cs="Calibri"/>
          <w:b/>
          <w:bCs/>
          <w:noProof/>
          <w:sz w:val="22"/>
          <w:szCs w:val="22"/>
        </w:rPr>
        <w:t>17</w:t>
      </w:r>
      <w:r w:rsidRPr="005358A3">
        <w:rPr>
          <w:rFonts w:ascii="Calibri" w:hAnsi="Calibri" w:cs="Calibri"/>
          <w:b/>
          <w:bCs/>
          <w:sz w:val="22"/>
          <w:szCs w:val="22"/>
        </w:rPr>
        <w:t xml:space="preserve">,00 [D] / EUR </w:t>
      </w:r>
      <w:r w:rsidRPr="001A00EB">
        <w:rPr>
          <w:rFonts w:ascii="Calibri" w:hAnsi="Calibri" w:cs="Calibri"/>
          <w:b/>
          <w:bCs/>
          <w:noProof/>
          <w:sz w:val="22"/>
          <w:szCs w:val="22"/>
        </w:rPr>
        <w:t>17,5</w:t>
      </w:r>
      <w:r w:rsidRPr="005358A3">
        <w:rPr>
          <w:rFonts w:ascii="Calibri" w:hAnsi="Calibri" w:cs="Calibri"/>
          <w:b/>
          <w:bCs/>
          <w:sz w:val="22"/>
          <w:szCs w:val="22"/>
        </w:rPr>
        <w:t>0 [A]</w:t>
      </w:r>
    </w:p>
    <w:p w:rsidR="005D7E74" w:rsidRPr="002B2252" w:rsidRDefault="005D7E74" w:rsidP="00CF00FE">
      <w:pPr>
        <w:tabs>
          <w:tab w:val="left" w:pos="9000"/>
        </w:tabs>
        <w:ind w:right="851"/>
        <w:rPr>
          <w:rFonts w:ascii="Calibri" w:hAnsi="Calibri" w:cs="Calibri"/>
          <w:b/>
          <w:bCs/>
          <w:sz w:val="22"/>
          <w:szCs w:val="22"/>
        </w:rPr>
      </w:pPr>
      <w:r w:rsidRPr="002B2252">
        <w:rPr>
          <w:rFonts w:ascii="Calibri" w:hAnsi="Calibri" w:cs="Calibri"/>
          <w:b/>
          <w:bCs/>
          <w:sz w:val="22"/>
          <w:szCs w:val="22"/>
        </w:rPr>
        <w:t xml:space="preserve">ISBN </w:t>
      </w:r>
      <w:r w:rsidRPr="002B2252">
        <w:rPr>
          <w:rFonts w:ascii="Calibri" w:hAnsi="Calibri" w:cs="Calibri"/>
          <w:b/>
          <w:bCs/>
          <w:noProof/>
          <w:sz w:val="22"/>
          <w:szCs w:val="22"/>
        </w:rPr>
        <w:t>978-3-8392-2621-6</w:t>
      </w:r>
    </w:p>
    <w:p w:rsidR="005D7E74" w:rsidRPr="001164EF" w:rsidRDefault="005D7E7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A00EB">
        <w:rPr>
          <w:rFonts w:ascii="Calibri" w:hAnsi="Calibri" w:cs="Calibri"/>
          <w:b/>
          <w:bCs/>
          <w:noProof/>
          <w:sz w:val="22"/>
          <w:szCs w:val="22"/>
        </w:rPr>
        <w:t>10.</w:t>
      </w:r>
      <w:r>
        <w:rPr>
          <w:rFonts w:ascii="Calibri" w:hAnsi="Calibri" w:cs="Calibri"/>
          <w:b/>
          <w:bCs/>
          <w:sz w:val="22"/>
          <w:szCs w:val="22"/>
        </w:rPr>
        <w:t xml:space="preserve"> </w:t>
      </w:r>
      <w:r w:rsidRPr="001A00EB">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D7E74" w:rsidRDefault="005D7E74" w:rsidP="001164EF">
      <w:pPr>
        <w:tabs>
          <w:tab w:val="left" w:pos="9000"/>
        </w:tabs>
        <w:ind w:right="851"/>
        <w:rPr>
          <w:rFonts w:ascii="Calibri" w:hAnsi="Calibri" w:cs="Calibri"/>
          <w:bCs/>
          <w:sz w:val="22"/>
          <w:szCs w:val="22"/>
        </w:rPr>
      </w:pPr>
    </w:p>
    <w:p w:rsidR="005D7E74" w:rsidRPr="000C3D01" w:rsidRDefault="005D7E7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D7E74" w:rsidRPr="001164EF" w:rsidRDefault="005D7E74" w:rsidP="001164EF">
      <w:pPr>
        <w:tabs>
          <w:tab w:val="left" w:pos="9000"/>
        </w:tabs>
        <w:ind w:right="851"/>
        <w:rPr>
          <w:rFonts w:ascii="Calibri" w:hAnsi="Calibri" w:cs="Calibri"/>
          <w:sz w:val="22"/>
          <w:szCs w:val="22"/>
        </w:rPr>
      </w:pPr>
      <w:r>
        <w:rPr>
          <w:rFonts w:ascii="Calibri" w:hAnsi="Calibri" w:cs="Calibri"/>
          <w:sz w:val="22"/>
          <w:szCs w:val="22"/>
        </w:rPr>
        <w:t>Petra Asprion</w:t>
      </w:r>
    </w:p>
    <w:p w:rsidR="005D7E74" w:rsidRPr="001164EF" w:rsidRDefault="005D7E7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D7E74" w:rsidRPr="001164EF" w:rsidRDefault="005D7E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D7E74" w:rsidRPr="001164EF" w:rsidRDefault="005D7E7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D7E74" w:rsidRPr="00784DDE" w:rsidRDefault="005D7E74"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D7E74" w:rsidRPr="00937B92" w:rsidRDefault="005D7E74"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5D7E74" w:rsidRPr="002B2252" w:rsidRDefault="005D7E74" w:rsidP="001164EF">
      <w:pPr>
        <w:tabs>
          <w:tab w:val="left" w:pos="9000"/>
        </w:tabs>
        <w:ind w:right="851"/>
        <w:rPr>
          <w:rFonts w:ascii="Calibri" w:hAnsi="Calibri" w:cs="Calibri"/>
          <w:sz w:val="22"/>
          <w:szCs w:val="22"/>
          <w:lang w:val="fr-FR"/>
        </w:rPr>
      </w:pPr>
      <w:r w:rsidRPr="002B2252">
        <w:rPr>
          <w:rFonts w:ascii="Calibri" w:hAnsi="Calibri" w:cs="Calibri"/>
          <w:sz w:val="22"/>
          <w:szCs w:val="22"/>
          <w:lang w:val="fr-FR"/>
        </w:rPr>
        <w:t>www.gmeiner-verlag.de</w:t>
      </w:r>
    </w:p>
    <w:p w:rsidR="005D7E74" w:rsidRPr="002B2252" w:rsidRDefault="005D7E74" w:rsidP="001164EF">
      <w:pPr>
        <w:tabs>
          <w:tab w:val="left" w:pos="9000"/>
        </w:tabs>
        <w:ind w:right="851"/>
        <w:rPr>
          <w:rFonts w:ascii="Calibri" w:hAnsi="Calibri" w:cs="Calibri"/>
          <w:sz w:val="22"/>
          <w:szCs w:val="22"/>
          <w:lang w:val="fr-FR"/>
        </w:rPr>
      </w:pPr>
    </w:p>
    <w:p w:rsidR="005D7E74" w:rsidRPr="00937B92" w:rsidRDefault="005D7E74"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5D7E74" w:rsidRPr="001164EF" w:rsidRDefault="005D7E74" w:rsidP="001164EF">
      <w:pPr>
        <w:tabs>
          <w:tab w:val="left" w:pos="9000"/>
        </w:tabs>
        <w:ind w:right="851"/>
        <w:rPr>
          <w:rFonts w:ascii="Calibri" w:hAnsi="Calibri" w:cs="Calibri"/>
          <w:sz w:val="22"/>
          <w:szCs w:val="22"/>
        </w:rPr>
      </w:pPr>
    </w:p>
    <w:p w:rsidR="005D7E74" w:rsidRDefault="002B2252" w:rsidP="001164EF">
      <w:pPr>
        <w:spacing w:line="360" w:lineRule="auto"/>
        <w:ind w:right="851"/>
        <w:rPr>
          <w:rFonts w:ascii="Calibri" w:hAnsi="Calibri"/>
          <w:b/>
          <w:sz w:val="22"/>
          <w:szCs w:val="22"/>
        </w:rPr>
      </w:pPr>
      <w:r>
        <w:rPr>
          <w:noProof/>
        </w:rPr>
        <w:drawing>
          <wp:inline distT="0" distB="0" distL="0" distR="0">
            <wp:extent cx="1581150" cy="2371727"/>
            <wp:effectExtent l="0" t="0" r="0" b="9525"/>
            <wp:docPr id="4" name="Grafik 4" descr="Lieblingsplätze Oberfrank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Oberfran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990" cy="2381987"/>
                    </a:xfrm>
                    <a:prstGeom prst="rect">
                      <a:avLst/>
                    </a:prstGeom>
                    <a:noFill/>
                    <a:ln>
                      <a:noFill/>
                    </a:ln>
                  </pic:spPr>
                </pic:pic>
              </a:graphicData>
            </a:graphic>
          </wp:inline>
        </w:drawing>
      </w:r>
      <w:r>
        <w:rPr>
          <w:rFonts w:ascii="Calibri" w:hAnsi="Calibri"/>
          <w:b/>
          <w:sz w:val="22"/>
          <w:szCs w:val="22"/>
        </w:rPr>
        <w:tab/>
      </w:r>
      <w:bookmarkStart w:id="0" w:name="_GoBack"/>
      <w:r>
        <w:rPr>
          <w:noProof/>
        </w:rPr>
        <w:drawing>
          <wp:inline distT="0" distB="0" distL="0" distR="0">
            <wp:extent cx="1700893" cy="2381250"/>
            <wp:effectExtent l="0" t="0" r="0" b="0"/>
            <wp:docPr id="5" name="Grafik 5" descr="Friederike Schmö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derike Schmö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266" cy="2391572"/>
                    </a:xfrm>
                    <a:prstGeom prst="rect">
                      <a:avLst/>
                    </a:prstGeom>
                    <a:noFill/>
                    <a:ln>
                      <a:noFill/>
                    </a:ln>
                  </pic:spPr>
                </pic:pic>
              </a:graphicData>
            </a:graphic>
          </wp:inline>
        </w:drawing>
      </w:r>
      <w:bookmarkEnd w:id="0"/>
    </w:p>
    <w:p w:rsidR="005D7E74" w:rsidRPr="002B2252" w:rsidRDefault="002B2252" w:rsidP="001164EF">
      <w:pPr>
        <w:spacing w:line="360" w:lineRule="auto"/>
        <w:ind w:right="851"/>
        <w:rPr>
          <w:rFonts w:ascii="Calibri" w:hAnsi="Calibri"/>
          <w:sz w:val="22"/>
          <w:szCs w:val="22"/>
        </w:rPr>
      </w:pPr>
      <w:r w:rsidRPr="002B2252">
        <w:rPr>
          <w:rFonts w:ascii="Calibri" w:hAnsi="Calibri"/>
          <w:sz w:val="22"/>
          <w:szCs w:val="22"/>
        </w:rPr>
        <w:tab/>
      </w:r>
      <w:r w:rsidRPr="002B2252">
        <w:rPr>
          <w:rFonts w:ascii="Calibri" w:hAnsi="Calibri"/>
          <w:sz w:val="22"/>
          <w:szCs w:val="22"/>
        </w:rPr>
        <w:tab/>
      </w:r>
      <w:r w:rsidRPr="002B2252">
        <w:rPr>
          <w:rFonts w:ascii="Calibri" w:hAnsi="Calibri"/>
          <w:sz w:val="22"/>
          <w:szCs w:val="22"/>
        </w:rPr>
        <w:tab/>
      </w:r>
      <w:r w:rsidRPr="002B2252">
        <w:rPr>
          <w:rFonts w:ascii="Calibri" w:hAnsi="Calibri"/>
          <w:sz w:val="22"/>
          <w:szCs w:val="22"/>
        </w:rPr>
        <w:tab/>
        <w:t>© privat</w:t>
      </w:r>
      <w:r w:rsidRPr="002B2252">
        <w:rPr>
          <w:rFonts w:ascii="Calibri" w:hAnsi="Calibri"/>
          <w:sz w:val="22"/>
          <w:szCs w:val="22"/>
        </w:rPr>
        <w:tab/>
      </w:r>
    </w:p>
    <w:p w:rsidR="005D7E74" w:rsidRPr="001164EF" w:rsidRDefault="005D7E74" w:rsidP="001164EF">
      <w:pPr>
        <w:spacing w:line="360" w:lineRule="auto"/>
        <w:ind w:right="851"/>
        <w:rPr>
          <w:rFonts w:ascii="Calibri" w:hAnsi="Calibri"/>
          <w:b/>
          <w:sz w:val="22"/>
          <w:szCs w:val="22"/>
        </w:rPr>
      </w:pPr>
    </w:p>
    <w:p w:rsidR="005D7E74" w:rsidRPr="001164EF" w:rsidRDefault="005D7E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D7E74" w:rsidRPr="0027118F" w:rsidRDefault="005D7E74" w:rsidP="004D7B44">
      <w:pPr>
        <w:numPr>
          <w:ilvl w:val="0"/>
          <w:numId w:val="1"/>
        </w:numPr>
        <w:spacing w:line="360" w:lineRule="auto"/>
        <w:ind w:right="851"/>
        <w:rPr>
          <w:rFonts w:ascii="Calibri" w:hAnsi="Calibri"/>
          <w:sz w:val="22"/>
          <w:szCs w:val="22"/>
        </w:rPr>
      </w:pPr>
      <w:r w:rsidRPr="001A00EB">
        <w:rPr>
          <w:rFonts w:ascii="Calibri" w:hAnsi="Calibri"/>
          <w:noProof/>
          <w:sz w:val="22"/>
          <w:szCs w:val="22"/>
        </w:rPr>
        <w:t>Friederike Schmöe</w:t>
      </w:r>
      <w:r w:rsidRPr="0027118F">
        <w:rPr>
          <w:rFonts w:ascii="Calibri" w:hAnsi="Calibri"/>
          <w:sz w:val="22"/>
          <w:szCs w:val="22"/>
        </w:rPr>
        <w:t xml:space="preserve"> »</w:t>
      </w:r>
      <w:r w:rsidRPr="001A00EB">
        <w:rPr>
          <w:rFonts w:ascii="Calibri" w:hAnsi="Calibri"/>
          <w:noProof/>
          <w:sz w:val="22"/>
          <w:szCs w:val="22"/>
        </w:rPr>
        <w:t>Lieblingsplätze Oberfranken</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1A00EB">
        <w:rPr>
          <w:rFonts w:ascii="Calibri" w:hAnsi="Calibri"/>
          <w:noProof/>
          <w:sz w:val="22"/>
          <w:szCs w:val="22"/>
        </w:rPr>
        <w:t>978-3-8392-2621-6</w:t>
      </w:r>
    </w:p>
    <w:p w:rsidR="005D7E74" w:rsidRPr="0027118F" w:rsidRDefault="005D7E74" w:rsidP="001164EF">
      <w:pPr>
        <w:spacing w:line="360" w:lineRule="auto"/>
        <w:ind w:left="360" w:right="851"/>
        <w:rPr>
          <w:rFonts w:ascii="Calibri" w:hAnsi="Calibri"/>
          <w:noProof/>
          <w:sz w:val="22"/>
          <w:szCs w:val="22"/>
        </w:rPr>
      </w:pPr>
    </w:p>
    <w:p w:rsidR="005D7E74" w:rsidRPr="001164EF" w:rsidRDefault="005D7E74" w:rsidP="001164EF">
      <w:pPr>
        <w:spacing w:line="360" w:lineRule="auto"/>
        <w:ind w:right="851"/>
        <w:rPr>
          <w:rFonts w:ascii="Calibri" w:hAnsi="Calibri"/>
          <w:b/>
          <w:sz w:val="22"/>
          <w:szCs w:val="22"/>
        </w:rPr>
      </w:pPr>
      <w:r w:rsidRPr="001164EF">
        <w:rPr>
          <w:rFonts w:ascii="Calibri" w:hAnsi="Calibri"/>
          <w:b/>
          <w:sz w:val="22"/>
          <w:szCs w:val="22"/>
        </w:rPr>
        <w:t>Absender:</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D7E74" w:rsidRPr="005B36C5" w:rsidRDefault="005D7E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7E74" w:rsidRPr="005B36C5" w:rsidRDefault="005D7E7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D7E74" w:rsidRPr="00AC1BFB" w:rsidRDefault="005D7E74" w:rsidP="00842974">
      <w:pPr>
        <w:tabs>
          <w:tab w:val="left" w:pos="9000"/>
        </w:tabs>
        <w:ind w:right="226"/>
        <w:rPr>
          <w:rFonts w:ascii="Quire Sans Pro Light" w:hAnsi="Quire Sans Pro Light" w:cs="Calibri"/>
          <w:sz w:val="22"/>
          <w:szCs w:val="22"/>
        </w:rPr>
      </w:pPr>
    </w:p>
    <w:p w:rsidR="005D7E74" w:rsidRPr="00AD7145" w:rsidRDefault="005D7E74" w:rsidP="00842974">
      <w:pPr>
        <w:tabs>
          <w:tab w:val="left" w:pos="9000"/>
        </w:tabs>
        <w:ind w:right="226"/>
        <w:rPr>
          <w:rFonts w:ascii="Quire Sans Pro" w:hAnsi="Quire Sans Pro" w:cs="Calibri"/>
          <w:b/>
          <w:sz w:val="22"/>
          <w:szCs w:val="22"/>
        </w:rPr>
      </w:pPr>
    </w:p>
    <w:p w:rsidR="005D7E74" w:rsidRDefault="005D7E74">
      <w:pPr>
        <w:sectPr w:rsidR="005D7E74" w:rsidSect="00491148">
          <w:headerReference w:type="default" r:id="rId12"/>
          <w:pgSz w:w="11906" w:h="16838"/>
          <w:pgMar w:top="851" w:right="1417" w:bottom="1134" w:left="1417" w:header="708" w:footer="708" w:gutter="0"/>
          <w:pgNumType w:start="1"/>
          <w:cols w:space="708"/>
          <w:docGrid w:linePitch="360"/>
        </w:sectPr>
      </w:pPr>
    </w:p>
    <w:p w:rsidR="005D7E74" w:rsidRDefault="005D7E74">
      <w:pPr>
        <w:sectPr w:rsidR="005D7E74" w:rsidSect="00491148">
          <w:headerReference w:type="default" r:id="rId13"/>
          <w:type w:val="continuous"/>
          <w:pgSz w:w="11906" w:h="16838"/>
          <w:pgMar w:top="851" w:right="1417" w:bottom="1134" w:left="1417" w:header="708" w:footer="708" w:gutter="0"/>
          <w:cols w:space="708"/>
          <w:docGrid w:linePitch="360"/>
        </w:sectPr>
      </w:pPr>
    </w:p>
    <w:p w:rsidR="005D7E74" w:rsidRDefault="005D7E74"/>
    <w:sectPr w:rsidR="005D7E74" w:rsidSect="005D7E7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74" w:rsidRDefault="005D7E74" w:rsidP="00A923F4">
      <w:r>
        <w:separator/>
      </w:r>
    </w:p>
  </w:endnote>
  <w:endnote w:type="continuationSeparator" w:id="0">
    <w:p w:rsidR="005D7E74" w:rsidRDefault="005D7E7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74" w:rsidRDefault="005D7E74" w:rsidP="00A923F4">
      <w:r>
        <w:separator/>
      </w:r>
    </w:p>
  </w:footnote>
  <w:footnote w:type="continuationSeparator" w:id="0">
    <w:p w:rsidR="005D7E74" w:rsidRDefault="005D7E7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74" w:rsidRDefault="005D7E74">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74" w:rsidRDefault="005D7E7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A3" w:rsidRDefault="005358A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15C3"/>
    <w:rsid w:val="001B6B85"/>
    <w:rsid w:val="001D2164"/>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252"/>
    <w:rsid w:val="002B240A"/>
    <w:rsid w:val="002B2DEF"/>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203F9"/>
    <w:rsid w:val="005358A3"/>
    <w:rsid w:val="00550E99"/>
    <w:rsid w:val="005513CF"/>
    <w:rsid w:val="005635F0"/>
    <w:rsid w:val="005725F6"/>
    <w:rsid w:val="0058015E"/>
    <w:rsid w:val="0058668B"/>
    <w:rsid w:val="00591EDE"/>
    <w:rsid w:val="005B406B"/>
    <w:rsid w:val="005B6CDE"/>
    <w:rsid w:val="005C073C"/>
    <w:rsid w:val="005D7E74"/>
    <w:rsid w:val="005E47F2"/>
    <w:rsid w:val="006042D3"/>
    <w:rsid w:val="00624814"/>
    <w:rsid w:val="00624FC7"/>
    <w:rsid w:val="0062520D"/>
    <w:rsid w:val="00626007"/>
    <w:rsid w:val="006361E6"/>
    <w:rsid w:val="00660DF0"/>
    <w:rsid w:val="00662C8F"/>
    <w:rsid w:val="006679E4"/>
    <w:rsid w:val="0067719B"/>
    <w:rsid w:val="00694F07"/>
    <w:rsid w:val="00697669"/>
    <w:rsid w:val="006A212E"/>
    <w:rsid w:val="006C3CB2"/>
    <w:rsid w:val="006C5C6A"/>
    <w:rsid w:val="006E4C36"/>
    <w:rsid w:val="00705490"/>
    <w:rsid w:val="00722B94"/>
    <w:rsid w:val="00734608"/>
    <w:rsid w:val="00736DEF"/>
    <w:rsid w:val="00741ECF"/>
    <w:rsid w:val="00743C39"/>
    <w:rsid w:val="00751884"/>
    <w:rsid w:val="007530C4"/>
    <w:rsid w:val="007571B6"/>
    <w:rsid w:val="007628F2"/>
    <w:rsid w:val="00765750"/>
    <w:rsid w:val="00767508"/>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E474D"/>
    <w:rsid w:val="008F7EBA"/>
    <w:rsid w:val="009303A7"/>
    <w:rsid w:val="00936F20"/>
    <w:rsid w:val="009376A4"/>
    <w:rsid w:val="00937B92"/>
    <w:rsid w:val="00953CD7"/>
    <w:rsid w:val="009744AD"/>
    <w:rsid w:val="00982E12"/>
    <w:rsid w:val="009C1D35"/>
    <w:rsid w:val="009C4A0F"/>
    <w:rsid w:val="009D37F0"/>
    <w:rsid w:val="009F012E"/>
    <w:rsid w:val="009F477D"/>
    <w:rsid w:val="009F555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17484"/>
    <w:rsid w:val="00B22E8B"/>
    <w:rsid w:val="00B259F4"/>
    <w:rsid w:val="00B30B95"/>
    <w:rsid w:val="00B32CF8"/>
    <w:rsid w:val="00B32ED8"/>
    <w:rsid w:val="00B43AD0"/>
    <w:rsid w:val="00B445E6"/>
    <w:rsid w:val="00B53A12"/>
    <w:rsid w:val="00B54427"/>
    <w:rsid w:val="00B66706"/>
    <w:rsid w:val="00B75512"/>
    <w:rsid w:val="00B91600"/>
    <w:rsid w:val="00B92EA5"/>
    <w:rsid w:val="00B969BE"/>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06A3"/>
    <w:rsid w:val="00CF3CFE"/>
    <w:rsid w:val="00CF7057"/>
    <w:rsid w:val="00D0479E"/>
    <w:rsid w:val="00D06FA2"/>
    <w:rsid w:val="00D24E07"/>
    <w:rsid w:val="00D324B6"/>
    <w:rsid w:val="00D33EDF"/>
    <w:rsid w:val="00D357C4"/>
    <w:rsid w:val="00D45FCD"/>
    <w:rsid w:val="00D51D4B"/>
    <w:rsid w:val="00D6179F"/>
    <w:rsid w:val="00D81FBC"/>
    <w:rsid w:val="00D8231F"/>
    <w:rsid w:val="00DA20A4"/>
    <w:rsid w:val="00DA6A6B"/>
    <w:rsid w:val="00DB15D6"/>
    <w:rsid w:val="00DB4B62"/>
    <w:rsid w:val="00DC2099"/>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7F818C-D136-466F-BB1B-D99B8D5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21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moee-friederike-3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30B3-71E3-4668-A96F-04D1CB7D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2020-11-19T14:21:00Z</dcterms:created>
  <dcterms:modified xsi:type="dcterms:W3CDTF">2020-11-24T14:53:00Z</dcterms:modified>
</cp:coreProperties>
</file>