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E9" w:rsidRPr="00A66A17" w:rsidRDefault="00DA2BE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A2BE9" w:rsidRPr="00B1269D" w:rsidRDefault="00DA2BE9" w:rsidP="001164EF">
      <w:pPr>
        <w:ind w:right="851"/>
        <w:rPr>
          <w:rFonts w:ascii="Calibri" w:hAnsi="Calibri" w:cs="Calibri"/>
          <w:b/>
          <w:sz w:val="22"/>
          <w:szCs w:val="22"/>
        </w:rPr>
      </w:pPr>
      <w:r w:rsidRPr="00B1269D">
        <w:rPr>
          <w:rFonts w:ascii="Calibri" w:hAnsi="Calibri" w:cs="Calibri"/>
          <w:b/>
          <w:sz w:val="22"/>
          <w:szCs w:val="22"/>
        </w:rPr>
        <w:t>»</w:t>
      </w:r>
      <w:r w:rsidRPr="001A00EB">
        <w:rPr>
          <w:rFonts w:ascii="Calibri" w:hAnsi="Calibri" w:cs="Calibri"/>
          <w:b/>
          <w:noProof/>
          <w:sz w:val="22"/>
          <w:szCs w:val="22"/>
        </w:rPr>
        <w:t>Lieblingsplätze Kassel und Nordhessen</w:t>
      </w:r>
      <w:r w:rsidRPr="00B1269D">
        <w:rPr>
          <w:rFonts w:ascii="Calibri" w:hAnsi="Calibri" w:cs="Calibri"/>
          <w:b/>
          <w:sz w:val="22"/>
          <w:szCs w:val="22"/>
        </w:rPr>
        <w:t xml:space="preserve">« von </w:t>
      </w:r>
      <w:r w:rsidRPr="001A00EB">
        <w:rPr>
          <w:rFonts w:ascii="Calibri" w:hAnsi="Calibri" w:cs="Calibri"/>
          <w:b/>
          <w:noProof/>
          <w:sz w:val="22"/>
          <w:szCs w:val="22"/>
        </w:rPr>
        <w:t>Rüdiger Edelmann</w:t>
      </w:r>
    </w:p>
    <w:p w:rsidR="00DA2BE9" w:rsidRDefault="00DA2BE9" w:rsidP="001164EF">
      <w:pPr>
        <w:ind w:right="851"/>
        <w:rPr>
          <w:rFonts w:ascii="Calibri" w:hAnsi="Calibri" w:cs="Calibri"/>
          <w:sz w:val="22"/>
          <w:szCs w:val="22"/>
        </w:rPr>
      </w:pPr>
      <w:r w:rsidRPr="001164EF">
        <w:rPr>
          <w:rFonts w:ascii="Calibri" w:hAnsi="Calibri" w:cs="Calibri"/>
          <w:sz w:val="22"/>
          <w:szCs w:val="22"/>
        </w:rPr>
        <w:t xml:space="preserve">Meßkirch, </w:t>
      </w:r>
      <w:r w:rsidRPr="001A00EB">
        <w:rPr>
          <w:rFonts w:ascii="Calibri" w:hAnsi="Calibri" w:cs="Calibri"/>
          <w:noProof/>
          <w:sz w:val="22"/>
          <w:szCs w:val="22"/>
        </w:rPr>
        <w:t>Februar</w:t>
      </w:r>
      <w:r>
        <w:rPr>
          <w:rFonts w:ascii="Calibri" w:hAnsi="Calibri" w:cs="Calibri"/>
          <w:sz w:val="22"/>
          <w:szCs w:val="22"/>
        </w:rPr>
        <w:t xml:space="preserve"> 2021</w:t>
      </w:r>
    </w:p>
    <w:p w:rsidR="00DA2BE9" w:rsidRDefault="00DA2BE9" w:rsidP="001164EF">
      <w:pPr>
        <w:ind w:right="851"/>
        <w:rPr>
          <w:rFonts w:ascii="Calibri" w:hAnsi="Calibri" w:cs="Calibri"/>
          <w:sz w:val="22"/>
          <w:szCs w:val="22"/>
        </w:rPr>
      </w:pPr>
    </w:p>
    <w:p w:rsidR="00DA2BE9" w:rsidRPr="001164EF" w:rsidRDefault="00DA2BE9" w:rsidP="001164EF">
      <w:pPr>
        <w:pStyle w:val="Textkrper2"/>
        <w:tabs>
          <w:tab w:val="left" w:pos="8460"/>
        </w:tabs>
        <w:ind w:right="851"/>
        <w:rPr>
          <w:rFonts w:ascii="Calibri" w:hAnsi="Calibri" w:cs="Calibri"/>
          <w:sz w:val="22"/>
          <w:szCs w:val="22"/>
        </w:rPr>
      </w:pPr>
    </w:p>
    <w:p w:rsidR="00DA2BE9" w:rsidRPr="001164EF" w:rsidRDefault="00284787" w:rsidP="000C3D01">
      <w:pPr>
        <w:pStyle w:val="Textkrper2"/>
        <w:tabs>
          <w:tab w:val="left" w:pos="8460"/>
        </w:tabs>
        <w:spacing w:after="240" w:line="276" w:lineRule="auto"/>
        <w:ind w:right="851"/>
        <w:rPr>
          <w:rFonts w:ascii="Calibri" w:hAnsi="Calibri" w:cs="Calibri"/>
          <w:sz w:val="22"/>
          <w:szCs w:val="22"/>
        </w:rPr>
      </w:pPr>
      <w:r w:rsidRPr="00284787">
        <w:rPr>
          <w:rFonts w:ascii="Calibri" w:hAnsi="Calibri" w:cs="Calibri"/>
          <w:szCs w:val="32"/>
        </w:rPr>
        <w:t>Märchenhafte Welt</w:t>
      </w:r>
      <w:r w:rsidR="00DA2BE9" w:rsidRPr="001164EF">
        <w:rPr>
          <w:rFonts w:ascii="Calibri" w:hAnsi="Calibri" w:cs="Calibri"/>
          <w:szCs w:val="32"/>
        </w:rPr>
        <w:br/>
      </w:r>
      <w:r>
        <w:rPr>
          <w:rFonts w:ascii="Calibri" w:hAnsi="Calibri" w:cs="Calibri"/>
          <w:sz w:val="22"/>
          <w:szCs w:val="22"/>
        </w:rPr>
        <w:t>Überarbeitete Neuausgabe des Reiseführers zu Kassel und Nordhessen von Rüdiger Edelmann</w:t>
      </w:r>
    </w:p>
    <w:p w:rsidR="00DA2BE9" w:rsidRDefault="00960F32" w:rsidP="000F45B4">
      <w:pPr>
        <w:tabs>
          <w:tab w:val="left" w:pos="9000"/>
        </w:tabs>
        <w:spacing w:before="120" w:line="276" w:lineRule="auto"/>
        <w:ind w:right="850"/>
        <w:rPr>
          <w:rFonts w:ascii="Calibri" w:hAnsi="Calibri" w:cs="Calibri"/>
          <w:sz w:val="22"/>
          <w:szCs w:val="22"/>
        </w:rPr>
      </w:pPr>
      <w:r w:rsidRPr="00960F32">
        <w:rPr>
          <w:rFonts w:ascii="Calibri" w:hAnsi="Calibri" w:cs="Calibri"/>
          <w:sz w:val="22"/>
          <w:szCs w:val="22"/>
        </w:rPr>
        <w:t xml:space="preserve">Nordhessen eilt seinem Ruf voraus. Die oft verkannte Region rund um die »documenta«-Stadt Kassel hat aber einiges zu bieten. Reich an Kultur und Geschichte weiß auch das attraktive Umland zu überzeugen. Rüdiger Edelmann präsentiert diese besonderen Orte in seinem Reiseführer »Lieblingsplätze Kassel und Nordhessen«, der nun in einer überarbeiteten Neuausgabe erscheint. Die Leser*innen dürfen sich auf eine märchenhafte Tour durch eine Region voller Facetten freuen, denn Jacob und Wilhelm Grimm verbrachten hier viele Jahre ihres Wirkens. So trifft man allerorten auf Plätze, die sich Märchen zuordnen lassen, von der Dornröschenburg im </w:t>
      </w:r>
      <w:proofErr w:type="spellStart"/>
      <w:r w:rsidRPr="00960F32">
        <w:rPr>
          <w:rFonts w:ascii="Calibri" w:hAnsi="Calibri" w:cs="Calibri"/>
          <w:sz w:val="22"/>
          <w:szCs w:val="22"/>
        </w:rPr>
        <w:t>Reinhardswald</w:t>
      </w:r>
      <w:proofErr w:type="spellEnd"/>
      <w:r w:rsidRPr="00960F32">
        <w:rPr>
          <w:rFonts w:ascii="Calibri" w:hAnsi="Calibri" w:cs="Calibri"/>
          <w:sz w:val="22"/>
          <w:szCs w:val="22"/>
        </w:rPr>
        <w:t xml:space="preserve"> bis zum Frau-Holle-Teich unterhalb des Hohen Meißner. Persönliche Anekdoten und atmosphärisches Bildmaterial machen diesen Reiseführer zu einem wahren Geheimtipp.</w:t>
      </w:r>
    </w:p>
    <w:p w:rsidR="00DA2BE9" w:rsidRDefault="00DA2BE9" w:rsidP="000F45B4">
      <w:pPr>
        <w:tabs>
          <w:tab w:val="left" w:pos="9000"/>
        </w:tabs>
        <w:spacing w:before="120" w:line="276" w:lineRule="auto"/>
        <w:ind w:right="850"/>
        <w:rPr>
          <w:rFonts w:ascii="Calibri" w:hAnsi="Calibri" w:cs="Calibri"/>
          <w:sz w:val="22"/>
          <w:szCs w:val="22"/>
        </w:rPr>
      </w:pPr>
    </w:p>
    <w:p w:rsidR="00DA2BE9" w:rsidRPr="002B767E" w:rsidRDefault="00DA2BE9"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A2BE9" w:rsidRDefault="00DA2BE9" w:rsidP="00DB15D6">
      <w:pPr>
        <w:tabs>
          <w:tab w:val="left" w:pos="9000"/>
        </w:tabs>
        <w:spacing w:line="276" w:lineRule="auto"/>
        <w:ind w:right="850"/>
        <w:rPr>
          <w:rFonts w:ascii="Calibri" w:hAnsi="Calibri" w:cs="Calibri"/>
          <w:sz w:val="22"/>
          <w:szCs w:val="22"/>
        </w:rPr>
      </w:pPr>
      <w:r w:rsidRPr="001A00EB">
        <w:rPr>
          <w:rFonts w:ascii="Calibri" w:hAnsi="Calibri" w:cs="Calibri"/>
          <w:noProof/>
          <w:sz w:val="22"/>
          <w:szCs w:val="22"/>
        </w:rPr>
        <w:t>Die »documenta« hat Kassel ab 1955 weltbekannt gemacht. Ideen, die über ihre Zeit hinauswirken, gab es schon viel früher: Die Brüder Grimm sammelten hier ihre Märchen und Sagen. Sie zählen zum Weltdokumentenerbe der UNESCO. Die Region glänzt mit zwei weiteren Welterbestätten: Dem Bergpark Wilhelmshöhe und dem Nationalpark Kellerwald-Edersee. An seinen Lieblingsplätzen entführt Sie Rüdiger Edelmann in die Geschichte und Geschichten dieser zauberhaften Gegend, an die er sein Herz verloren hat.</w:t>
      </w:r>
    </w:p>
    <w:p w:rsidR="00DA2BE9" w:rsidRDefault="00DA2BE9" w:rsidP="000F45B4">
      <w:pPr>
        <w:tabs>
          <w:tab w:val="left" w:pos="9000"/>
        </w:tabs>
        <w:spacing w:before="120" w:line="276" w:lineRule="auto"/>
        <w:ind w:right="850"/>
        <w:rPr>
          <w:rFonts w:ascii="Calibri" w:hAnsi="Calibri" w:cs="Calibri"/>
          <w:sz w:val="22"/>
          <w:szCs w:val="22"/>
        </w:rPr>
      </w:pPr>
    </w:p>
    <w:p w:rsidR="00DA2BE9" w:rsidRDefault="00DA2BE9" w:rsidP="00DB15D6">
      <w:pPr>
        <w:tabs>
          <w:tab w:val="left" w:pos="9000"/>
        </w:tabs>
        <w:spacing w:line="276" w:lineRule="auto"/>
        <w:ind w:right="850"/>
        <w:rPr>
          <w:rFonts w:ascii="Calibri" w:hAnsi="Calibri" w:cs="Calibri"/>
          <w:b/>
          <w:noProof/>
          <w:sz w:val="22"/>
          <w:szCs w:val="22"/>
        </w:rPr>
      </w:pPr>
      <w:r w:rsidRPr="001A00EB">
        <w:rPr>
          <w:rFonts w:ascii="Calibri" w:hAnsi="Calibri" w:cs="Calibri"/>
          <w:b/>
          <w:noProof/>
          <w:sz w:val="22"/>
          <w:szCs w:val="22"/>
        </w:rPr>
        <w:t>Der Autor</w:t>
      </w:r>
    </w:p>
    <w:p w:rsidR="00DA2BE9" w:rsidRPr="00C008CA" w:rsidRDefault="00DA2BE9" w:rsidP="00DB15D6">
      <w:pPr>
        <w:tabs>
          <w:tab w:val="left" w:pos="9000"/>
        </w:tabs>
        <w:spacing w:line="276" w:lineRule="auto"/>
        <w:ind w:right="850"/>
        <w:rPr>
          <w:rFonts w:ascii="Calibri" w:hAnsi="Calibri" w:cs="Calibri"/>
          <w:sz w:val="22"/>
          <w:szCs w:val="22"/>
        </w:rPr>
      </w:pPr>
      <w:r w:rsidRPr="001A00EB">
        <w:rPr>
          <w:rFonts w:ascii="Calibri" w:hAnsi="Calibri" w:cs="Calibri"/>
          <w:noProof/>
          <w:sz w:val="22"/>
          <w:szCs w:val="22"/>
        </w:rPr>
        <w:t>Rüdiger Edelmann, lebt in Baunatal bei Kassel. Nach langjähriger Tätigkeit als Redakteur, Moderator und stellvertretender Programmchef der Hörfunkprogramme hr3 und hr4 arbeitet er heute als Autor, unter anderem für sein multimediales Reisemagazin deutsches-reiseradio.com. Die Region rund um Kassel kennt und liebt er seit über 15 Jahren. Er ist Vorsitzender der Vereinigung Deutscher Reisejournalisten.</w:t>
      </w:r>
    </w:p>
    <w:p w:rsidR="00DA2BE9" w:rsidRDefault="00DA2BE9" w:rsidP="000F45B4">
      <w:pPr>
        <w:tabs>
          <w:tab w:val="left" w:pos="9000"/>
        </w:tabs>
        <w:spacing w:before="120" w:line="276" w:lineRule="auto"/>
        <w:ind w:right="850"/>
        <w:rPr>
          <w:rFonts w:ascii="Calibri" w:hAnsi="Calibri" w:cs="Calibri"/>
          <w:sz w:val="22"/>
          <w:szCs w:val="22"/>
        </w:rPr>
      </w:pPr>
    </w:p>
    <w:p w:rsidR="00DA2BE9" w:rsidRPr="00C008CA" w:rsidRDefault="00DA2BE9" w:rsidP="000F45B4">
      <w:pPr>
        <w:tabs>
          <w:tab w:val="left" w:pos="9000"/>
        </w:tabs>
        <w:spacing w:before="120" w:line="276" w:lineRule="auto"/>
        <w:ind w:right="850"/>
        <w:rPr>
          <w:rFonts w:ascii="Calibri" w:hAnsi="Calibri" w:cs="Calibri"/>
          <w:sz w:val="22"/>
          <w:szCs w:val="22"/>
        </w:rPr>
      </w:pPr>
    </w:p>
    <w:p w:rsidR="00DA2BE9" w:rsidRDefault="00DA2BE9" w:rsidP="003A2E32">
      <w:pPr>
        <w:tabs>
          <w:tab w:val="left" w:pos="9000"/>
        </w:tabs>
        <w:ind w:right="851"/>
        <w:rPr>
          <w:rFonts w:ascii="Calibri" w:hAnsi="Calibri" w:cs="Calibri"/>
          <w:b/>
          <w:sz w:val="22"/>
          <w:szCs w:val="22"/>
        </w:rPr>
      </w:pPr>
      <w:r w:rsidRPr="001A00EB">
        <w:rPr>
          <w:rFonts w:ascii="Calibri" w:hAnsi="Calibri" w:cs="Calibri"/>
          <w:b/>
          <w:noProof/>
          <w:sz w:val="22"/>
          <w:szCs w:val="22"/>
        </w:rPr>
        <w:t>Lieblingsplätze Kassel und Nordhessen</w:t>
      </w:r>
    </w:p>
    <w:p w:rsidR="00DA2BE9" w:rsidRDefault="00DA2BE9" w:rsidP="003A2E32">
      <w:pPr>
        <w:tabs>
          <w:tab w:val="left" w:pos="9000"/>
        </w:tabs>
        <w:ind w:right="851"/>
        <w:rPr>
          <w:rFonts w:ascii="Calibri" w:hAnsi="Calibri" w:cs="Calibri"/>
          <w:b/>
          <w:sz w:val="22"/>
          <w:szCs w:val="22"/>
        </w:rPr>
      </w:pPr>
      <w:r w:rsidRPr="001A00EB">
        <w:rPr>
          <w:rFonts w:ascii="Calibri" w:hAnsi="Calibri" w:cs="Calibri"/>
          <w:b/>
          <w:noProof/>
          <w:sz w:val="22"/>
          <w:szCs w:val="22"/>
        </w:rPr>
        <w:t>Rüdiger Edelmann</w:t>
      </w:r>
    </w:p>
    <w:p w:rsidR="00DA2BE9" w:rsidRPr="00C008CA" w:rsidRDefault="00DA2BE9" w:rsidP="003A2E32">
      <w:pPr>
        <w:tabs>
          <w:tab w:val="left" w:pos="9000"/>
        </w:tabs>
        <w:ind w:right="851"/>
        <w:rPr>
          <w:rFonts w:ascii="Calibri" w:hAnsi="Calibri" w:cs="Calibri"/>
          <w:b/>
          <w:sz w:val="22"/>
          <w:szCs w:val="22"/>
        </w:rPr>
      </w:pPr>
      <w:r w:rsidRPr="001A00EB">
        <w:rPr>
          <w:rFonts w:ascii="Calibri" w:hAnsi="Calibri" w:cs="Calibri"/>
          <w:b/>
          <w:noProof/>
          <w:sz w:val="22"/>
          <w:szCs w:val="22"/>
        </w:rPr>
        <w:t>192</w:t>
      </w:r>
      <w:r>
        <w:rPr>
          <w:rFonts w:ascii="Calibri" w:hAnsi="Calibri" w:cs="Calibri"/>
          <w:b/>
          <w:sz w:val="22"/>
          <w:szCs w:val="22"/>
        </w:rPr>
        <w:t xml:space="preserve"> Seiten</w:t>
      </w:r>
    </w:p>
    <w:p w:rsidR="00DA2BE9" w:rsidRPr="00DC2099" w:rsidRDefault="00DA2BE9" w:rsidP="00CF00FE">
      <w:pPr>
        <w:tabs>
          <w:tab w:val="left" w:pos="9000"/>
        </w:tabs>
        <w:ind w:right="851"/>
        <w:rPr>
          <w:rFonts w:ascii="Calibri" w:hAnsi="Calibri" w:cs="Calibri"/>
          <w:b/>
          <w:bCs/>
          <w:sz w:val="22"/>
          <w:szCs w:val="22"/>
        </w:rPr>
      </w:pPr>
      <w:r w:rsidRPr="00DC2099">
        <w:rPr>
          <w:rFonts w:ascii="Calibri" w:hAnsi="Calibri" w:cs="Calibri"/>
          <w:b/>
          <w:bCs/>
          <w:sz w:val="22"/>
          <w:szCs w:val="22"/>
        </w:rPr>
        <w:t xml:space="preserve">EUR </w:t>
      </w:r>
      <w:r w:rsidRPr="001A00EB">
        <w:rPr>
          <w:rFonts w:ascii="Calibri" w:hAnsi="Calibri" w:cs="Calibri"/>
          <w:b/>
          <w:bCs/>
          <w:noProof/>
          <w:sz w:val="22"/>
          <w:szCs w:val="22"/>
        </w:rPr>
        <w:t>17</w:t>
      </w:r>
      <w:r w:rsidRPr="00DC2099">
        <w:rPr>
          <w:rFonts w:ascii="Calibri" w:hAnsi="Calibri" w:cs="Calibri"/>
          <w:b/>
          <w:bCs/>
          <w:sz w:val="22"/>
          <w:szCs w:val="22"/>
        </w:rPr>
        <w:t xml:space="preserve">,00 [D] / EUR </w:t>
      </w:r>
      <w:r w:rsidRPr="001A00EB">
        <w:rPr>
          <w:rFonts w:ascii="Calibri" w:hAnsi="Calibri" w:cs="Calibri"/>
          <w:b/>
          <w:bCs/>
          <w:noProof/>
          <w:sz w:val="22"/>
          <w:szCs w:val="22"/>
        </w:rPr>
        <w:t>17,5</w:t>
      </w:r>
      <w:r w:rsidRPr="00DC2099">
        <w:rPr>
          <w:rFonts w:ascii="Calibri" w:hAnsi="Calibri" w:cs="Calibri"/>
          <w:b/>
          <w:bCs/>
          <w:sz w:val="22"/>
          <w:szCs w:val="22"/>
        </w:rPr>
        <w:t>0 [A]</w:t>
      </w:r>
    </w:p>
    <w:p w:rsidR="00DA2BE9" w:rsidRPr="00A5787E" w:rsidRDefault="00DA2BE9" w:rsidP="00CF00FE">
      <w:pPr>
        <w:tabs>
          <w:tab w:val="left" w:pos="9000"/>
        </w:tabs>
        <w:ind w:right="851"/>
        <w:rPr>
          <w:rFonts w:ascii="Calibri" w:hAnsi="Calibri" w:cs="Calibri"/>
          <w:b/>
          <w:bCs/>
          <w:sz w:val="22"/>
          <w:szCs w:val="22"/>
        </w:rPr>
      </w:pPr>
      <w:r w:rsidRPr="00A5787E">
        <w:rPr>
          <w:rFonts w:ascii="Calibri" w:hAnsi="Calibri" w:cs="Calibri"/>
          <w:b/>
          <w:bCs/>
          <w:sz w:val="22"/>
          <w:szCs w:val="22"/>
        </w:rPr>
        <w:t xml:space="preserve">ISBN </w:t>
      </w:r>
      <w:r w:rsidRPr="00A5787E">
        <w:rPr>
          <w:rFonts w:ascii="Calibri" w:hAnsi="Calibri" w:cs="Calibri"/>
          <w:b/>
          <w:bCs/>
          <w:noProof/>
          <w:sz w:val="22"/>
          <w:szCs w:val="22"/>
        </w:rPr>
        <w:t>978-3-8392-2619-3</w:t>
      </w:r>
    </w:p>
    <w:p w:rsidR="00DA2BE9" w:rsidRPr="001164EF" w:rsidRDefault="00DA2BE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A00EB">
        <w:rPr>
          <w:rFonts w:ascii="Calibri" w:hAnsi="Calibri" w:cs="Calibri"/>
          <w:b/>
          <w:bCs/>
          <w:noProof/>
          <w:sz w:val="22"/>
          <w:szCs w:val="22"/>
        </w:rPr>
        <w:t>10.</w:t>
      </w:r>
      <w:r>
        <w:rPr>
          <w:rFonts w:ascii="Calibri" w:hAnsi="Calibri" w:cs="Calibri"/>
          <w:b/>
          <w:bCs/>
          <w:sz w:val="22"/>
          <w:szCs w:val="22"/>
        </w:rPr>
        <w:t xml:space="preserve"> </w:t>
      </w:r>
      <w:r w:rsidRPr="001A00EB">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A2BE9" w:rsidRDefault="00DA2BE9" w:rsidP="001164EF">
      <w:pPr>
        <w:tabs>
          <w:tab w:val="left" w:pos="9000"/>
        </w:tabs>
        <w:ind w:right="851"/>
        <w:rPr>
          <w:rFonts w:ascii="Calibri" w:hAnsi="Calibri" w:cs="Calibri"/>
          <w:bCs/>
          <w:sz w:val="22"/>
          <w:szCs w:val="22"/>
        </w:rPr>
      </w:pPr>
    </w:p>
    <w:p w:rsidR="00DA2BE9" w:rsidRPr="000C3D01" w:rsidRDefault="00DA2BE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A2BE9" w:rsidRPr="001164EF" w:rsidRDefault="00DA2BE9" w:rsidP="001164EF">
      <w:pPr>
        <w:tabs>
          <w:tab w:val="left" w:pos="9000"/>
        </w:tabs>
        <w:ind w:right="851"/>
        <w:rPr>
          <w:rFonts w:ascii="Calibri" w:hAnsi="Calibri" w:cs="Calibri"/>
          <w:sz w:val="22"/>
          <w:szCs w:val="22"/>
        </w:rPr>
      </w:pPr>
      <w:r>
        <w:rPr>
          <w:rFonts w:ascii="Calibri" w:hAnsi="Calibri" w:cs="Calibri"/>
          <w:sz w:val="22"/>
          <w:szCs w:val="22"/>
        </w:rPr>
        <w:t>Petra Asprion</w:t>
      </w:r>
    </w:p>
    <w:p w:rsidR="00DA2BE9" w:rsidRPr="001164EF" w:rsidRDefault="00DA2BE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A2BE9" w:rsidRPr="001164EF" w:rsidRDefault="00DA2BE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A2BE9" w:rsidRPr="001164EF" w:rsidRDefault="00DA2BE9"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A2BE9" w:rsidRPr="00784DDE" w:rsidRDefault="00DA2BE9"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A2BE9" w:rsidRPr="00937B92" w:rsidRDefault="00DA2BE9"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A2BE9" w:rsidRPr="001164EF" w:rsidRDefault="00DA2BE9"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DA2BE9" w:rsidRPr="001164EF" w:rsidRDefault="00DA2BE9" w:rsidP="001164EF">
      <w:pPr>
        <w:tabs>
          <w:tab w:val="left" w:pos="9000"/>
        </w:tabs>
        <w:ind w:right="851"/>
        <w:rPr>
          <w:rFonts w:ascii="Calibri" w:hAnsi="Calibri" w:cs="Calibri"/>
          <w:sz w:val="22"/>
          <w:szCs w:val="22"/>
        </w:rPr>
      </w:pPr>
    </w:p>
    <w:p w:rsidR="00DA2BE9" w:rsidRPr="00937B92" w:rsidRDefault="00DA2BE9"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DA2BE9" w:rsidRPr="001164EF" w:rsidRDefault="00DA2BE9" w:rsidP="001164EF">
      <w:pPr>
        <w:tabs>
          <w:tab w:val="left" w:pos="9000"/>
        </w:tabs>
        <w:ind w:right="851"/>
        <w:rPr>
          <w:rFonts w:ascii="Calibri" w:hAnsi="Calibri" w:cs="Calibri"/>
          <w:sz w:val="22"/>
          <w:szCs w:val="22"/>
        </w:rPr>
      </w:pPr>
    </w:p>
    <w:p w:rsidR="00DA2BE9" w:rsidRDefault="00A5787E" w:rsidP="001164EF">
      <w:pPr>
        <w:spacing w:line="360" w:lineRule="auto"/>
        <w:ind w:right="851"/>
        <w:rPr>
          <w:rFonts w:ascii="Calibri" w:hAnsi="Calibri"/>
          <w:b/>
          <w:sz w:val="22"/>
          <w:szCs w:val="22"/>
        </w:rPr>
      </w:pPr>
      <w:bookmarkStart w:id="0" w:name="_GoBack"/>
      <w:r w:rsidRPr="00A5787E">
        <w:rPr>
          <w:rFonts w:ascii="Calibri" w:hAnsi="Calibri"/>
          <w:b/>
          <w:noProof/>
          <w:sz w:val="22"/>
          <w:szCs w:val="22"/>
        </w:rPr>
        <w:drawing>
          <wp:inline distT="0" distB="0" distL="0" distR="0">
            <wp:extent cx="1555750" cy="2333625"/>
            <wp:effectExtent l="0" t="0" r="6350" b="9525"/>
            <wp:docPr id="7" name="Grafik 7" descr="C:\Users\Petra Asprion\Desktop\978383922619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ra Asprion\Desktop\97838392261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2333625"/>
                    </a:xfrm>
                    <a:prstGeom prst="rect">
                      <a:avLst/>
                    </a:prstGeom>
                    <a:noFill/>
                    <a:ln>
                      <a:noFill/>
                    </a:ln>
                  </pic:spPr>
                </pic:pic>
              </a:graphicData>
            </a:graphic>
          </wp:inline>
        </w:drawing>
      </w:r>
      <w:bookmarkEnd w:id="0"/>
      <w:r w:rsidR="008D5ECF">
        <w:rPr>
          <w:rFonts w:ascii="Calibri" w:hAnsi="Calibri"/>
          <w:b/>
          <w:sz w:val="22"/>
          <w:szCs w:val="22"/>
        </w:rPr>
        <w:tab/>
      </w:r>
      <w:r w:rsidR="008D5ECF">
        <w:rPr>
          <w:noProof/>
        </w:rPr>
        <w:drawing>
          <wp:inline distT="0" distB="0" distL="0" distR="0">
            <wp:extent cx="1666875" cy="2333625"/>
            <wp:effectExtent l="0" t="0" r="9525" b="9525"/>
            <wp:docPr id="5" name="Grafik 5" descr="Rüdiger Edel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üdiger Edel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584" cy="2338818"/>
                    </a:xfrm>
                    <a:prstGeom prst="rect">
                      <a:avLst/>
                    </a:prstGeom>
                    <a:noFill/>
                    <a:ln>
                      <a:noFill/>
                    </a:ln>
                  </pic:spPr>
                </pic:pic>
              </a:graphicData>
            </a:graphic>
          </wp:inline>
        </w:drawing>
      </w:r>
    </w:p>
    <w:p w:rsidR="00DA2BE9" w:rsidRPr="00284787" w:rsidRDefault="00284787" w:rsidP="001164EF">
      <w:pPr>
        <w:spacing w:line="360" w:lineRule="auto"/>
        <w:ind w:right="851"/>
        <w:rPr>
          <w:rFonts w:ascii="Calibri" w:hAnsi="Calibri"/>
          <w:sz w:val="22"/>
          <w:szCs w:val="22"/>
        </w:rPr>
      </w:pPr>
      <w:r w:rsidRPr="00284787">
        <w:rPr>
          <w:rFonts w:ascii="Calibri" w:hAnsi="Calibri"/>
          <w:sz w:val="22"/>
          <w:szCs w:val="22"/>
        </w:rPr>
        <w:tab/>
      </w:r>
      <w:r w:rsidRPr="00284787">
        <w:rPr>
          <w:rFonts w:ascii="Calibri" w:hAnsi="Calibri"/>
          <w:sz w:val="22"/>
          <w:szCs w:val="22"/>
        </w:rPr>
        <w:tab/>
      </w:r>
      <w:r w:rsidRPr="00284787">
        <w:rPr>
          <w:rFonts w:ascii="Calibri" w:hAnsi="Calibri"/>
          <w:sz w:val="22"/>
          <w:szCs w:val="22"/>
        </w:rPr>
        <w:tab/>
      </w:r>
      <w:r w:rsidRPr="00284787">
        <w:rPr>
          <w:rFonts w:ascii="Calibri" w:hAnsi="Calibri"/>
          <w:sz w:val="22"/>
          <w:szCs w:val="22"/>
        </w:rPr>
        <w:tab/>
        <w:t>© privat</w:t>
      </w:r>
    </w:p>
    <w:p w:rsidR="00DA2BE9" w:rsidRPr="001164EF" w:rsidRDefault="00DA2BE9" w:rsidP="001164EF">
      <w:pPr>
        <w:spacing w:line="360" w:lineRule="auto"/>
        <w:ind w:right="851"/>
        <w:rPr>
          <w:rFonts w:ascii="Calibri" w:hAnsi="Calibri"/>
          <w:b/>
          <w:sz w:val="22"/>
          <w:szCs w:val="22"/>
        </w:rPr>
      </w:pPr>
    </w:p>
    <w:p w:rsidR="00DA2BE9" w:rsidRPr="001164EF" w:rsidRDefault="00DA2BE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84787" w:rsidRPr="00284787" w:rsidRDefault="00DA2BE9" w:rsidP="004D7B44">
      <w:pPr>
        <w:numPr>
          <w:ilvl w:val="0"/>
          <w:numId w:val="1"/>
        </w:numPr>
        <w:spacing w:line="360" w:lineRule="auto"/>
        <w:ind w:right="851"/>
        <w:rPr>
          <w:rFonts w:ascii="Calibri" w:hAnsi="Calibri"/>
          <w:sz w:val="22"/>
          <w:szCs w:val="22"/>
        </w:rPr>
      </w:pPr>
      <w:r w:rsidRPr="001A00EB">
        <w:rPr>
          <w:rFonts w:ascii="Calibri" w:hAnsi="Calibri"/>
          <w:noProof/>
          <w:sz w:val="22"/>
          <w:szCs w:val="22"/>
        </w:rPr>
        <w:t>Rüdiger Edelmann</w:t>
      </w:r>
      <w:r w:rsidRPr="0027118F">
        <w:rPr>
          <w:rFonts w:ascii="Calibri" w:hAnsi="Calibri"/>
          <w:sz w:val="22"/>
          <w:szCs w:val="22"/>
        </w:rPr>
        <w:t xml:space="preserve"> »</w:t>
      </w:r>
      <w:r w:rsidRPr="001A00EB">
        <w:rPr>
          <w:rFonts w:ascii="Calibri" w:hAnsi="Calibri"/>
          <w:noProof/>
          <w:sz w:val="22"/>
          <w:szCs w:val="22"/>
        </w:rPr>
        <w:t>Lieblingsplätze Kassel und Nordhessen</w:t>
      </w:r>
      <w:r w:rsidRPr="0027118F">
        <w:rPr>
          <w:rFonts w:ascii="Calibri" w:hAnsi="Calibri"/>
          <w:sz w:val="22"/>
          <w:szCs w:val="22"/>
        </w:rPr>
        <w:t>«</w:t>
      </w:r>
    </w:p>
    <w:p w:rsidR="00DA2BE9" w:rsidRPr="0027118F" w:rsidRDefault="00DA2BE9" w:rsidP="00284787">
      <w:pPr>
        <w:spacing w:line="360" w:lineRule="auto"/>
        <w:ind w:left="780" w:right="851"/>
        <w:rPr>
          <w:rFonts w:ascii="Calibri" w:hAnsi="Calibri"/>
          <w:sz w:val="22"/>
          <w:szCs w:val="22"/>
        </w:rPr>
      </w:pPr>
      <w:r w:rsidRPr="0027118F">
        <w:rPr>
          <w:rFonts w:ascii="Calibri" w:hAnsi="Calibri"/>
          <w:sz w:val="22"/>
          <w:szCs w:val="22"/>
        </w:rPr>
        <w:t xml:space="preserve">ISBN </w:t>
      </w:r>
      <w:r w:rsidRPr="001A00EB">
        <w:rPr>
          <w:rFonts w:ascii="Calibri" w:hAnsi="Calibri"/>
          <w:noProof/>
          <w:sz w:val="22"/>
          <w:szCs w:val="22"/>
        </w:rPr>
        <w:t>978-3-8392-2619-3</w:t>
      </w:r>
    </w:p>
    <w:p w:rsidR="00DA2BE9" w:rsidRPr="0027118F" w:rsidRDefault="00DA2BE9" w:rsidP="001164EF">
      <w:pPr>
        <w:spacing w:line="360" w:lineRule="auto"/>
        <w:ind w:left="360" w:right="851"/>
        <w:rPr>
          <w:rFonts w:ascii="Calibri" w:hAnsi="Calibri"/>
          <w:noProof/>
          <w:sz w:val="22"/>
          <w:szCs w:val="22"/>
        </w:rPr>
      </w:pPr>
    </w:p>
    <w:p w:rsidR="00DA2BE9" w:rsidRPr="001164EF" w:rsidRDefault="00DA2BE9" w:rsidP="001164EF">
      <w:pPr>
        <w:spacing w:line="360" w:lineRule="auto"/>
        <w:ind w:right="851"/>
        <w:rPr>
          <w:rFonts w:ascii="Calibri" w:hAnsi="Calibri"/>
          <w:b/>
          <w:sz w:val="22"/>
          <w:szCs w:val="22"/>
        </w:rPr>
      </w:pPr>
      <w:r w:rsidRPr="001164EF">
        <w:rPr>
          <w:rFonts w:ascii="Calibri" w:hAnsi="Calibri"/>
          <w:b/>
          <w:sz w:val="22"/>
          <w:szCs w:val="22"/>
        </w:rPr>
        <w:t>Absender:</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A2BE9" w:rsidRPr="005B36C5" w:rsidRDefault="00DA2BE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A2BE9" w:rsidRPr="005B36C5" w:rsidRDefault="00DA2BE9"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A2BE9" w:rsidRPr="00AC1BFB" w:rsidRDefault="00DA2BE9" w:rsidP="00842974">
      <w:pPr>
        <w:tabs>
          <w:tab w:val="left" w:pos="9000"/>
        </w:tabs>
        <w:ind w:right="226"/>
        <w:rPr>
          <w:rFonts w:ascii="Quire Sans Pro Light" w:hAnsi="Quire Sans Pro Light" w:cs="Calibri"/>
          <w:sz w:val="22"/>
          <w:szCs w:val="22"/>
        </w:rPr>
      </w:pPr>
    </w:p>
    <w:p w:rsidR="00DA2BE9" w:rsidRPr="00AD7145" w:rsidRDefault="00DA2BE9" w:rsidP="00842974">
      <w:pPr>
        <w:tabs>
          <w:tab w:val="left" w:pos="9000"/>
        </w:tabs>
        <w:ind w:right="226"/>
        <w:rPr>
          <w:rFonts w:ascii="Quire Sans Pro" w:hAnsi="Quire Sans Pro" w:cs="Calibri"/>
          <w:b/>
          <w:sz w:val="22"/>
          <w:szCs w:val="22"/>
        </w:rPr>
      </w:pPr>
    </w:p>
    <w:p w:rsidR="00DA2BE9" w:rsidRDefault="00DA2BE9">
      <w:pPr>
        <w:sectPr w:rsidR="00DA2BE9" w:rsidSect="00491148">
          <w:headerReference w:type="default" r:id="rId12"/>
          <w:pgSz w:w="11906" w:h="16838"/>
          <w:pgMar w:top="851" w:right="1417" w:bottom="1134" w:left="1417" w:header="708" w:footer="708" w:gutter="0"/>
          <w:pgNumType w:start="1"/>
          <w:cols w:space="708"/>
          <w:docGrid w:linePitch="360"/>
        </w:sectPr>
      </w:pPr>
    </w:p>
    <w:p w:rsidR="00DA2BE9" w:rsidRDefault="00DA2BE9">
      <w:pPr>
        <w:sectPr w:rsidR="00DA2BE9" w:rsidSect="00491148">
          <w:headerReference w:type="default" r:id="rId13"/>
          <w:type w:val="continuous"/>
          <w:pgSz w:w="11906" w:h="16838"/>
          <w:pgMar w:top="851" w:right="1417" w:bottom="1134" w:left="1417" w:header="708" w:footer="708" w:gutter="0"/>
          <w:cols w:space="708"/>
          <w:docGrid w:linePitch="360"/>
        </w:sectPr>
      </w:pPr>
    </w:p>
    <w:p w:rsidR="00DA2BE9" w:rsidRDefault="00DA2BE9"/>
    <w:sectPr w:rsidR="00DA2BE9" w:rsidSect="00DA2BE9">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E9" w:rsidRDefault="00DA2BE9" w:rsidP="00A923F4">
      <w:r>
        <w:separator/>
      </w:r>
    </w:p>
  </w:endnote>
  <w:endnote w:type="continuationSeparator" w:id="0">
    <w:p w:rsidR="00DA2BE9" w:rsidRDefault="00DA2BE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E9" w:rsidRDefault="00DA2BE9" w:rsidP="00A923F4">
      <w:r>
        <w:separator/>
      </w:r>
    </w:p>
  </w:footnote>
  <w:footnote w:type="continuationSeparator" w:id="0">
    <w:p w:rsidR="00DA2BE9" w:rsidRDefault="00DA2BE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E9" w:rsidRDefault="00DA2BE9">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E9" w:rsidRDefault="00DA2BE9">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A3" w:rsidRDefault="00CF06A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15C3"/>
    <w:rsid w:val="001B6B85"/>
    <w:rsid w:val="001D4E6A"/>
    <w:rsid w:val="001E45C2"/>
    <w:rsid w:val="00201255"/>
    <w:rsid w:val="00214B7A"/>
    <w:rsid w:val="002246C9"/>
    <w:rsid w:val="00244BA1"/>
    <w:rsid w:val="002478D2"/>
    <w:rsid w:val="00253DA5"/>
    <w:rsid w:val="00262D02"/>
    <w:rsid w:val="0027118F"/>
    <w:rsid w:val="00276BD1"/>
    <w:rsid w:val="00284787"/>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203F9"/>
    <w:rsid w:val="00550E99"/>
    <w:rsid w:val="005513CF"/>
    <w:rsid w:val="005635F0"/>
    <w:rsid w:val="005725F6"/>
    <w:rsid w:val="0058015E"/>
    <w:rsid w:val="0058668B"/>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4F07"/>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67508"/>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D5ECF"/>
    <w:rsid w:val="008E0239"/>
    <w:rsid w:val="008E3B36"/>
    <w:rsid w:val="008E474D"/>
    <w:rsid w:val="008F7EBA"/>
    <w:rsid w:val="009303A7"/>
    <w:rsid w:val="00936F20"/>
    <w:rsid w:val="009376A4"/>
    <w:rsid w:val="00937B92"/>
    <w:rsid w:val="00953CD7"/>
    <w:rsid w:val="00960F32"/>
    <w:rsid w:val="009744AD"/>
    <w:rsid w:val="00982E12"/>
    <w:rsid w:val="009C1D35"/>
    <w:rsid w:val="009C4A0F"/>
    <w:rsid w:val="009D37F0"/>
    <w:rsid w:val="009F012E"/>
    <w:rsid w:val="009F477D"/>
    <w:rsid w:val="009F555E"/>
    <w:rsid w:val="009F7E59"/>
    <w:rsid w:val="00A13D4E"/>
    <w:rsid w:val="00A5787E"/>
    <w:rsid w:val="00A629A3"/>
    <w:rsid w:val="00A77252"/>
    <w:rsid w:val="00A806DA"/>
    <w:rsid w:val="00A80FB6"/>
    <w:rsid w:val="00A8152D"/>
    <w:rsid w:val="00A923F4"/>
    <w:rsid w:val="00A976E3"/>
    <w:rsid w:val="00AB1EA7"/>
    <w:rsid w:val="00AC378B"/>
    <w:rsid w:val="00AD50A2"/>
    <w:rsid w:val="00AE04FF"/>
    <w:rsid w:val="00AE6B44"/>
    <w:rsid w:val="00B1269D"/>
    <w:rsid w:val="00B17484"/>
    <w:rsid w:val="00B22E8B"/>
    <w:rsid w:val="00B259F4"/>
    <w:rsid w:val="00B30B95"/>
    <w:rsid w:val="00B32CF8"/>
    <w:rsid w:val="00B32ED8"/>
    <w:rsid w:val="00B43AD0"/>
    <w:rsid w:val="00B445E6"/>
    <w:rsid w:val="00B53A12"/>
    <w:rsid w:val="00B54427"/>
    <w:rsid w:val="00B66706"/>
    <w:rsid w:val="00B75512"/>
    <w:rsid w:val="00B91600"/>
    <w:rsid w:val="00B92EA5"/>
    <w:rsid w:val="00B969BE"/>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06A3"/>
    <w:rsid w:val="00CF3CFE"/>
    <w:rsid w:val="00CF7057"/>
    <w:rsid w:val="00D0479E"/>
    <w:rsid w:val="00D06FA2"/>
    <w:rsid w:val="00D24E07"/>
    <w:rsid w:val="00D324B6"/>
    <w:rsid w:val="00D33EDF"/>
    <w:rsid w:val="00D357C4"/>
    <w:rsid w:val="00D45FCD"/>
    <w:rsid w:val="00D51D4B"/>
    <w:rsid w:val="00D6179F"/>
    <w:rsid w:val="00D81FBC"/>
    <w:rsid w:val="00D8231F"/>
    <w:rsid w:val="00DA20A4"/>
    <w:rsid w:val="00DA2BE9"/>
    <w:rsid w:val="00DA6A6B"/>
    <w:rsid w:val="00DB15D6"/>
    <w:rsid w:val="00DB4B62"/>
    <w:rsid w:val="00DC2099"/>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7F818C-D136-466F-BB1B-D99B8D5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19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delmann-ruediger-31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CBF1-4B8E-47A3-B779-E628361F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2020-11-19T10:54:00Z</dcterms:created>
  <dcterms:modified xsi:type="dcterms:W3CDTF">2020-11-24T14:47:00Z</dcterms:modified>
</cp:coreProperties>
</file>