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020F" w:rsidRPr="006C3B51" w:rsidRDefault="00A7020F" w:rsidP="001164EF">
      <w:pPr>
        <w:ind w:right="851"/>
        <w:rPr>
          <w:rFonts w:ascii="Stempel Garamond LT Pro" w:hAnsi="Stempel Garamond LT Pro"/>
          <w:sz w:val="66"/>
          <w:szCs w:val="66"/>
        </w:rPr>
      </w:pPr>
      <w:r w:rsidRPr="006C3B51">
        <w:rPr>
          <w:rFonts w:ascii="Stempel Garamond LT Pro" w:hAnsi="Stempel Garamond LT Pro"/>
          <w:sz w:val="66"/>
          <w:szCs w:val="66"/>
        </w:rPr>
        <w:t>Presseinformation</w:t>
      </w:r>
    </w:p>
    <w:p w:rsidR="00A7020F" w:rsidRPr="005725F6" w:rsidRDefault="00A7020F" w:rsidP="001164EF">
      <w:pPr>
        <w:ind w:right="851"/>
        <w:rPr>
          <w:rFonts w:ascii="Calibri" w:hAnsi="Calibri" w:cs="Calibri"/>
          <w:b/>
          <w:sz w:val="22"/>
          <w:szCs w:val="22"/>
        </w:rPr>
      </w:pPr>
      <w:r w:rsidRPr="005725F6">
        <w:rPr>
          <w:rFonts w:ascii="Calibri" w:hAnsi="Calibri" w:cs="Calibri"/>
          <w:b/>
          <w:sz w:val="22"/>
          <w:szCs w:val="22"/>
        </w:rPr>
        <w:t>»</w:t>
      </w:r>
      <w:r w:rsidRPr="00A260DD">
        <w:rPr>
          <w:rFonts w:ascii="Calibri" w:hAnsi="Calibri" w:cs="Calibri"/>
          <w:b/>
          <w:noProof/>
          <w:sz w:val="22"/>
          <w:szCs w:val="22"/>
        </w:rPr>
        <w:t>Leipziger Geschichten</w:t>
      </w:r>
      <w:r w:rsidRPr="005725F6">
        <w:rPr>
          <w:rFonts w:ascii="Calibri" w:hAnsi="Calibri" w:cs="Calibri"/>
          <w:b/>
          <w:sz w:val="22"/>
          <w:szCs w:val="22"/>
        </w:rPr>
        <w:t xml:space="preserve">« von </w:t>
      </w:r>
      <w:r w:rsidRPr="00A260DD">
        <w:rPr>
          <w:rFonts w:ascii="Calibri" w:hAnsi="Calibri" w:cs="Calibri"/>
          <w:b/>
          <w:noProof/>
          <w:sz w:val="22"/>
          <w:szCs w:val="22"/>
        </w:rPr>
        <w:t>Ralph Grüneberger</w:t>
      </w:r>
    </w:p>
    <w:p w:rsidR="00A7020F" w:rsidRDefault="00A7020F" w:rsidP="001164EF">
      <w:pPr>
        <w:ind w:right="851"/>
        <w:rPr>
          <w:rFonts w:ascii="Calibri" w:hAnsi="Calibri" w:cs="Calibri"/>
          <w:sz w:val="22"/>
          <w:szCs w:val="22"/>
        </w:rPr>
      </w:pPr>
      <w:r w:rsidRPr="001164EF">
        <w:rPr>
          <w:rFonts w:ascii="Calibri" w:hAnsi="Calibri" w:cs="Calibri"/>
          <w:sz w:val="22"/>
          <w:szCs w:val="22"/>
        </w:rPr>
        <w:t xml:space="preserve">Meßkirch, </w:t>
      </w:r>
      <w:r w:rsidRPr="00A260DD">
        <w:rPr>
          <w:rFonts w:ascii="Calibri" w:hAnsi="Calibri" w:cs="Calibri"/>
          <w:noProof/>
          <w:sz w:val="22"/>
          <w:szCs w:val="22"/>
        </w:rPr>
        <w:t>Februar</w:t>
      </w:r>
      <w:r>
        <w:rPr>
          <w:rFonts w:ascii="Calibri" w:hAnsi="Calibri" w:cs="Calibri"/>
          <w:sz w:val="22"/>
          <w:szCs w:val="22"/>
        </w:rPr>
        <w:t xml:space="preserve"> 20</w:t>
      </w:r>
      <w:r w:rsidR="00804695">
        <w:rPr>
          <w:rFonts w:ascii="Calibri" w:hAnsi="Calibri" w:cs="Calibri"/>
          <w:sz w:val="22"/>
          <w:szCs w:val="22"/>
        </w:rPr>
        <w:t>20</w:t>
      </w:r>
    </w:p>
    <w:p w:rsidR="00A7020F" w:rsidRPr="001164EF" w:rsidRDefault="00A7020F" w:rsidP="001164EF">
      <w:pPr>
        <w:pStyle w:val="Textkrper2"/>
        <w:tabs>
          <w:tab w:val="left" w:pos="8460"/>
        </w:tabs>
        <w:ind w:right="851"/>
        <w:rPr>
          <w:rFonts w:ascii="Calibri" w:hAnsi="Calibri" w:cs="Calibri"/>
          <w:sz w:val="22"/>
          <w:szCs w:val="22"/>
        </w:rPr>
      </w:pPr>
    </w:p>
    <w:p w:rsidR="00A7020F" w:rsidRPr="001164EF" w:rsidRDefault="00AE7019"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Im Zeichen der Wende</w:t>
      </w:r>
      <w:r w:rsidR="00A7020F" w:rsidRPr="001164EF">
        <w:rPr>
          <w:rFonts w:ascii="Calibri" w:hAnsi="Calibri" w:cs="Calibri"/>
          <w:szCs w:val="32"/>
        </w:rPr>
        <w:br/>
      </w:r>
      <w:r>
        <w:rPr>
          <w:rFonts w:ascii="Calibri" w:hAnsi="Calibri" w:cs="Calibri"/>
          <w:sz w:val="22"/>
          <w:szCs w:val="22"/>
        </w:rPr>
        <w:t>Ralph Grüneberger veröffentlicht Kurzgeschichten-Band über das Leben der Leipziger vor und nach der Wiedervereinigung</w:t>
      </w:r>
    </w:p>
    <w:p w:rsidR="00A7020F" w:rsidRDefault="00690742" w:rsidP="006C3B51">
      <w:pPr>
        <w:tabs>
          <w:tab w:val="left" w:pos="9000"/>
        </w:tabs>
        <w:spacing w:before="120" w:line="276" w:lineRule="auto"/>
        <w:ind w:right="737"/>
        <w:rPr>
          <w:rFonts w:ascii="Calibri" w:hAnsi="Calibri" w:cs="Calibri"/>
          <w:sz w:val="22"/>
          <w:szCs w:val="22"/>
        </w:rPr>
      </w:pPr>
      <w:bookmarkStart w:id="0" w:name="_GoBack"/>
      <w:r w:rsidRPr="00690742">
        <w:rPr>
          <w:rFonts w:ascii="Calibri" w:hAnsi="Calibri" w:cs="Calibri"/>
          <w:sz w:val="22"/>
          <w:szCs w:val="22"/>
        </w:rPr>
        <w:t>Ralph Grünebergers Romane beleuchten auf beeindruckende Art und Wei</w:t>
      </w:r>
      <w:r w:rsidR="002773E2">
        <w:rPr>
          <w:rFonts w:ascii="Calibri" w:hAnsi="Calibri" w:cs="Calibri"/>
          <w:sz w:val="22"/>
          <w:szCs w:val="22"/>
        </w:rPr>
        <w:t xml:space="preserve">se, wie die Wende das Leben der Menschen in Ostdeutschland </w:t>
      </w:r>
      <w:r w:rsidRPr="00690742">
        <w:rPr>
          <w:rFonts w:ascii="Calibri" w:hAnsi="Calibri" w:cs="Calibri"/>
          <w:sz w:val="22"/>
          <w:szCs w:val="22"/>
        </w:rPr>
        <w:t>prägte. Bereits in »Herbstjahr« (2019) zeigte er, anhand dreier Schicksale, berührend und authentisch die radikalen Umbrüche zwischen Herbst 1989 und 1990 auf. Sein neuer Kurzgeschichten-Band »Leipziger Geschichten« knüpft nun unmittelbar an diese Zeit an. Im Fokus stehen Frauen und Männer aus Leipzig, für die die neu gewonnene Freiheit nach der Wiedervereinigung Fluch und Segen zugleich war. Der Autor blickt auf 17 Schicksale, die von Liebe und Zorn, Mut und Feigheit, Unternehmertum und Amtswillkür handeln. Mit viel Feingefühl und der notwendigen Distanz gelingt ihm dabei ein intensives Porträt einer Gesellschaft, die sich hoffnungsvoll dem Unbekannten und den damit verbundenen Risiken stellte.</w:t>
      </w:r>
    </w:p>
    <w:p w:rsidR="00A7020F" w:rsidRDefault="00A7020F" w:rsidP="006C3B51">
      <w:pPr>
        <w:tabs>
          <w:tab w:val="left" w:pos="9000"/>
        </w:tabs>
        <w:spacing w:line="276" w:lineRule="auto"/>
        <w:ind w:right="737"/>
        <w:rPr>
          <w:rFonts w:ascii="Calibri" w:hAnsi="Calibri" w:cs="Calibri"/>
          <w:sz w:val="22"/>
          <w:szCs w:val="22"/>
        </w:rPr>
      </w:pPr>
    </w:p>
    <w:p w:rsidR="00A7020F" w:rsidRPr="002B767E" w:rsidRDefault="00A7020F" w:rsidP="006C3B51">
      <w:pPr>
        <w:tabs>
          <w:tab w:val="left" w:pos="9000"/>
        </w:tabs>
        <w:spacing w:line="276" w:lineRule="auto"/>
        <w:ind w:right="737"/>
        <w:rPr>
          <w:rFonts w:ascii="Calibri" w:hAnsi="Calibri" w:cs="Calibri"/>
          <w:b/>
          <w:sz w:val="22"/>
          <w:szCs w:val="22"/>
        </w:rPr>
      </w:pPr>
      <w:r w:rsidRPr="002B767E">
        <w:rPr>
          <w:rFonts w:ascii="Calibri" w:hAnsi="Calibri" w:cs="Calibri"/>
          <w:b/>
          <w:sz w:val="22"/>
          <w:szCs w:val="22"/>
        </w:rPr>
        <w:t>Zum Buch</w:t>
      </w:r>
    </w:p>
    <w:p w:rsidR="00A7020F" w:rsidRDefault="00A7020F" w:rsidP="006C3B51">
      <w:pPr>
        <w:tabs>
          <w:tab w:val="left" w:pos="9000"/>
        </w:tabs>
        <w:spacing w:line="276" w:lineRule="auto"/>
        <w:ind w:right="737"/>
        <w:rPr>
          <w:rFonts w:ascii="Calibri" w:hAnsi="Calibri" w:cs="Calibri"/>
          <w:noProof/>
          <w:sz w:val="22"/>
          <w:szCs w:val="22"/>
        </w:rPr>
      </w:pPr>
      <w:r w:rsidRPr="00A260DD">
        <w:rPr>
          <w:rFonts w:ascii="Calibri" w:hAnsi="Calibri" w:cs="Calibri"/>
          <w:noProof/>
          <w:sz w:val="22"/>
          <w:szCs w:val="22"/>
        </w:rPr>
        <w:t>Wir lesen von drei Tötungsdelikten und einem Suizid, von zaghafter Liebe und roher Gewalt. Geschichten über Männer und Frauen, diese eint, dass ihr Leben plötzlich auf dem Kopf steht, ihr Horizont im Niemandslicht liegt.</w:t>
      </w:r>
      <w:r w:rsidR="006C3B51">
        <w:rPr>
          <w:rFonts w:ascii="Calibri" w:hAnsi="Calibri" w:cs="Calibri"/>
          <w:noProof/>
          <w:sz w:val="22"/>
          <w:szCs w:val="22"/>
        </w:rPr>
        <w:t xml:space="preserve"> </w:t>
      </w:r>
      <w:r w:rsidRPr="00A260DD">
        <w:rPr>
          <w:rFonts w:ascii="Calibri" w:hAnsi="Calibri" w:cs="Calibri"/>
          <w:noProof/>
          <w:sz w:val="22"/>
          <w:szCs w:val="22"/>
        </w:rPr>
        <w:t>Menschen entzweien sich in den Zeiten der Wiedervereinigung, verlieren ihre Fassung. Mehr Schein als Sein wird zunehmend zum Lebensinhalt. Diese 17 Leipziger Geschichten sind geprägt von den Schicksalen derer, die sich ebenso wenig aufgaben wie ihre dem Verfall preisgegebene Stadt. Sie zeigen, man kann Gewinner und Verlierer in einem sein.</w:t>
      </w:r>
    </w:p>
    <w:p w:rsidR="00A7020F" w:rsidRDefault="00A7020F" w:rsidP="006C3B51">
      <w:pPr>
        <w:tabs>
          <w:tab w:val="left" w:pos="9000"/>
        </w:tabs>
        <w:spacing w:line="276" w:lineRule="auto"/>
        <w:ind w:right="737"/>
        <w:rPr>
          <w:rFonts w:ascii="Calibri" w:hAnsi="Calibri" w:cs="Calibri"/>
          <w:sz w:val="22"/>
          <w:szCs w:val="22"/>
        </w:rPr>
      </w:pPr>
    </w:p>
    <w:p w:rsidR="00A7020F" w:rsidRPr="00F81D87" w:rsidRDefault="00A7020F" w:rsidP="006C3B51">
      <w:pPr>
        <w:tabs>
          <w:tab w:val="left" w:pos="9000"/>
        </w:tabs>
        <w:spacing w:line="276" w:lineRule="auto"/>
        <w:ind w:right="737"/>
        <w:rPr>
          <w:rFonts w:ascii="Calibri" w:hAnsi="Calibri" w:cs="Calibri"/>
          <w:b/>
          <w:sz w:val="22"/>
          <w:szCs w:val="22"/>
        </w:rPr>
      </w:pPr>
      <w:r w:rsidRPr="00A260DD">
        <w:rPr>
          <w:rFonts w:ascii="Calibri" w:hAnsi="Calibri" w:cs="Calibri"/>
          <w:b/>
          <w:noProof/>
          <w:sz w:val="22"/>
          <w:szCs w:val="22"/>
        </w:rPr>
        <w:t>Der Autor</w:t>
      </w:r>
    </w:p>
    <w:p w:rsidR="00A7020F" w:rsidRPr="00C008CA" w:rsidRDefault="00A7020F" w:rsidP="006C3B51">
      <w:pPr>
        <w:tabs>
          <w:tab w:val="left" w:pos="9000"/>
        </w:tabs>
        <w:spacing w:line="276" w:lineRule="auto"/>
        <w:ind w:right="737"/>
        <w:rPr>
          <w:rFonts w:ascii="Calibri" w:hAnsi="Calibri" w:cs="Calibri"/>
          <w:noProof/>
          <w:sz w:val="22"/>
          <w:szCs w:val="22"/>
        </w:rPr>
      </w:pPr>
      <w:r w:rsidRPr="00A260DD">
        <w:rPr>
          <w:rFonts w:ascii="Calibri" w:hAnsi="Calibri" w:cs="Calibri"/>
          <w:noProof/>
          <w:sz w:val="22"/>
          <w:szCs w:val="22"/>
        </w:rPr>
        <w:t>Ralph Grüneberger ist gebürtiger Leipziger und in der Messestadt aufgewachsen. Lesereisen ins europäische Ausland sowie Literaturstipendien, die er erhielt, ließen ihn in Niedersachsen, Brandenburg, den Niederlanden, in Ungarn und im US-Staat Virginia immer wieder Abstand von seiner Region finden, dennoch sind und bleiben Leipziger Land und Leute sein Thema.</w:t>
      </w:r>
      <w:r w:rsidR="00363E86">
        <w:rPr>
          <w:rFonts w:ascii="Calibri" w:hAnsi="Calibri" w:cs="Calibri"/>
          <w:noProof/>
          <w:sz w:val="22"/>
          <w:szCs w:val="22"/>
        </w:rPr>
        <w:t xml:space="preserve"> </w:t>
      </w:r>
      <w:r w:rsidRPr="00A260DD">
        <w:rPr>
          <w:rFonts w:ascii="Calibri" w:hAnsi="Calibri" w:cs="Calibri"/>
          <w:noProof/>
          <w:sz w:val="22"/>
          <w:szCs w:val="22"/>
        </w:rPr>
        <w:t>Er veröffentlichte Arbeiten für den Rundfunk, Literaturkritiken für das Feuilleton, zahlreiche Lyrik- und Prosabände sowie Monographien zu bildenden Künstlern, entwickelte Formate für die Literaturvermittlung und ist Herausgeber einer Literaturzeitschrift. Seit mehr als zwei Jahrzehnten ist er Vorsitzender der Gesellschaft für zeitgenössische Lyrik e.V. und Mitglied im Schriftstellervereinigung PEN-Zentrum Deutschland.</w:t>
      </w:r>
      <w:r w:rsidR="00363E86">
        <w:rPr>
          <w:rFonts w:ascii="Calibri" w:hAnsi="Calibri" w:cs="Calibri"/>
          <w:noProof/>
          <w:sz w:val="22"/>
          <w:szCs w:val="22"/>
        </w:rPr>
        <w:t xml:space="preserve"> </w:t>
      </w:r>
      <w:r w:rsidR="006C3B51">
        <w:rPr>
          <w:rFonts w:ascii="Verdana" w:hAnsi="Verdana"/>
          <w:sz w:val="18"/>
          <w:szCs w:val="18"/>
        </w:rPr>
        <w:t>Geförde</w:t>
      </w:r>
      <w:r w:rsidR="006C3B51">
        <w:rPr>
          <w:rFonts w:ascii="Verdana" w:hAnsi="Verdana"/>
          <w:sz w:val="18"/>
          <w:szCs w:val="18"/>
        </w:rPr>
        <w:t xml:space="preserve">rt wurde dieser Titel im Rahmen </w:t>
      </w:r>
      <w:r w:rsidR="006C3B51">
        <w:rPr>
          <w:rFonts w:ascii="Verdana" w:hAnsi="Verdana"/>
          <w:sz w:val="18"/>
          <w:szCs w:val="18"/>
        </w:rPr>
        <w:t xml:space="preserve">von »Revolution und Demokratie« der Sächsischen Staatskanzlei: </w:t>
      </w:r>
      <w:hyperlink r:id="rId8" w:history="1">
        <w:r w:rsidR="006C3B51">
          <w:rPr>
            <w:rStyle w:val="Hyperlink"/>
            <w:rFonts w:ascii="Verdana" w:hAnsi="Verdana"/>
            <w:sz w:val="18"/>
            <w:szCs w:val="18"/>
          </w:rPr>
          <w:t>https://www.revolution.sachsen.de/index.html</w:t>
        </w:r>
      </w:hyperlink>
      <w:bookmarkEnd w:id="0"/>
    </w:p>
    <w:p w:rsidR="00A7020F" w:rsidRPr="00C008CA" w:rsidRDefault="00A7020F" w:rsidP="003A2E32">
      <w:pPr>
        <w:tabs>
          <w:tab w:val="left" w:pos="9000"/>
        </w:tabs>
        <w:ind w:right="851"/>
        <w:rPr>
          <w:rFonts w:ascii="Calibri" w:hAnsi="Calibri" w:cs="Calibri"/>
          <w:b/>
          <w:sz w:val="22"/>
          <w:szCs w:val="22"/>
        </w:rPr>
      </w:pPr>
    </w:p>
    <w:p w:rsidR="00A7020F" w:rsidRPr="005725F6" w:rsidRDefault="00A7020F" w:rsidP="003A2E32">
      <w:pPr>
        <w:tabs>
          <w:tab w:val="left" w:pos="9000"/>
        </w:tabs>
        <w:ind w:right="851"/>
        <w:rPr>
          <w:rFonts w:ascii="Calibri" w:hAnsi="Calibri" w:cs="Calibri"/>
          <w:b/>
          <w:sz w:val="22"/>
          <w:szCs w:val="22"/>
        </w:rPr>
      </w:pPr>
      <w:r w:rsidRPr="00A260DD">
        <w:rPr>
          <w:rFonts w:ascii="Calibri" w:hAnsi="Calibri" w:cs="Calibri"/>
          <w:b/>
          <w:noProof/>
          <w:sz w:val="22"/>
          <w:szCs w:val="22"/>
        </w:rPr>
        <w:t>Leipziger Geschichten</w:t>
      </w:r>
    </w:p>
    <w:p w:rsidR="00A7020F" w:rsidRPr="005725F6" w:rsidRDefault="00A7020F" w:rsidP="003A2E32">
      <w:pPr>
        <w:tabs>
          <w:tab w:val="left" w:pos="9000"/>
        </w:tabs>
        <w:ind w:right="851"/>
        <w:rPr>
          <w:rFonts w:ascii="Calibri" w:hAnsi="Calibri" w:cs="Calibri"/>
          <w:b/>
          <w:sz w:val="22"/>
          <w:szCs w:val="22"/>
        </w:rPr>
      </w:pPr>
      <w:r w:rsidRPr="00A260DD">
        <w:rPr>
          <w:rFonts w:ascii="Calibri" w:hAnsi="Calibri" w:cs="Calibri"/>
          <w:b/>
          <w:noProof/>
          <w:sz w:val="22"/>
          <w:szCs w:val="22"/>
        </w:rPr>
        <w:t>Ralph Grüneberger</w:t>
      </w:r>
    </w:p>
    <w:p w:rsidR="00A7020F" w:rsidRPr="0067719B" w:rsidRDefault="00A7020F" w:rsidP="002B767E">
      <w:pPr>
        <w:tabs>
          <w:tab w:val="left" w:pos="9000"/>
        </w:tabs>
        <w:ind w:right="851"/>
        <w:rPr>
          <w:rFonts w:ascii="Calibri" w:hAnsi="Calibri" w:cs="Calibri"/>
          <w:b/>
          <w:bCs/>
          <w:sz w:val="22"/>
          <w:szCs w:val="22"/>
        </w:rPr>
      </w:pPr>
      <w:r w:rsidRPr="00A260DD">
        <w:rPr>
          <w:rFonts w:ascii="Calibri" w:hAnsi="Calibri" w:cs="Calibri"/>
          <w:b/>
          <w:bCs/>
          <w:noProof/>
          <w:sz w:val="22"/>
          <w:szCs w:val="22"/>
        </w:rPr>
        <w:t>251</w:t>
      </w:r>
      <w:r>
        <w:rPr>
          <w:rFonts w:ascii="Calibri" w:hAnsi="Calibri" w:cs="Calibri"/>
          <w:b/>
          <w:bCs/>
          <w:sz w:val="22"/>
          <w:szCs w:val="22"/>
        </w:rPr>
        <w:t xml:space="preserve"> </w:t>
      </w:r>
      <w:r w:rsidRPr="00C54456">
        <w:rPr>
          <w:rFonts w:ascii="Calibri" w:hAnsi="Calibri" w:cs="Calibri"/>
          <w:b/>
          <w:bCs/>
          <w:sz w:val="22"/>
          <w:szCs w:val="22"/>
        </w:rPr>
        <w:t>S</w:t>
      </w:r>
      <w:r>
        <w:rPr>
          <w:rFonts w:ascii="Calibri" w:hAnsi="Calibri" w:cs="Calibri"/>
          <w:b/>
          <w:bCs/>
          <w:sz w:val="22"/>
          <w:szCs w:val="22"/>
        </w:rPr>
        <w:t>eiten</w:t>
      </w:r>
    </w:p>
    <w:p w:rsidR="00A7020F" w:rsidRPr="0067719B" w:rsidRDefault="00A7020F" w:rsidP="00CF00FE">
      <w:pPr>
        <w:tabs>
          <w:tab w:val="left" w:pos="9000"/>
        </w:tabs>
        <w:ind w:right="851"/>
        <w:rPr>
          <w:rFonts w:ascii="Calibri" w:hAnsi="Calibri" w:cs="Calibri"/>
          <w:b/>
          <w:bCs/>
          <w:sz w:val="22"/>
          <w:szCs w:val="22"/>
        </w:rPr>
      </w:pPr>
      <w:r w:rsidRPr="0067719B">
        <w:rPr>
          <w:rFonts w:ascii="Calibri" w:hAnsi="Calibri" w:cs="Calibri"/>
          <w:b/>
          <w:bCs/>
          <w:sz w:val="22"/>
          <w:szCs w:val="22"/>
        </w:rPr>
        <w:t xml:space="preserve">EUR </w:t>
      </w:r>
      <w:r w:rsidRPr="00A260DD">
        <w:rPr>
          <w:rFonts w:ascii="Calibri" w:hAnsi="Calibri" w:cs="Calibri"/>
          <w:b/>
          <w:bCs/>
          <w:noProof/>
          <w:sz w:val="22"/>
          <w:szCs w:val="22"/>
        </w:rPr>
        <w:t>12</w:t>
      </w:r>
      <w:r w:rsidRPr="0067719B">
        <w:rPr>
          <w:rFonts w:ascii="Calibri" w:hAnsi="Calibri" w:cs="Calibri"/>
          <w:b/>
          <w:bCs/>
          <w:sz w:val="22"/>
          <w:szCs w:val="22"/>
        </w:rPr>
        <w:t xml:space="preserve">,00 [D] / EUR </w:t>
      </w:r>
      <w:r w:rsidRPr="00A260DD">
        <w:rPr>
          <w:rFonts w:ascii="Calibri" w:hAnsi="Calibri" w:cs="Calibri"/>
          <w:b/>
          <w:bCs/>
          <w:noProof/>
          <w:sz w:val="22"/>
          <w:szCs w:val="22"/>
        </w:rPr>
        <w:t>12,4</w:t>
      </w:r>
      <w:r w:rsidRPr="0067719B">
        <w:rPr>
          <w:rFonts w:ascii="Calibri" w:hAnsi="Calibri" w:cs="Calibri"/>
          <w:b/>
          <w:bCs/>
          <w:sz w:val="22"/>
          <w:szCs w:val="22"/>
        </w:rPr>
        <w:t>0 [A]</w:t>
      </w:r>
    </w:p>
    <w:p w:rsidR="00A7020F" w:rsidRPr="0067719B" w:rsidRDefault="00A7020F" w:rsidP="00CF00FE">
      <w:pPr>
        <w:tabs>
          <w:tab w:val="left" w:pos="9000"/>
        </w:tabs>
        <w:ind w:right="851"/>
        <w:rPr>
          <w:rFonts w:ascii="Calibri" w:hAnsi="Calibri" w:cs="Calibri"/>
          <w:b/>
          <w:bCs/>
          <w:sz w:val="22"/>
          <w:szCs w:val="22"/>
        </w:rPr>
      </w:pPr>
      <w:r w:rsidRPr="0067719B">
        <w:rPr>
          <w:rFonts w:ascii="Calibri" w:hAnsi="Calibri" w:cs="Calibri"/>
          <w:b/>
          <w:bCs/>
          <w:sz w:val="22"/>
          <w:szCs w:val="22"/>
        </w:rPr>
        <w:t xml:space="preserve">ISBN </w:t>
      </w:r>
      <w:r w:rsidRPr="00A260DD">
        <w:rPr>
          <w:rFonts w:ascii="Calibri" w:hAnsi="Calibri" w:cs="Calibri"/>
          <w:b/>
          <w:bCs/>
          <w:noProof/>
          <w:sz w:val="22"/>
          <w:szCs w:val="22"/>
        </w:rPr>
        <w:t>978-3-8392-2608-7</w:t>
      </w:r>
    </w:p>
    <w:p w:rsidR="00A7020F" w:rsidRPr="001164EF" w:rsidRDefault="00A7020F"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A260DD">
        <w:rPr>
          <w:rFonts w:ascii="Calibri" w:hAnsi="Calibri" w:cs="Calibri"/>
          <w:b/>
          <w:bCs/>
          <w:noProof/>
          <w:sz w:val="22"/>
          <w:szCs w:val="22"/>
        </w:rPr>
        <w:t>12.</w:t>
      </w:r>
      <w:r>
        <w:rPr>
          <w:rFonts w:ascii="Calibri" w:hAnsi="Calibri" w:cs="Calibri"/>
          <w:b/>
          <w:bCs/>
          <w:noProof/>
          <w:sz w:val="22"/>
          <w:szCs w:val="22"/>
        </w:rPr>
        <w:t xml:space="preserve"> </w:t>
      </w:r>
      <w:r w:rsidRPr="00A260DD">
        <w:rPr>
          <w:rFonts w:ascii="Calibri" w:hAnsi="Calibri" w:cs="Calibri"/>
          <w:b/>
          <w:bCs/>
          <w:noProof/>
          <w:sz w:val="22"/>
          <w:szCs w:val="22"/>
        </w:rPr>
        <w:t>Februar</w:t>
      </w:r>
      <w:r>
        <w:rPr>
          <w:rFonts w:ascii="Calibri" w:hAnsi="Calibri" w:cs="Calibri"/>
          <w:b/>
          <w:bCs/>
          <w:noProof/>
          <w:sz w:val="22"/>
          <w:szCs w:val="22"/>
        </w:rPr>
        <w:t xml:space="preserve"> 20</w:t>
      </w:r>
      <w:r w:rsidR="00C456E8">
        <w:rPr>
          <w:rFonts w:ascii="Calibri" w:hAnsi="Calibri" w:cs="Calibri"/>
          <w:b/>
          <w:bCs/>
          <w:noProof/>
          <w:sz w:val="22"/>
          <w:szCs w:val="22"/>
        </w:rPr>
        <w:t>20</w:t>
      </w:r>
      <w:r w:rsidRPr="001164EF">
        <w:rPr>
          <w:rFonts w:ascii="Calibri" w:hAnsi="Calibri" w:cs="Calibri"/>
          <w:sz w:val="22"/>
          <w:szCs w:val="22"/>
        </w:rPr>
        <w:br w:type="page"/>
      </w:r>
      <w:r w:rsidR="004166FD">
        <w:rPr>
          <w:noProof/>
        </w:rPr>
        <w:lastRenderedPageBreak/>
        <w:drawing>
          <wp:anchor distT="0" distB="0" distL="114300" distR="114300" simplePos="0" relativeHeight="251660288" behindDoc="1" locked="0" layoutInCell="1" allowOverlap="1">
            <wp:simplePos x="0" y="0"/>
            <wp:positionH relativeFrom="column">
              <wp:posOffset>4491355</wp:posOffset>
            </wp:positionH>
            <wp:positionV relativeFrom="paragraph">
              <wp:posOffset>-158115</wp:posOffset>
            </wp:positionV>
            <wp:extent cx="1343025" cy="2246515"/>
            <wp:effectExtent l="0" t="0" r="0" b="1905"/>
            <wp:wrapNone/>
            <wp:docPr id="4" name="Grafik 4" descr="Leipziger Geschichten">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ipziger Geschichte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43025" cy="2246515"/>
                    </a:xfrm>
                    <a:prstGeom prst="rect">
                      <a:avLst/>
                    </a:prstGeom>
                    <a:noFill/>
                    <a:ln>
                      <a:noFill/>
                    </a:ln>
                  </pic:spPr>
                </pic:pic>
              </a:graphicData>
            </a:graphic>
          </wp:anchor>
        </w:drawing>
      </w:r>
      <w:r w:rsidRPr="001164EF">
        <w:rPr>
          <w:rFonts w:ascii="Calibri" w:hAnsi="Calibri" w:cs="Calibri"/>
          <w:b/>
          <w:sz w:val="22"/>
          <w:szCs w:val="22"/>
        </w:rPr>
        <w:t xml:space="preserve">Kontaktadresse: </w:t>
      </w:r>
    </w:p>
    <w:p w:rsidR="00A7020F" w:rsidRDefault="007A774A" w:rsidP="001164EF">
      <w:pPr>
        <w:tabs>
          <w:tab w:val="left" w:pos="9000"/>
        </w:tabs>
        <w:ind w:right="851"/>
        <w:rPr>
          <w:rFonts w:ascii="Calibri" w:hAnsi="Calibri" w:cs="Calibri"/>
          <w:bCs/>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2100580</wp:posOffset>
                </wp:positionH>
                <wp:positionV relativeFrom="page">
                  <wp:posOffset>904875</wp:posOffset>
                </wp:positionV>
                <wp:extent cx="1647825" cy="1371600"/>
                <wp:effectExtent l="0" t="0" r="9525" b="0"/>
                <wp:wrapNone/>
                <wp:docPr id="2"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020F" w:rsidRPr="001164EF" w:rsidRDefault="00A7020F" w:rsidP="00842974">
                            <w:pPr>
                              <w:ind w:right="-65"/>
                              <w:rPr>
                                <w:rFonts w:ascii="Calibri" w:hAnsi="Calibri"/>
                                <w:b/>
                                <w:sz w:val="22"/>
                                <w:szCs w:val="22"/>
                              </w:rPr>
                            </w:pPr>
                            <w:r w:rsidRPr="001164EF">
                              <w:rPr>
                                <w:rFonts w:ascii="Calibri" w:hAnsi="Calibri"/>
                                <w:b/>
                                <w:sz w:val="22"/>
                                <w:szCs w:val="22"/>
                              </w:rPr>
                              <w:t>Download-Hinweis:</w:t>
                            </w:r>
                          </w:p>
                          <w:p w:rsidR="00A7020F" w:rsidRPr="001164EF" w:rsidRDefault="00A7020F" w:rsidP="00842974">
                            <w:pPr>
                              <w:ind w:right="-65"/>
                              <w:rPr>
                                <w:rFonts w:ascii="Calibri" w:hAnsi="Calibri"/>
                                <w:sz w:val="22"/>
                                <w:szCs w:val="22"/>
                              </w:rPr>
                            </w:pPr>
                            <w:r w:rsidRPr="001164EF">
                              <w:rPr>
                                <w:rFonts w:ascii="Calibri" w:hAnsi="Calibri"/>
                                <w:sz w:val="22"/>
                                <w:szCs w:val="22"/>
                              </w:rPr>
                              <w:t>Auf unserer Website</w:t>
                            </w:r>
                          </w:p>
                          <w:p w:rsidR="00A7020F" w:rsidRPr="001164EF" w:rsidRDefault="00A7020F" w:rsidP="00842974">
                            <w:pPr>
                              <w:ind w:right="-65"/>
                              <w:rPr>
                                <w:rFonts w:ascii="Calibri" w:hAnsi="Calibri"/>
                                <w:sz w:val="22"/>
                                <w:szCs w:val="22"/>
                              </w:rPr>
                            </w:pPr>
                            <w:r w:rsidRPr="001164EF">
                              <w:rPr>
                                <w:rFonts w:ascii="Calibri" w:hAnsi="Calibri"/>
                                <w:sz w:val="22"/>
                                <w:szCs w:val="22"/>
                              </w:rPr>
                              <w:t>www.gmeiner-verlag.de</w:t>
                            </w:r>
                            <w:r w:rsidRPr="001164EF">
                              <w:rPr>
                                <w:rFonts w:ascii="Calibri" w:hAnsi="Calibri"/>
                                <w:sz w:val="22"/>
                                <w:szCs w:val="22"/>
                              </w:rPr>
                              <w:br/>
                              <w:t>finden Sie:</w:t>
                            </w:r>
                          </w:p>
                          <w:p w:rsidR="00A7020F" w:rsidRPr="001164EF" w:rsidRDefault="00A7020F" w:rsidP="00842974">
                            <w:pPr>
                              <w:ind w:right="-65"/>
                              <w:rPr>
                                <w:rFonts w:ascii="Calibri" w:hAnsi="Calibri"/>
                                <w:sz w:val="22"/>
                                <w:szCs w:val="22"/>
                              </w:rPr>
                            </w:pPr>
                            <w:r w:rsidRPr="001164EF">
                              <w:rPr>
                                <w:rFonts w:ascii="Calibri" w:hAnsi="Calibri"/>
                                <w:sz w:val="22"/>
                                <w:szCs w:val="22"/>
                              </w:rPr>
                              <w:t>- diese Pressemitteilung</w:t>
                            </w:r>
                          </w:p>
                          <w:p w:rsidR="00A7020F" w:rsidRPr="001164EF" w:rsidRDefault="00A7020F" w:rsidP="00842974">
                            <w:pPr>
                              <w:ind w:right="-65"/>
                              <w:rPr>
                                <w:rFonts w:ascii="Calibri" w:hAnsi="Calibri"/>
                                <w:sz w:val="22"/>
                                <w:szCs w:val="22"/>
                              </w:rPr>
                            </w:pPr>
                            <w:r w:rsidRPr="001164EF">
                              <w:rPr>
                                <w:rFonts w:ascii="Calibri" w:hAnsi="Calibri"/>
                                <w:sz w:val="22"/>
                                <w:szCs w:val="22"/>
                              </w:rPr>
                              <w:t>- die Coverabbildung</w:t>
                            </w:r>
                          </w:p>
                          <w:p w:rsidR="00A7020F" w:rsidRPr="001164EF" w:rsidRDefault="00A7020F" w:rsidP="00842974">
                            <w:pPr>
                              <w:ind w:right="-65"/>
                              <w:rPr>
                                <w:rFonts w:ascii="Calibri" w:hAnsi="Calibri"/>
                                <w:sz w:val="22"/>
                                <w:szCs w:val="22"/>
                              </w:rPr>
                            </w:pPr>
                            <w:r w:rsidRPr="001164EF">
                              <w:rPr>
                                <w:rFonts w:ascii="Calibri" w:hAnsi="Calibri"/>
                                <w:sz w:val="22"/>
                                <w:szCs w:val="22"/>
                              </w:rPr>
                              <w:t>- das Autorenfoto</w:t>
                            </w:r>
                          </w:p>
                          <w:p w:rsidR="00A7020F" w:rsidRPr="004915C1" w:rsidRDefault="00A7020F" w:rsidP="0084297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165.4pt;margin-top:71.25pt;width:129.7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" stroked="f">
                <v:textbox>
                  <w:txbxContent>
                    <w:p w:rsidR="00A7020F" w:rsidRPr="001164EF" w:rsidRDefault="00A7020F" w:rsidP="00842974">
                      <w:pPr>
                        <w:ind w:right="-65"/>
                        <w:rPr>
                          <w:rFonts w:ascii="Calibri" w:hAnsi="Calibri"/>
                          <w:b/>
                          <w:sz w:val="22"/>
                          <w:szCs w:val="22"/>
                        </w:rPr>
                      </w:pPr>
                      <w:r w:rsidRPr="001164EF">
                        <w:rPr>
                          <w:rFonts w:ascii="Calibri" w:hAnsi="Calibri"/>
                          <w:b/>
                          <w:sz w:val="22"/>
                          <w:szCs w:val="22"/>
                        </w:rPr>
                        <w:t>Download-Hinweis:</w:t>
                      </w:r>
                    </w:p>
                    <w:p w:rsidR="00A7020F" w:rsidRPr="001164EF" w:rsidRDefault="00A7020F" w:rsidP="00842974">
                      <w:pPr>
                        <w:ind w:right="-65"/>
                        <w:rPr>
                          <w:rFonts w:ascii="Calibri" w:hAnsi="Calibri"/>
                          <w:sz w:val="22"/>
                          <w:szCs w:val="22"/>
                        </w:rPr>
                      </w:pPr>
                      <w:r w:rsidRPr="001164EF">
                        <w:rPr>
                          <w:rFonts w:ascii="Calibri" w:hAnsi="Calibri"/>
                          <w:sz w:val="22"/>
                          <w:szCs w:val="22"/>
                        </w:rPr>
                        <w:t>Auf unserer Website</w:t>
                      </w:r>
                    </w:p>
                    <w:p w:rsidR="00A7020F" w:rsidRPr="001164EF" w:rsidRDefault="00A7020F" w:rsidP="00842974">
                      <w:pPr>
                        <w:ind w:right="-65"/>
                        <w:rPr>
                          <w:rFonts w:ascii="Calibri" w:hAnsi="Calibri"/>
                          <w:sz w:val="22"/>
                          <w:szCs w:val="22"/>
                        </w:rPr>
                      </w:pPr>
                      <w:r w:rsidRPr="001164EF">
                        <w:rPr>
                          <w:rFonts w:ascii="Calibri" w:hAnsi="Calibri"/>
                          <w:sz w:val="22"/>
                          <w:szCs w:val="22"/>
                        </w:rPr>
                        <w:t>www.gmeiner-verlag.de</w:t>
                      </w:r>
                      <w:r w:rsidRPr="001164EF">
                        <w:rPr>
                          <w:rFonts w:ascii="Calibri" w:hAnsi="Calibri"/>
                          <w:sz w:val="22"/>
                          <w:szCs w:val="22"/>
                        </w:rPr>
                        <w:br/>
                        <w:t>finden Sie:</w:t>
                      </w:r>
                    </w:p>
                    <w:p w:rsidR="00A7020F" w:rsidRPr="001164EF" w:rsidRDefault="00A7020F" w:rsidP="00842974">
                      <w:pPr>
                        <w:ind w:right="-65"/>
                        <w:rPr>
                          <w:rFonts w:ascii="Calibri" w:hAnsi="Calibri"/>
                          <w:sz w:val="22"/>
                          <w:szCs w:val="22"/>
                        </w:rPr>
                      </w:pPr>
                      <w:r w:rsidRPr="001164EF">
                        <w:rPr>
                          <w:rFonts w:ascii="Calibri" w:hAnsi="Calibri"/>
                          <w:sz w:val="22"/>
                          <w:szCs w:val="22"/>
                        </w:rPr>
                        <w:t>- diese Pressemitteilung</w:t>
                      </w:r>
                    </w:p>
                    <w:p w:rsidR="00A7020F" w:rsidRPr="001164EF" w:rsidRDefault="00A7020F" w:rsidP="00842974">
                      <w:pPr>
                        <w:ind w:right="-65"/>
                        <w:rPr>
                          <w:rFonts w:ascii="Calibri" w:hAnsi="Calibri"/>
                          <w:sz w:val="22"/>
                          <w:szCs w:val="22"/>
                        </w:rPr>
                      </w:pPr>
                      <w:r w:rsidRPr="001164EF">
                        <w:rPr>
                          <w:rFonts w:ascii="Calibri" w:hAnsi="Calibri"/>
                          <w:sz w:val="22"/>
                          <w:szCs w:val="22"/>
                        </w:rPr>
                        <w:t>- die Coverabbildung</w:t>
                      </w:r>
                    </w:p>
                    <w:p w:rsidR="00A7020F" w:rsidRPr="001164EF" w:rsidRDefault="00A7020F" w:rsidP="00842974">
                      <w:pPr>
                        <w:ind w:right="-65"/>
                        <w:rPr>
                          <w:rFonts w:ascii="Calibri" w:hAnsi="Calibri"/>
                          <w:sz w:val="22"/>
                          <w:szCs w:val="22"/>
                        </w:rPr>
                      </w:pPr>
                      <w:r w:rsidRPr="001164EF">
                        <w:rPr>
                          <w:rFonts w:ascii="Calibri" w:hAnsi="Calibri"/>
                          <w:sz w:val="22"/>
                          <w:szCs w:val="22"/>
                        </w:rPr>
                        <w:t>- das Autorenfoto</w:t>
                      </w:r>
                    </w:p>
                    <w:p w:rsidR="00A7020F" w:rsidRPr="004915C1" w:rsidRDefault="00A7020F" w:rsidP="00842974">
                      <w:pPr>
                        <w:rPr>
                          <w:szCs w:val="22"/>
                        </w:rPr>
                      </w:pPr>
                    </w:p>
                  </w:txbxContent>
                </v:textbox>
                <w10:wrap anchory="page"/>
              </v:shape>
            </w:pict>
          </mc:Fallback>
        </mc:AlternateContent>
      </w:r>
    </w:p>
    <w:p w:rsidR="00A7020F" w:rsidRPr="000C3D01" w:rsidRDefault="00A7020F"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A7020F" w:rsidRPr="001164EF" w:rsidRDefault="00A7020F" w:rsidP="001164EF">
      <w:pPr>
        <w:tabs>
          <w:tab w:val="left" w:pos="9000"/>
        </w:tabs>
        <w:ind w:right="851"/>
        <w:rPr>
          <w:rFonts w:ascii="Calibri" w:hAnsi="Calibri" w:cs="Calibri"/>
          <w:sz w:val="22"/>
          <w:szCs w:val="22"/>
        </w:rPr>
      </w:pPr>
      <w:r>
        <w:rPr>
          <w:rFonts w:ascii="Calibri" w:hAnsi="Calibri" w:cs="Calibri"/>
          <w:sz w:val="22"/>
          <w:szCs w:val="22"/>
        </w:rPr>
        <w:t>Petra Wendler</w:t>
      </w:r>
    </w:p>
    <w:p w:rsidR="00A7020F" w:rsidRPr="001164EF" w:rsidRDefault="00A7020F"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A7020F" w:rsidRPr="001164EF" w:rsidRDefault="00A7020F"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A7020F" w:rsidRPr="001164EF" w:rsidRDefault="00A7020F"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A7020F" w:rsidRPr="00C456E8" w:rsidRDefault="00A7020F" w:rsidP="001164EF">
      <w:pPr>
        <w:tabs>
          <w:tab w:val="left" w:pos="9000"/>
        </w:tabs>
        <w:ind w:right="851"/>
        <w:rPr>
          <w:rFonts w:ascii="Calibri" w:hAnsi="Calibri" w:cs="Calibri"/>
          <w:sz w:val="22"/>
          <w:szCs w:val="22"/>
          <w:lang w:val="fr-FR"/>
        </w:rPr>
      </w:pPr>
      <w:r w:rsidRPr="00C456E8">
        <w:rPr>
          <w:rFonts w:ascii="Calibri" w:hAnsi="Calibri" w:cs="Calibri"/>
          <w:sz w:val="22"/>
          <w:szCs w:val="22"/>
          <w:lang w:val="fr-FR"/>
        </w:rPr>
        <w:t>Fax: 07575/2095-29</w:t>
      </w:r>
    </w:p>
    <w:p w:rsidR="00A7020F" w:rsidRPr="00C456E8" w:rsidRDefault="00A7020F" w:rsidP="001164EF">
      <w:pPr>
        <w:tabs>
          <w:tab w:val="left" w:pos="9000"/>
        </w:tabs>
        <w:ind w:right="851"/>
        <w:rPr>
          <w:rFonts w:ascii="Calibri" w:hAnsi="Calibri" w:cs="Calibri"/>
          <w:sz w:val="22"/>
          <w:szCs w:val="22"/>
          <w:lang w:val="fr-FR"/>
        </w:rPr>
      </w:pPr>
      <w:r w:rsidRPr="00C456E8">
        <w:rPr>
          <w:rFonts w:ascii="Calibri" w:hAnsi="Calibri" w:cs="Calibri"/>
          <w:sz w:val="22"/>
          <w:szCs w:val="22"/>
          <w:lang w:val="fr-FR"/>
        </w:rPr>
        <w:t>petra.wendler@gmeiner-verlag.de</w:t>
      </w:r>
    </w:p>
    <w:p w:rsidR="00A7020F" w:rsidRPr="001164EF" w:rsidRDefault="00A7020F"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A7020F" w:rsidRPr="001164EF" w:rsidRDefault="00A7020F" w:rsidP="001164EF">
      <w:pPr>
        <w:tabs>
          <w:tab w:val="left" w:pos="9000"/>
        </w:tabs>
        <w:ind w:right="851"/>
        <w:rPr>
          <w:rFonts w:ascii="Calibri" w:hAnsi="Calibri" w:cs="Calibri"/>
          <w:sz w:val="22"/>
          <w:szCs w:val="22"/>
        </w:rPr>
      </w:pPr>
    </w:p>
    <w:p w:rsidR="00A7020F" w:rsidRPr="001164EF" w:rsidRDefault="00A7020F" w:rsidP="001164EF">
      <w:pPr>
        <w:tabs>
          <w:tab w:val="left" w:pos="9000"/>
        </w:tabs>
        <w:ind w:right="851"/>
        <w:rPr>
          <w:rFonts w:ascii="Calibri" w:hAnsi="Calibri" w:cs="Calibri"/>
          <w:sz w:val="22"/>
          <w:szCs w:val="22"/>
        </w:rPr>
      </w:pPr>
    </w:p>
    <w:p w:rsidR="00A7020F" w:rsidRDefault="004166FD" w:rsidP="001164EF">
      <w:pPr>
        <w:spacing w:line="360" w:lineRule="auto"/>
        <w:ind w:right="851"/>
        <w:rPr>
          <w:rFonts w:ascii="Calibri" w:hAnsi="Calibri"/>
          <w:b/>
          <w:sz w:val="22"/>
          <w:szCs w:val="22"/>
        </w:rPr>
      </w:pPr>
      <w:r>
        <w:rPr>
          <w:noProof/>
        </w:rPr>
        <w:drawing>
          <wp:anchor distT="0" distB="0" distL="114300" distR="114300" simplePos="0" relativeHeight="251661312" behindDoc="1" locked="0" layoutInCell="1" allowOverlap="1">
            <wp:simplePos x="0" y="0"/>
            <wp:positionH relativeFrom="column">
              <wp:posOffset>4481830</wp:posOffset>
            </wp:positionH>
            <wp:positionV relativeFrom="paragraph">
              <wp:posOffset>119380</wp:posOffset>
            </wp:positionV>
            <wp:extent cx="1362075" cy="2133600"/>
            <wp:effectExtent l="0" t="0" r="9525" b="0"/>
            <wp:wrapNone/>
            <wp:docPr id="5" name="Grafik 5" descr="Ralph Grüneberger">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lph Grüneberger"/>
                    <pic:cNvPicPr>
                      <a:picLocks noChangeAspect="1" noChangeArrowheads="1"/>
                    </pic:cNvPicPr>
                  </pic:nvPicPr>
                  <pic:blipFill rotWithShape="1">
                    <a:blip r:embed="rId12">
                      <a:extLst>
                        <a:ext uri="{28A0092B-C50C-407E-A947-70E740481C1C}">
                          <a14:useLocalDpi xmlns:a14="http://schemas.microsoft.com/office/drawing/2010/main" val="0"/>
                        </a:ext>
                      </a:extLst>
                    </a:blip>
                    <a:srcRect r="10625"/>
                    <a:stretch/>
                  </pic:blipFill>
                  <pic:spPr bwMode="auto">
                    <a:xfrm>
                      <a:off x="0" y="0"/>
                      <a:ext cx="1362075" cy="2133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A7020F" w:rsidRPr="001164EF" w:rsidRDefault="00A7020F" w:rsidP="001164EF">
      <w:pPr>
        <w:spacing w:line="360" w:lineRule="auto"/>
        <w:ind w:right="851"/>
        <w:rPr>
          <w:rFonts w:ascii="Calibri" w:hAnsi="Calibri"/>
          <w:b/>
          <w:sz w:val="22"/>
          <w:szCs w:val="22"/>
        </w:rPr>
      </w:pPr>
    </w:p>
    <w:p w:rsidR="00A7020F" w:rsidRPr="001164EF" w:rsidRDefault="00A7020F"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7A774A" w:rsidRPr="007A774A" w:rsidRDefault="00A7020F" w:rsidP="007A774A">
      <w:pPr>
        <w:numPr>
          <w:ilvl w:val="0"/>
          <w:numId w:val="1"/>
        </w:numPr>
        <w:spacing w:line="276" w:lineRule="auto"/>
        <w:ind w:right="851"/>
        <w:rPr>
          <w:rFonts w:ascii="Calibri" w:hAnsi="Calibri"/>
          <w:sz w:val="22"/>
          <w:szCs w:val="22"/>
        </w:rPr>
      </w:pPr>
      <w:r w:rsidRPr="00A260DD">
        <w:rPr>
          <w:rFonts w:ascii="Calibri" w:hAnsi="Calibri"/>
          <w:noProof/>
          <w:sz w:val="22"/>
          <w:szCs w:val="22"/>
        </w:rPr>
        <w:t>Ralph Grüneberger</w:t>
      </w:r>
      <w:r w:rsidRPr="005725F6">
        <w:rPr>
          <w:rFonts w:ascii="Calibri" w:hAnsi="Calibri"/>
          <w:sz w:val="22"/>
          <w:szCs w:val="22"/>
        </w:rPr>
        <w:t xml:space="preserve"> »</w:t>
      </w:r>
      <w:r w:rsidRPr="00A260DD">
        <w:rPr>
          <w:rFonts w:ascii="Calibri" w:hAnsi="Calibri"/>
          <w:noProof/>
          <w:sz w:val="22"/>
          <w:szCs w:val="22"/>
        </w:rPr>
        <w:t>Leipziger Geschichten</w:t>
      </w:r>
      <w:r w:rsidRPr="005725F6">
        <w:rPr>
          <w:rFonts w:ascii="Calibri" w:hAnsi="Calibri"/>
          <w:sz w:val="22"/>
          <w:szCs w:val="22"/>
        </w:rPr>
        <w:t>«</w:t>
      </w:r>
    </w:p>
    <w:p w:rsidR="00A7020F" w:rsidRPr="005725F6" w:rsidRDefault="00A7020F" w:rsidP="007A774A">
      <w:pPr>
        <w:spacing w:line="276" w:lineRule="auto"/>
        <w:ind w:left="780" w:right="851"/>
        <w:rPr>
          <w:rFonts w:ascii="Calibri" w:hAnsi="Calibri"/>
          <w:sz w:val="22"/>
          <w:szCs w:val="22"/>
        </w:rPr>
      </w:pPr>
      <w:r w:rsidRPr="005725F6">
        <w:rPr>
          <w:rFonts w:ascii="Calibri" w:hAnsi="Calibri"/>
          <w:sz w:val="22"/>
          <w:szCs w:val="22"/>
        </w:rPr>
        <w:t xml:space="preserve">ISBN </w:t>
      </w:r>
      <w:r w:rsidRPr="00A260DD">
        <w:rPr>
          <w:rFonts w:ascii="Calibri" w:hAnsi="Calibri"/>
          <w:noProof/>
          <w:sz w:val="22"/>
          <w:szCs w:val="22"/>
        </w:rPr>
        <w:t>978-3-8392-2608-7</w:t>
      </w:r>
    </w:p>
    <w:p w:rsidR="00A7020F" w:rsidRPr="005725F6" w:rsidRDefault="00A7020F" w:rsidP="001164EF">
      <w:pPr>
        <w:spacing w:line="360" w:lineRule="auto"/>
        <w:ind w:left="360" w:right="851"/>
        <w:rPr>
          <w:rFonts w:ascii="Calibri" w:hAnsi="Calibri"/>
          <w:noProof/>
          <w:sz w:val="22"/>
          <w:szCs w:val="22"/>
        </w:rPr>
      </w:pPr>
    </w:p>
    <w:p w:rsidR="00A7020F" w:rsidRPr="001164EF" w:rsidRDefault="00A7020F" w:rsidP="001164EF">
      <w:pPr>
        <w:spacing w:line="360" w:lineRule="auto"/>
        <w:ind w:right="851"/>
        <w:rPr>
          <w:rFonts w:ascii="Calibri" w:hAnsi="Calibri"/>
          <w:b/>
          <w:sz w:val="22"/>
          <w:szCs w:val="22"/>
        </w:rPr>
      </w:pPr>
      <w:r w:rsidRPr="001164EF">
        <w:rPr>
          <w:rFonts w:ascii="Calibri" w:hAnsi="Calibri"/>
          <w:b/>
          <w:sz w:val="22"/>
          <w:szCs w:val="22"/>
        </w:rPr>
        <w:t>Absender:</w:t>
      </w:r>
    </w:p>
    <w:p w:rsidR="00A7020F" w:rsidRPr="005B36C5" w:rsidRDefault="007A774A" w:rsidP="001164EF">
      <w:pPr>
        <w:ind w:right="851"/>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rsidR="00A7020F" w:rsidRPr="005B36C5" w:rsidRDefault="00A7020F"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A7020F" w:rsidRPr="005B36C5" w:rsidRDefault="007A774A" w:rsidP="001164EF">
      <w:pPr>
        <w:ind w:right="851"/>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rsidR="00A7020F" w:rsidRPr="005B36C5" w:rsidRDefault="00A7020F"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A7020F" w:rsidRPr="004166FD" w:rsidRDefault="007A774A" w:rsidP="004166FD">
      <w:pPr>
        <w:rPr>
          <w:rFonts w:ascii="Quire Sans Pro Light" w:hAnsi="Quire Sans Pro Light"/>
          <w:szCs w:val="28"/>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sidR="004166FD">
        <w:rPr>
          <w:rFonts w:ascii="Quire Sans Pro Light" w:hAnsi="Quire Sans Pro Light"/>
          <w:szCs w:val="28"/>
        </w:rPr>
        <w:t xml:space="preserve">             </w:t>
      </w:r>
      <w:r w:rsidR="004166FD" w:rsidRPr="004166FD">
        <w:rPr>
          <w:rFonts w:ascii="Calibri" w:hAnsi="Calibri" w:cs="Calibri"/>
          <w:sz w:val="22"/>
          <w:szCs w:val="22"/>
        </w:rPr>
        <w:t xml:space="preserve">© </w:t>
      </w:r>
      <w:proofErr w:type="spellStart"/>
      <w:r w:rsidR="004166FD" w:rsidRPr="004166FD">
        <w:rPr>
          <w:rFonts w:ascii="Calibri" w:hAnsi="Calibri" w:cs="Calibri"/>
          <w:sz w:val="22"/>
          <w:szCs w:val="22"/>
        </w:rPr>
        <w:t>Synke</w:t>
      </w:r>
      <w:proofErr w:type="spellEnd"/>
      <w:r w:rsidR="004166FD" w:rsidRPr="004166FD">
        <w:rPr>
          <w:rFonts w:ascii="Calibri" w:hAnsi="Calibri" w:cs="Calibri"/>
          <w:sz w:val="22"/>
          <w:szCs w:val="22"/>
        </w:rPr>
        <w:t xml:space="preserve"> </w:t>
      </w:r>
      <w:proofErr w:type="spellStart"/>
      <w:r w:rsidR="004166FD" w:rsidRPr="004166FD">
        <w:rPr>
          <w:rFonts w:ascii="Calibri" w:hAnsi="Calibri" w:cs="Calibri"/>
          <w:sz w:val="22"/>
          <w:szCs w:val="22"/>
        </w:rPr>
        <w:t>Vollring</w:t>
      </w:r>
      <w:proofErr w:type="spellEnd"/>
    </w:p>
    <w:p w:rsidR="00A7020F" w:rsidRPr="005B36C5" w:rsidRDefault="00A7020F"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A7020F" w:rsidRPr="005B36C5" w:rsidRDefault="007A774A" w:rsidP="001164EF">
      <w:pPr>
        <w:ind w:right="851"/>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rsidR="00A7020F" w:rsidRPr="005B36C5" w:rsidRDefault="00A7020F"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A7020F" w:rsidRPr="005B36C5" w:rsidRDefault="007A774A" w:rsidP="001164EF">
      <w:pPr>
        <w:ind w:right="851"/>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rsidR="00A7020F" w:rsidRPr="005B36C5" w:rsidRDefault="00A7020F"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A7020F" w:rsidRPr="005B36C5" w:rsidRDefault="007A774A" w:rsidP="001164EF">
      <w:pPr>
        <w:ind w:right="851"/>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rsidR="00A7020F" w:rsidRPr="005B36C5" w:rsidRDefault="00A7020F"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A7020F" w:rsidRPr="00AC1BFB" w:rsidRDefault="00A7020F" w:rsidP="00842974">
      <w:pPr>
        <w:tabs>
          <w:tab w:val="left" w:pos="9000"/>
        </w:tabs>
        <w:ind w:right="226"/>
        <w:rPr>
          <w:rFonts w:ascii="Quire Sans Pro Light" w:hAnsi="Quire Sans Pro Light" w:cs="Calibri"/>
          <w:sz w:val="22"/>
          <w:szCs w:val="22"/>
        </w:rPr>
      </w:pPr>
    </w:p>
    <w:p w:rsidR="00A7020F" w:rsidRPr="00AD7145" w:rsidRDefault="00A7020F" w:rsidP="00842974">
      <w:pPr>
        <w:tabs>
          <w:tab w:val="left" w:pos="9000"/>
        </w:tabs>
        <w:ind w:right="226"/>
        <w:rPr>
          <w:rFonts w:ascii="Quire Sans Pro" w:hAnsi="Quire Sans Pro" w:cs="Calibri"/>
          <w:b/>
          <w:sz w:val="22"/>
          <w:szCs w:val="22"/>
        </w:rPr>
      </w:pPr>
    </w:p>
    <w:p w:rsidR="00A7020F" w:rsidRDefault="00A7020F">
      <w:pPr>
        <w:sectPr w:rsidR="00A7020F" w:rsidSect="006C3B51">
          <w:headerReference w:type="default" r:id="rId13"/>
          <w:pgSz w:w="11906" w:h="16838"/>
          <w:pgMar w:top="851" w:right="1417" w:bottom="993" w:left="1417" w:header="708" w:footer="708" w:gutter="0"/>
          <w:pgNumType w:start="1"/>
          <w:cols w:space="708"/>
          <w:docGrid w:linePitch="360"/>
        </w:sectPr>
      </w:pPr>
    </w:p>
    <w:p w:rsidR="00A7020F" w:rsidRDefault="00A7020F"/>
    <w:sectPr w:rsidR="00A7020F" w:rsidSect="00A7020F">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020F" w:rsidRDefault="00A7020F" w:rsidP="00A923F4">
      <w:r>
        <w:separator/>
      </w:r>
    </w:p>
  </w:endnote>
  <w:endnote w:type="continuationSeparator" w:id="0">
    <w:p w:rsidR="00A7020F" w:rsidRDefault="00A7020F"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Stempel Garamond LT Pro">
    <w:panose1 w:val="02020502050306020403"/>
    <w:charset w:val="00"/>
    <w:family w:val="roman"/>
    <w:notTrueType/>
    <w:pitch w:val="variable"/>
    <w:sig w:usb0="800000AF" w:usb1="5000204A" w:usb2="00000000" w:usb3="00000000" w:csb0="0000009B" w:csb1="00000000"/>
  </w:font>
  <w:font w:name="Verdana">
    <w:panose1 w:val="020B0604030504040204"/>
    <w:charset w:val="00"/>
    <w:family w:val="swiss"/>
    <w:pitch w:val="variable"/>
    <w:sig w:usb0="A10006FF" w:usb1="4000205B" w:usb2="00000010" w:usb3="00000000" w:csb0="0000019F"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020F" w:rsidRDefault="00A7020F" w:rsidP="00A923F4">
      <w:r>
        <w:separator/>
      </w:r>
    </w:p>
  </w:footnote>
  <w:footnote w:type="continuationSeparator" w:id="0">
    <w:p w:rsidR="00A7020F" w:rsidRDefault="00A7020F"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20F" w:rsidRDefault="00A7020F">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6"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3CF" w:rsidRDefault="005513CF">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30DF0"/>
    <w:rsid w:val="00035D3C"/>
    <w:rsid w:val="00051C4E"/>
    <w:rsid w:val="0007604E"/>
    <w:rsid w:val="000833B5"/>
    <w:rsid w:val="000923CA"/>
    <w:rsid w:val="000A1041"/>
    <w:rsid w:val="000A418B"/>
    <w:rsid w:val="000B258E"/>
    <w:rsid w:val="000B2B80"/>
    <w:rsid w:val="000B51C4"/>
    <w:rsid w:val="000C3D01"/>
    <w:rsid w:val="000F45B4"/>
    <w:rsid w:val="00113FCD"/>
    <w:rsid w:val="001164EF"/>
    <w:rsid w:val="00120B42"/>
    <w:rsid w:val="00130025"/>
    <w:rsid w:val="00132714"/>
    <w:rsid w:val="00132B68"/>
    <w:rsid w:val="00135DD5"/>
    <w:rsid w:val="001409B9"/>
    <w:rsid w:val="001467C6"/>
    <w:rsid w:val="00180073"/>
    <w:rsid w:val="001A50DA"/>
    <w:rsid w:val="001B6B85"/>
    <w:rsid w:val="001D4E6A"/>
    <w:rsid w:val="001E45C2"/>
    <w:rsid w:val="00201255"/>
    <w:rsid w:val="00214B7A"/>
    <w:rsid w:val="002246C9"/>
    <w:rsid w:val="00244BA1"/>
    <w:rsid w:val="002478D2"/>
    <w:rsid w:val="00253DA5"/>
    <w:rsid w:val="00262D02"/>
    <w:rsid w:val="00276BD1"/>
    <w:rsid w:val="002773E2"/>
    <w:rsid w:val="002906E4"/>
    <w:rsid w:val="00290F22"/>
    <w:rsid w:val="002A041B"/>
    <w:rsid w:val="002A6AC5"/>
    <w:rsid w:val="002B1B5E"/>
    <w:rsid w:val="002B240A"/>
    <w:rsid w:val="002B767E"/>
    <w:rsid w:val="002D644C"/>
    <w:rsid w:val="002D7638"/>
    <w:rsid w:val="002E5ADB"/>
    <w:rsid w:val="002F0E34"/>
    <w:rsid w:val="00303B39"/>
    <w:rsid w:val="00306311"/>
    <w:rsid w:val="00311241"/>
    <w:rsid w:val="00317BAC"/>
    <w:rsid w:val="00333664"/>
    <w:rsid w:val="00333EB3"/>
    <w:rsid w:val="0033412C"/>
    <w:rsid w:val="00363E86"/>
    <w:rsid w:val="00363F21"/>
    <w:rsid w:val="003679EF"/>
    <w:rsid w:val="00384524"/>
    <w:rsid w:val="00385AB9"/>
    <w:rsid w:val="003A2A75"/>
    <w:rsid w:val="003A2E32"/>
    <w:rsid w:val="003A5E12"/>
    <w:rsid w:val="003C23DF"/>
    <w:rsid w:val="003C74D6"/>
    <w:rsid w:val="003D1CC8"/>
    <w:rsid w:val="003E0505"/>
    <w:rsid w:val="003E69CF"/>
    <w:rsid w:val="00400565"/>
    <w:rsid w:val="00407520"/>
    <w:rsid w:val="00407BF6"/>
    <w:rsid w:val="004166FD"/>
    <w:rsid w:val="00436054"/>
    <w:rsid w:val="0043624B"/>
    <w:rsid w:val="0044741F"/>
    <w:rsid w:val="00452F8D"/>
    <w:rsid w:val="00453235"/>
    <w:rsid w:val="00485FCF"/>
    <w:rsid w:val="00486EB3"/>
    <w:rsid w:val="004878E2"/>
    <w:rsid w:val="00496EB9"/>
    <w:rsid w:val="004A1450"/>
    <w:rsid w:val="004D57E6"/>
    <w:rsid w:val="004D7B44"/>
    <w:rsid w:val="004E353C"/>
    <w:rsid w:val="004E4D5C"/>
    <w:rsid w:val="00502112"/>
    <w:rsid w:val="005203F9"/>
    <w:rsid w:val="00550E99"/>
    <w:rsid w:val="005513CF"/>
    <w:rsid w:val="005635F0"/>
    <w:rsid w:val="005725F6"/>
    <w:rsid w:val="0058015E"/>
    <w:rsid w:val="00591EDE"/>
    <w:rsid w:val="005B406B"/>
    <w:rsid w:val="005B6CDE"/>
    <w:rsid w:val="005C073C"/>
    <w:rsid w:val="005E47F2"/>
    <w:rsid w:val="006042D3"/>
    <w:rsid w:val="00624814"/>
    <w:rsid w:val="00624FC7"/>
    <w:rsid w:val="0062520D"/>
    <w:rsid w:val="00626007"/>
    <w:rsid w:val="006361E6"/>
    <w:rsid w:val="00660DF0"/>
    <w:rsid w:val="00662C8F"/>
    <w:rsid w:val="006679E4"/>
    <w:rsid w:val="0067719B"/>
    <w:rsid w:val="00690742"/>
    <w:rsid w:val="00697669"/>
    <w:rsid w:val="006A212E"/>
    <w:rsid w:val="006C3B51"/>
    <w:rsid w:val="006C3CB2"/>
    <w:rsid w:val="006E4C36"/>
    <w:rsid w:val="00705490"/>
    <w:rsid w:val="00722B94"/>
    <w:rsid w:val="00734608"/>
    <w:rsid w:val="00736DEF"/>
    <w:rsid w:val="00743C39"/>
    <w:rsid w:val="00751884"/>
    <w:rsid w:val="007530C4"/>
    <w:rsid w:val="007571B6"/>
    <w:rsid w:val="00765750"/>
    <w:rsid w:val="00784DDE"/>
    <w:rsid w:val="00786B2A"/>
    <w:rsid w:val="007A0F0B"/>
    <w:rsid w:val="007A774A"/>
    <w:rsid w:val="007A7D50"/>
    <w:rsid w:val="007B629B"/>
    <w:rsid w:val="007B7BEA"/>
    <w:rsid w:val="007E4613"/>
    <w:rsid w:val="007F127E"/>
    <w:rsid w:val="00804695"/>
    <w:rsid w:val="00814AAD"/>
    <w:rsid w:val="00835E72"/>
    <w:rsid w:val="00836548"/>
    <w:rsid w:val="00842974"/>
    <w:rsid w:val="00844AE1"/>
    <w:rsid w:val="00857580"/>
    <w:rsid w:val="00863460"/>
    <w:rsid w:val="0087368E"/>
    <w:rsid w:val="00885C3B"/>
    <w:rsid w:val="008A060D"/>
    <w:rsid w:val="008A1E40"/>
    <w:rsid w:val="008A77B6"/>
    <w:rsid w:val="008B1B11"/>
    <w:rsid w:val="008C43AF"/>
    <w:rsid w:val="008E0239"/>
    <w:rsid w:val="008E3B36"/>
    <w:rsid w:val="008F7EBA"/>
    <w:rsid w:val="009303A7"/>
    <w:rsid w:val="00936F20"/>
    <w:rsid w:val="009376A4"/>
    <w:rsid w:val="00953CD7"/>
    <w:rsid w:val="009744AD"/>
    <w:rsid w:val="00982E12"/>
    <w:rsid w:val="009C1D35"/>
    <w:rsid w:val="009C4A0F"/>
    <w:rsid w:val="009F012E"/>
    <w:rsid w:val="009F7E59"/>
    <w:rsid w:val="00A13D4E"/>
    <w:rsid w:val="00A629A3"/>
    <w:rsid w:val="00A7020F"/>
    <w:rsid w:val="00A77252"/>
    <w:rsid w:val="00A806DA"/>
    <w:rsid w:val="00A80FB6"/>
    <w:rsid w:val="00A8152D"/>
    <w:rsid w:val="00A923F4"/>
    <w:rsid w:val="00A976E3"/>
    <w:rsid w:val="00AB1EA7"/>
    <w:rsid w:val="00AC378B"/>
    <w:rsid w:val="00AD50A2"/>
    <w:rsid w:val="00AE04FF"/>
    <w:rsid w:val="00AE6B44"/>
    <w:rsid w:val="00AE7019"/>
    <w:rsid w:val="00B22E8B"/>
    <w:rsid w:val="00B259F4"/>
    <w:rsid w:val="00B30B95"/>
    <w:rsid w:val="00B32CF8"/>
    <w:rsid w:val="00B32ED8"/>
    <w:rsid w:val="00B43AD0"/>
    <w:rsid w:val="00B445E6"/>
    <w:rsid w:val="00B53A12"/>
    <w:rsid w:val="00B66706"/>
    <w:rsid w:val="00B75512"/>
    <w:rsid w:val="00B91600"/>
    <w:rsid w:val="00B92EA5"/>
    <w:rsid w:val="00BA6106"/>
    <w:rsid w:val="00BA7841"/>
    <w:rsid w:val="00BB2B5B"/>
    <w:rsid w:val="00BE2095"/>
    <w:rsid w:val="00BF6F4B"/>
    <w:rsid w:val="00C008CA"/>
    <w:rsid w:val="00C1216C"/>
    <w:rsid w:val="00C2022D"/>
    <w:rsid w:val="00C217C4"/>
    <w:rsid w:val="00C2794A"/>
    <w:rsid w:val="00C33122"/>
    <w:rsid w:val="00C354F3"/>
    <w:rsid w:val="00C456E8"/>
    <w:rsid w:val="00C54456"/>
    <w:rsid w:val="00C935C9"/>
    <w:rsid w:val="00C960C5"/>
    <w:rsid w:val="00C96299"/>
    <w:rsid w:val="00CB0D4D"/>
    <w:rsid w:val="00CC1358"/>
    <w:rsid w:val="00CD250A"/>
    <w:rsid w:val="00CD73E1"/>
    <w:rsid w:val="00CE7469"/>
    <w:rsid w:val="00CF00FE"/>
    <w:rsid w:val="00CF3CFE"/>
    <w:rsid w:val="00CF7057"/>
    <w:rsid w:val="00D0479E"/>
    <w:rsid w:val="00D24E07"/>
    <w:rsid w:val="00D324B6"/>
    <w:rsid w:val="00D357C4"/>
    <w:rsid w:val="00D6179F"/>
    <w:rsid w:val="00D81FBC"/>
    <w:rsid w:val="00D8231F"/>
    <w:rsid w:val="00DA20A4"/>
    <w:rsid w:val="00DA6A6B"/>
    <w:rsid w:val="00DB15D6"/>
    <w:rsid w:val="00DD68FD"/>
    <w:rsid w:val="00DE6515"/>
    <w:rsid w:val="00E16178"/>
    <w:rsid w:val="00E207C3"/>
    <w:rsid w:val="00E31353"/>
    <w:rsid w:val="00E470FF"/>
    <w:rsid w:val="00E56398"/>
    <w:rsid w:val="00E945F7"/>
    <w:rsid w:val="00EC559A"/>
    <w:rsid w:val="00EC6FAC"/>
    <w:rsid w:val="00EF6C99"/>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66A29A27-3F1A-46B7-AE2D-242FC943A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2965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volution.sachsen.de/index.htm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meiner-verlag.de/images/verlag/autoren/print/grueneberger-ralph.jp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ww.gmeiner-verlag.de/images/verlag/cover/print/9783839226087.jpg"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BE399-E76A-4FDB-B867-909AEC8AD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D0769154.dotm</Template>
  <TotalTime>0</TotalTime>
  <Pages>2</Pages>
  <Words>443</Words>
  <Characters>2796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Petra Wendler</cp:lastModifiedBy>
  <cp:revision>10</cp:revision>
  <dcterms:created xsi:type="dcterms:W3CDTF">2019-12-11T14:43:00Z</dcterms:created>
  <dcterms:modified xsi:type="dcterms:W3CDTF">2020-03-19T13:34:00Z</dcterms:modified>
</cp:coreProperties>
</file>