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E3C" w:rsidRPr="00A66A17" w:rsidRDefault="00031E3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031E3C" w:rsidRDefault="00031E3C" w:rsidP="001164EF">
      <w:pPr>
        <w:ind w:right="851"/>
        <w:rPr>
          <w:rFonts w:ascii="Calibri" w:hAnsi="Calibri" w:cs="Calibri"/>
          <w:b/>
          <w:sz w:val="22"/>
          <w:szCs w:val="22"/>
        </w:rPr>
      </w:pPr>
      <w:r w:rsidRPr="00446525">
        <w:rPr>
          <w:rFonts w:ascii="Calibri" w:hAnsi="Calibri" w:cs="Calibri"/>
          <w:b/>
          <w:sz w:val="22"/>
          <w:szCs w:val="22"/>
        </w:rPr>
        <w:t>»</w:t>
      </w:r>
      <w:r w:rsidRPr="006414B4">
        <w:rPr>
          <w:rFonts w:ascii="Calibri" w:hAnsi="Calibri" w:cs="Calibri"/>
          <w:b/>
          <w:noProof/>
          <w:sz w:val="22"/>
          <w:szCs w:val="22"/>
        </w:rPr>
        <w:t>Überlingen literarisch. Ein Spaziergang durch die Jahrhunderte</w:t>
      </w:r>
      <w:r w:rsidRPr="00446525">
        <w:rPr>
          <w:rFonts w:ascii="Calibri" w:hAnsi="Calibri" w:cs="Calibri"/>
          <w:b/>
          <w:sz w:val="22"/>
          <w:szCs w:val="22"/>
        </w:rPr>
        <w:t xml:space="preserve">« </w:t>
      </w:r>
    </w:p>
    <w:p w:rsidR="00031E3C" w:rsidRPr="00446525" w:rsidRDefault="00031E3C" w:rsidP="001164EF">
      <w:pPr>
        <w:ind w:right="851"/>
        <w:rPr>
          <w:rFonts w:ascii="Calibri" w:hAnsi="Calibri" w:cs="Calibri"/>
          <w:b/>
          <w:sz w:val="22"/>
          <w:szCs w:val="22"/>
        </w:rPr>
      </w:pPr>
      <w:r w:rsidRPr="00446525">
        <w:rPr>
          <w:rFonts w:ascii="Calibri" w:hAnsi="Calibri" w:cs="Calibri"/>
          <w:b/>
          <w:sz w:val="22"/>
          <w:szCs w:val="22"/>
        </w:rPr>
        <w:t xml:space="preserve">von </w:t>
      </w:r>
      <w:r w:rsidRPr="006414B4">
        <w:rPr>
          <w:rFonts w:ascii="Calibri" w:hAnsi="Calibri" w:cs="Calibri"/>
          <w:b/>
          <w:noProof/>
          <w:sz w:val="22"/>
          <w:szCs w:val="22"/>
        </w:rPr>
        <w:t>Siegmund Kopitzki und Waltraut Liebl-Kopitzki</w:t>
      </w:r>
    </w:p>
    <w:p w:rsidR="00031E3C" w:rsidRDefault="00031E3C" w:rsidP="001164EF">
      <w:pPr>
        <w:ind w:right="851"/>
        <w:rPr>
          <w:rFonts w:ascii="Calibri" w:hAnsi="Calibri" w:cs="Calibri"/>
          <w:sz w:val="22"/>
          <w:szCs w:val="22"/>
        </w:rPr>
      </w:pPr>
      <w:r w:rsidRPr="001164EF">
        <w:rPr>
          <w:rFonts w:ascii="Calibri" w:hAnsi="Calibri" w:cs="Calibri"/>
          <w:sz w:val="22"/>
          <w:szCs w:val="22"/>
        </w:rPr>
        <w:t xml:space="preserve">Meßkirch, </w:t>
      </w:r>
      <w:r w:rsidR="007B14BA">
        <w:rPr>
          <w:rFonts w:ascii="Calibri" w:hAnsi="Calibri" w:cs="Calibri"/>
          <w:noProof/>
          <w:sz w:val="22"/>
          <w:szCs w:val="22"/>
        </w:rPr>
        <w:t>April</w:t>
      </w:r>
      <w:r>
        <w:rPr>
          <w:rFonts w:ascii="Calibri" w:hAnsi="Calibri" w:cs="Calibri"/>
          <w:sz w:val="22"/>
          <w:szCs w:val="22"/>
        </w:rPr>
        <w:t xml:space="preserve"> 2020</w:t>
      </w:r>
    </w:p>
    <w:p w:rsidR="00031E3C" w:rsidRDefault="00031E3C" w:rsidP="001164EF">
      <w:pPr>
        <w:ind w:right="851"/>
        <w:rPr>
          <w:rFonts w:ascii="Calibri" w:hAnsi="Calibri" w:cs="Calibri"/>
          <w:sz w:val="22"/>
          <w:szCs w:val="22"/>
        </w:rPr>
      </w:pPr>
    </w:p>
    <w:p w:rsidR="00031E3C" w:rsidRPr="001164EF" w:rsidRDefault="00031E3C" w:rsidP="001164EF">
      <w:pPr>
        <w:pStyle w:val="Textkrper2"/>
        <w:tabs>
          <w:tab w:val="left" w:pos="8460"/>
        </w:tabs>
        <w:ind w:right="851"/>
        <w:rPr>
          <w:rFonts w:ascii="Calibri" w:hAnsi="Calibri" w:cs="Calibri"/>
          <w:sz w:val="22"/>
          <w:szCs w:val="22"/>
        </w:rPr>
      </w:pPr>
    </w:p>
    <w:p w:rsidR="00031E3C" w:rsidRPr="001164EF" w:rsidRDefault="00D65CA4" w:rsidP="000C3D01">
      <w:pPr>
        <w:pStyle w:val="Textkrper2"/>
        <w:tabs>
          <w:tab w:val="left" w:pos="8460"/>
        </w:tabs>
        <w:spacing w:after="240" w:line="276" w:lineRule="auto"/>
        <w:ind w:right="851"/>
        <w:rPr>
          <w:rFonts w:ascii="Calibri" w:hAnsi="Calibri" w:cs="Calibri"/>
          <w:sz w:val="22"/>
          <w:szCs w:val="22"/>
        </w:rPr>
      </w:pPr>
      <w:r w:rsidRPr="00D65CA4">
        <w:rPr>
          <w:rFonts w:ascii="Calibri" w:hAnsi="Calibri" w:cs="Calibri"/>
          <w:szCs w:val="32"/>
        </w:rPr>
        <w:t>Spaziergang durch Überlingen</w:t>
      </w:r>
      <w:r w:rsidR="00031E3C" w:rsidRPr="001164EF">
        <w:rPr>
          <w:rFonts w:ascii="Calibri" w:hAnsi="Calibri" w:cs="Calibri"/>
          <w:szCs w:val="32"/>
        </w:rPr>
        <w:br/>
      </w:r>
      <w:r w:rsidRPr="00D65CA4">
        <w:rPr>
          <w:rFonts w:ascii="Calibri" w:hAnsi="Calibri" w:cs="Calibri"/>
          <w:sz w:val="22"/>
          <w:szCs w:val="22"/>
        </w:rPr>
        <w:t>Eine literarische Erkundung der Stadt am Bodensee</w:t>
      </w:r>
    </w:p>
    <w:p w:rsidR="00031E3C" w:rsidRDefault="00D65CA4" w:rsidP="000F45B4">
      <w:pPr>
        <w:tabs>
          <w:tab w:val="left" w:pos="9000"/>
        </w:tabs>
        <w:spacing w:before="120" w:line="276" w:lineRule="auto"/>
        <w:ind w:right="850"/>
        <w:rPr>
          <w:rFonts w:ascii="Calibri" w:hAnsi="Calibri" w:cs="Calibri"/>
          <w:sz w:val="22"/>
          <w:szCs w:val="22"/>
        </w:rPr>
      </w:pPr>
      <w:r w:rsidRPr="00D65CA4">
        <w:rPr>
          <w:rFonts w:ascii="Calibri" w:hAnsi="Calibri" w:cs="Calibri"/>
          <w:sz w:val="22"/>
          <w:szCs w:val="22"/>
        </w:rPr>
        <w:t>Die Stadt Überlingen begeistert mit ihrer vorteilhaften Lage am Bodensee jährlich unzählige Besucher. Schon seit dem Mittelalter ist Überlingen Anziehungspunkt für Schriftsteller, Künstler und Intellektuelle. In ihrer Anthologie »Überlingen literarisch. Ein Spaziergang durch die Jahrhunderte« präsentieren Siegmund Kopitzki und Waltraut Liebl Ausschnitte aus dem Leben und dem literarischen Schaffen unterschiedlichster Persönlichkeiten. Die Bandbreite reicht vom mittelalterlichen Minnesänger Oswald von Wolkenstein über Friedrich Hölderlin bis hin zu Theodor W. Adorno und Christa Wolf. Sie alle eint Überlingen: sei es auf der Durchreise oder bei einem längeren Aufenthalt.  Die Herausgeber laden mit ihrem Buch zu einem literarischen Spaziergang durch Überlingen vom Mittelalter bis ins 21. Jahrhundert ein.</w:t>
      </w:r>
    </w:p>
    <w:p w:rsidR="00031E3C" w:rsidRDefault="00031E3C" w:rsidP="000F45B4">
      <w:pPr>
        <w:tabs>
          <w:tab w:val="left" w:pos="9000"/>
        </w:tabs>
        <w:spacing w:before="120" w:line="276" w:lineRule="auto"/>
        <w:ind w:right="850"/>
        <w:rPr>
          <w:rFonts w:ascii="Calibri" w:hAnsi="Calibri" w:cs="Calibri"/>
          <w:sz w:val="22"/>
          <w:szCs w:val="22"/>
        </w:rPr>
      </w:pPr>
    </w:p>
    <w:p w:rsidR="00031E3C" w:rsidRPr="002B767E" w:rsidRDefault="00031E3C"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031E3C" w:rsidRDefault="00031E3C" w:rsidP="00DB15D6">
      <w:pPr>
        <w:tabs>
          <w:tab w:val="left" w:pos="9000"/>
        </w:tabs>
        <w:spacing w:line="276" w:lineRule="auto"/>
        <w:ind w:right="850"/>
        <w:rPr>
          <w:rFonts w:ascii="Calibri" w:hAnsi="Calibri" w:cs="Calibri"/>
          <w:sz w:val="22"/>
          <w:szCs w:val="22"/>
        </w:rPr>
      </w:pPr>
      <w:r w:rsidRPr="006414B4">
        <w:rPr>
          <w:rFonts w:ascii="Calibri" w:hAnsi="Calibri" w:cs="Calibri"/>
          <w:noProof/>
          <w:sz w:val="22"/>
          <w:szCs w:val="22"/>
        </w:rPr>
        <w:t>Die Kapitale der Literatur am Bodensee im 20. Jahrhundert war Überlingen. In ihr Gästebuch trugen sich Schriftsteller wie Heinrich Mann und Max Frisch, der Verleger Siegfried Unseld und Intellektuelle wie Theodor W. Adorno ein. In der Mehrzahl waren es Zivilisationsflüchtige, Migranten und politisch Verfolgte, darunter Alfred Döblin und Tami Oelfken. Viele verließen die Stadt wieder, andere blieben, wie etw</w:t>
      </w:r>
      <w:r w:rsidR="007B14BA">
        <w:rPr>
          <w:rFonts w:ascii="Calibri" w:hAnsi="Calibri" w:cs="Calibri"/>
          <w:noProof/>
          <w:sz w:val="22"/>
          <w:szCs w:val="22"/>
        </w:rPr>
        <w:t>a Martin Walser. Erstmals wird »Überlingen literarisch«</w:t>
      </w:r>
      <w:r w:rsidRPr="006414B4">
        <w:rPr>
          <w:rFonts w:ascii="Calibri" w:hAnsi="Calibri" w:cs="Calibri"/>
          <w:noProof/>
          <w:sz w:val="22"/>
          <w:szCs w:val="22"/>
        </w:rPr>
        <w:t xml:space="preserve"> in einer Anthologie umfassend dokumentiert. Der Spaziergang der Herausgeber führt bis in die Zeit des Minnesangs zurück.</w:t>
      </w:r>
    </w:p>
    <w:p w:rsidR="00031E3C" w:rsidRDefault="00031E3C" w:rsidP="000F45B4">
      <w:pPr>
        <w:tabs>
          <w:tab w:val="left" w:pos="9000"/>
        </w:tabs>
        <w:spacing w:before="120" w:line="276" w:lineRule="auto"/>
        <w:ind w:right="850"/>
        <w:rPr>
          <w:rFonts w:ascii="Calibri" w:hAnsi="Calibri" w:cs="Calibri"/>
          <w:sz w:val="22"/>
          <w:szCs w:val="22"/>
        </w:rPr>
      </w:pPr>
    </w:p>
    <w:p w:rsidR="00031E3C" w:rsidRPr="00F81D87" w:rsidRDefault="00031E3C" w:rsidP="000F45B4">
      <w:pPr>
        <w:tabs>
          <w:tab w:val="left" w:pos="9000"/>
        </w:tabs>
        <w:spacing w:before="120" w:line="276" w:lineRule="auto"/>
        <w:ind w:right="850"/>
        <w:rPr>
          <w:rFonts w:ascii="Calibri" w:hAnsi="Calibri" w:cs="Calibri"/>
          <w:b/>
          <w:sz w:val="22"/>
          <w:szCs w:val="22"/>
        </w:rPr>
      </w:pPr>
      <w:r w:rsidRPr="006414B4">
        <w:rPr>
          <w:rFonts w:ascii="Calibri" w:hAnsi="Calibri" w:cs="Calibri"/>
          <w:b/>
          <w:noProof/>
          <w:sz w:val="22"/>
          <w:szCs w:val="22"/>
        </w:rPr>
        <w:t>Die Autoren</w:t>
      </w:r>
    </w:p>
    <w:p w:rsidR="00031E3C" w:rsidRDefault="00031E3C" w:rsidP="00446525">
      <w:pPr>
        <w:tabs>
          <w:tab w:val="left" w:pos="9000"/>
        </w:tabs>
        <w:spacing w:line="276" w:lineRule="auto"/>
        <w:ind w:right="850"/>
        <w:rPr>
          <w:rFonts w:ascii="Calibri" w:hAnsi="Calibri" w:cs="Calibri"/>
          <w:noProof/>
          <w:sz w:val="22"/>
          <w:szCs w:val="22"/>
        </w:rPr>
      </w:pPr>
      <w:r w:rsidRPr="006414B4">
        <w:rPr>
          <w:rFonts w:ascii="Calibri" w:hAnsi="Calibri" w:cs="Calibri"/>
          <w:noProof/>
          <w:sz w:val="22"/>
          <w:szCs w:val="22"/>
        </w:rPr>
        <w:t>Siegmund Kopitzki, geboren 1951 in Lauenburg/Polen. Nach dem Studium der Germanistik, Geschichte und Politik in Konstanz und an der University of Sussex (Brigthon/GB) war er als Gymnasiallehrer tätig. Ab 1988 arbeitete er als Kulturredakteur beim SÜDKURIER. Seit 2017 ist er freiberuflich als Journalist und Publizist tätig. Sein besonderes Interesse gilt der Literatur und Kunst. Im GMEINER Verlag hat er mehrere</w:t>
      </w:r>
      <w:r>
        <w:rPr>
          <w:rFonts w:ascii="Calibri" w:hAnsi="Calibri" w:cs="Calibri"/>
          <w:noProof/>
          <w:sz w:val="22"/>
          <w:szCs w:val="22"/>
        </w:rPr>
        <w:t xml:space="preserve"> Bücher herausgegeben, zuletzt »Wa witt no meh«</w:t>
      </w:r>
      <w:r w:rsidRPr="006414B4">
        <w:rPr>
          <w:rFonts w:ascii="Calibri" w:hAnsi="Calibri" w:cs="Calibri"/>
          <w:noProof/>
          <w:sz w:val="22"/>
          <w:szCs w:val="22"/>
        </w:rPr>
        <w:t xml:space="preserve"> (2019), alemannische Gedichte von Manfred Bosch. </w:t>
      </w:r>
    </w:p>
    <w:p w:rsidR="00031E3C" w:rsidRPr="006414B4" w:rsidRDefault="00031E3C" w:rsidP="00446525">
      <w:pPr>
        <w:tabs>
          <w:tab w:val="left" w:pos="9000"/>
        </w:tabs>
        <w:spacing w:line="276" w:lineRule="auto"/>
        <w:ind w:right="850"/>
        <w:rPr>
          <w:rFonts w:ascii="Calibri" w:hAnsi="Calibri" w:cs="Calibri"/>
          <w:noProof/>
          <w:sz w:val="22"/>
          <w:szCs w:val="22"/>
        </w:rPr>
      </w:pPr>
    </w:p>
    <w:p w:rsidR="00031E3C" w:rsidRPr="00C008CA" w:rsidRDefault="00031E3C" w:rsidP="00DB15D6">
      <w:pPr>
        <w:tabs>
          <w:tab w:val="left" w:pos="9000"/>
        </w:tabs>
        <w:spacing w:line="276" w:lineRule="auto"/>
        <w:ind w:right="850"/>
        <w:rPr>
          <w:rFonts w:ascii="Calibri" w:hAnsi="Calibri" w:cs="Calibri"/>
          <w:sz w:val="22"/>
          <w:szCs w:val="22"/>
        </w:rPr>
      </w:pPr>
      <w:r w:rsidRPr="006414B4">
        <w:rPr>
          <w:rFonts w:ascii="Calibri" w:hAnsi="Calibri" w:cs="Calibri"/>
          <w:noProof/>
          <w:sz w:val="22"/>
          <w:szCs w:val="22"/>
        </w:rPr>
        <w:t>Waltraut Liebl, geboren 1952 in Singen/Hohentwiel, studierte in Konstanz und an der Ohio State University in Columbus (Ohio/USA) Germanistik, Geschichte und Politik. Promotion über den Malerdichter Wilhelm Busch. Nach Engagements in der freien Wirtschaft leitete sie bis 2017 das Amt für Schulen, Bildung und Wissenschaft der Stadt Konstanz. Im GMEINER Verlag hat sie gemeinsam mit Siegmund Kopitzki das Lesebuch zum Konstanzer Konzil „Die Gans ist noch nicht gebraten“ (2014) herausgegeben.</w:t>
      </w:r>
    </w:p>
    <w:p w:rsidR="00031E3C" w:rsidRPr="00C008CA" w:rsidRDefault="00031E3C" w:rsidP="000F45B4">
      <w:pPr>
        <w:tabs>
          <w:tab w:val="left" w:pos="9000"/>
        </w:tabs>
        <w:spacing w:before="120" w:line="276" w:lineRule="auto"/>
        <w:ind w:right="850"/>
        <w:rPr>
          <w:rFonts w:ascii="Calibri" w:hAnsi="Calibri" w:cs="Calibri"/>
          <w:sz w:val="22"/>
          <w:szCs w:val="22"/>
        </w:rPr>
      </w:pPr>
    </w:p>
    <w:p w:rsidR="00031E3C" w:rsidRPr="00C008CA" w:rsidRDefault="00106715" w:rsidP="003A2E32">
      <w:pPr>
        <w:tabs>
          <w:tab w:val="left" w:pos="9000"/>
        </w:tabs>
        <w:ind w:right="851"/>
        <w:rPr>
          <w:rFonts w:ascii="Calibri" w:hAnsi="Calibri" w:cs="Calibri"/>
          <w:b/>
          <w:sz w:val="22"/>
          <w:szCs w:val="22"/>
        </w:rPr>
      </w:pPr>
      <w:bookmarkStart w:id="0" w:name="_GoBack"/>
      <w:r>
        <w:rPr>
          <w:noProof/>
        </w:rPr>
        <w:lastRenderedPageBreak/>
        <w:drawing>
          <wp:anchor distT="0" distB="0" distL="114300" distR="114300" simplePos="0" relativeHeight="251660288" behindDoc="1" locked="0" layoutInCell="1" allowOverlap="1">
            <wp:simplePos x="0" y="0"/>
            <wp:positionH relativeFrom="margin">
              <wp:align>right</wp:align>
            </wp:positionH>
            <wp:positionV relativeFrom="paragraph">
              <wp:posOffset>13335</wp:posOffset>
            </wp:positionV>
            <wp:extent cx="1411862" cy="1990725"/>
            <wp:effectExtent l="0" t="0" r="0" b="0"/>
            <wp:wrapNone/>
            <wp:docPr id="4" name="Grafik 4" descr="Überlingen literarisch. Ein Spaziergang durch die Jahrhunder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Überlingen literarisch. Ein Spaziergang durch die Jahrhunder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1862" cy="1990725"/>
                    </a:xfrm>
                    <a:prstGeom prst="rect">
                      <a:avLst/>
                    </a:prstGeom>
                    <a:noFill/>
                    <a:ln>
                      <a:noFill/>
                    </a:ln>
                  </pic:spPr>
                </pic:pic>
              </a:graphicData>
            </a:graphic>
          </wp:anchor>
        </w:drawing>
      </w:r>
      <w:bookmarkEnd w:id="0"/>
    </w:p>
    <w:p w:rsidR="00031E3C" w:rsidRPr="002A5144" w:rsidRDefault="00031E3C" w:rsidP="003A2E32">
      <w:pPr>
        <w:tabs>
          <w:tab w:val="left" w:pos="9000"/>
        </w:tabs>
        <w:ind w:right="851"/>
        <w:rPr>
          <w:rFonts w:ascii="Calibri" w:hAnsi="Calibri" w:cs="Calibri"/>
          <w:b/>
          <w:sz w:val="22"/>
          <w:szCs w:val="22"/>
        </w:rPr>
      </w:pPr>
      <w:r w:rsidRPr="006414B4">
        <w:rPr>
          <w:rFonts w:ascii="Calibri" w:hAnsi="Calibri" w:cs="Calibri"/>
          <w:b/>
          <w:noProof/>
          <w:sz w:val="22"/>
          <w:szCs w:val="22"/>
        </w:rPr>
        <w:t>Überlingen literarisch. Ein Spaziergang durch die Jahrhunderte</w:t>
      </w:r>
    </w:p>
    <w:p w:rsidR="00031E3C" w:rsidRPr="002A5144" w:rsidRDefault="00031E3C" w:rsidP="003A2E32">
      <w:pPr>
        <w:tabs>
          <w:tab w:val="left" w:pos="9000"/>
        </w:tabs>
        <w:ind w:right="851"/>
        <w:rPr>
          <w:rFonts w:ascii="Calibri" w:hAnsi="Calibri" w:cs="Calibri"/>
          <w:b/>
          <w:sz w:val="22"/>
          <w:szCs w:val="22"/>
        </w:rPr>
      </w:pPr>
      <w:r w:rsidRPr="006414B4">
        <w:rPr>
          <w:rFonts w:ascii="Calibri" w:hAnsi="Calibri" w:cs="Calibri"/>
          <w:b/>
          <w:noProof/>
          <w:sz w:val="22"/>
          <w:szCs w:val="22"/>
        </w:rPr>
        <w:t>Siegmund Kopitzki und Waltraut Liebl-Kopitzki</w:t>
      </w:r>
    </w:p>
    <w:p w:rsidR="00031E3C" w:rsidRPr="002A5144" w:rsidRDefault="00106715" w:rsidP="002B767E">
      <w:pPr>
        <w:tabs>
          <w:tab w:val="left" w:pos="9000"/>
        </w:tabs>
        <w:ind w:right="851"/>
        <w:rPr>
          <w:rFonts w:ascii="Calibri" w:hAnsi="Calibri" w:cs="Calibri"/>
          <w:b/>
          <w:bCs/>
          <w:sz w:val="22"/>
          <w:szCs w:val="22"/>
        </w:rPr>
      </w:pPr>
      <w:r>
        <w:rPr>
          <w:rFonts w:ascii="Calibri" w:hAnsi="Calibri" w:cs="Calibri"/>
          <w:b/>
          <w:bCs/>
          <w:noProof/>
          <w:sz w:val="22"/>
          <w:szCs w:val="22"/>
        </w:rPr>
        <w:t>448</w:t>
      </w:r>
      <w:r w:rsidR="00031E3C" w:rsidRPr="002A5144">
        <w:rPr>
          <w:rFonts w:ascii="Calibri" w:hAnsi="Calibri" w:cs="Calibri"/>
          <w:b/>
          <w:bCs/>
          <w:sz w:val="22"/>
          <w:szCs w:val="22"/>
        </w:rPr>
        <w:t xml:space="preserve"> Seiten</w:t>
      </w:r>
    </w:p>
    <w:p w:rsidR="00031E3C" w:rsidRPr="00106715" w:rsidRDefault="00031E3C" w:rsidP="00CF00FE">
      <w:pPr>
        <w:tabs>
          <w:tab w:val="left" w:pos="9000"/>
        </w:tabs>
        <w:ind w:right="851"/>
        <w:rPr>
          <w:rFonts w:ascii="Calibri" w:hAnsi="Calibri" w:cs="Calibri"/>
          <w:b/>
          <w:bCs/>
          <w:sz w:val="22"/>
          <w:szCs w:val="22"/>
          <w:lang w:val="fr-FR"/>
        </w:rPr>
      </w:pPr>
      <w:r w:rsidRPr="00106715">
        <w:rPr>
          <w:rFonts w:ascii="Calibri" w:hAnsi="Calibri" w:cs="Calibri"/>
          <w:b/>
          <w:bCs/>
          <w:sz w:val="22"/>
          <w:szCs w:val="22"/>
          <w:lang w:val="fr-FR"/>
        </w:rPr>
        <w:t xml:space="preserve">EUR </w:t>
      </w:r>
      <w:r w:rsidRPr="00106715">
        <w:rPr>
          <w:rFonts w:ascii="Calibri" w:hAnsi="Calibri" w:cs="Calibri"/>
          <w:b/>
          <w:bCs/>
          <w:noProof/>
          <w:sz w:val="22"/>
          <w:szCs w:val="22"/>
          <w:lang w:val="fr-FR"/>
        </w:rPr>
        <w:t>28</w:t>
      </w:r>
      <w:r w:rsidRPr="00106715">
        <w:rPr>
          <w:rFonts w:ascii="Calibri" w:hAnsi="Calibri" w:cs="Calibri"/>
          <w:b/>
          <w:bCs/>
          <w:sz w:val="22"/>
          <w:szCs w:val="22"/>
          <w:lang w:val="fr-FR"/>
        </w:rPr>
        <w:t xml:space="preserve">,00 [D] / EUR </w:t>
      </w:r>
      <w:r w:rsidRPr="00106715">
        <w:rPr>
          <w:rFonts w:ascii="Calibri" w:hAnsi="Calibri" w:cs="Calibri"/>
          <w:b/>
          <w:bCs/>
          <w:noProof/>
          <w:sz w:val="22"/>
          <w:szCs w:val="22"/>
          <w:lang w:val="fr-FR"/>
        </w:rPr>
        <w:t>28,80</w:t>
      </w:r>
      <w:r w:rsidRPr="00106715">
        <w:rPr>
          <w:rFonts w:ascii="Calibri" w:hAnsi="Calibri" w:cs="Calibri"/>
          <w:b/>
          <w:bCs/>
          <w:sz w:val="22"/>
          <w:szCs w:val="22"/>
          <w:lang w:val="fr-FR"/>
        </w:rPr>
        <w:t xml:space="preserve"> [A]</w:t>
      </w:r>
    </w:p>
    <w:p w:rsidR="00031E3C" w:rsidRPr="00106715" w:rsidRDefault="00031E3C" w:rsidP="00CF00FE">
      <w:pPr>
        <w:tabs>
          <w:tab w:val="left" w:pos="9000"/>
        </w:tabs>
        <w:ind w:right="851"/>
        <w:rPr>
          <w:rFonts w:ascii="Calibri" w:hAnsi="Calibri" w:cs="Calibri"/>
          <w:b/>
          <w:bCs/>
          <w:sz w:val="22"/>
          <w:szCs w:val="22"/>
          <w:lang w:val="fr-FR"/>
        </w:rPr>
      </w:pPr>
      <w:r w:rsidRPr="00106715">
        <w:rPr>
          <w:rFonts w:ascii="Calibri" w:hAnsi="Calibri" w:cs="Calibri"/>
          <w:b/>
          <w:bCs/>
          <w:sz w:val="22"/>
          <w:szCs w:val="22"/>
          <w:lang w:val="fr-FR"/>
        </w:rPr>
        <w:t xml:space="preserve">ISBN </w:t>
      </w:r>
      <w:r w:rsidRPr="00106715">
        <w:rPr>
          <w:rFonts w:ascii="Calibri" w:hAnsi="Calibri" w:cs="Calibri"/>
          <w:b/>
          <w:bCs/>
          <w:noProof/>
          <w:sz w:val="22"/>
          <w:szCs w:val="22"/>
          <w:lang w:val="fr-FR"/>
        </w:rPr>
        <w:t>978-3-8392-2607-0</w:t>
      </w:r>
    </w:p>
    <w:p w:rsidR="00106715" w:rsidRDefault="00031E3C"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6414B4">
        <w:rPr>
          <w:rFonts w:ascii="Calibri" w:hAnsi="Calibri" w:cs="Calibri"/>
          <w:b/>
          <w:bCs/>
          <w:noProof/>
          <w:sz w:val="22"/>
          <w:szCs w:val="22"/>
        </w:rPr>
        <w:t>11.</w:t>
      </w:r>
      <w:r>
        <w:rPr>
          <w:rFonts w:ascii="Calibri" w:hAnsi="Calibri" w:cs="Calibri"/>
          <w:b/>
          <w:bCs/>
          <w:noProof/>
          <w:sz w:val="22"/>
          <w:szCs w:val="22"/>
        </w:rPr>
        <w:t xml:space="preserve"> </w:t>
      </w:r>
      <w:r w:rsidRPr="006414B4">
        <w:rPr>
          <w:rFonts w:ascii="Calibri" w:hAnsi="Calibri" w:cs="Calibri"/>
          <w:b/>
          <w:bCs/>
          <w:noProof/>
          <w:sz w:val="22"/>
          <w:szCs w:val="22"/>
        </w:rPr>
        <w:t>März</w:t>
      </w:r>
      <w:r w:rsidR="00106715">
        <w:rPr>
          <w:rFonts w:ascii="Calibri" w:hAnsi="Calibri" w:cs="Calibri"/>
          <w:b/>
          <w:bCs/>
          <w:noProof/>
          <w:sz w:val="22"/>
          <w:szCs w:val="22"/>
        </w:rPr>
        <w:t xml:space="preserve"> 2020</w:t>
      </w:r>
    </w:p>
    <w:p w:rsidR="00106715" w:rsidRDefault="00106715" w:rsidP="00CF00FE">
      <w:pPr>
        <w:tabs>
          <w:tab w:val="left" w:pos="9000"/>
        </w:tabs>
        <w:ind w:right="851"/>
        <w:rPr>
          <w:rFonts w:ascii="Calibri" w:hAnsi="Calibri" w:cs="Calibri"/>
          <w:b/>
          <w:bCs/>
          <w:noProof/>
          <w:sz w:val="22"/>
          <w:szCs w:val="22"/>
        </w:rPr>
      </w:pPr>
    </w:p>
    <w:p w:rsidR="00106715" w:rsidRDefault="00106715" w:rsidP="00CF00FE">
      <w:pPr>
        <w:tabs>
          <w:tab w:val="left" w:pos="9000"/>
        </w:tabs>
        <w:ind w:right="851"/>
        <w:rPr>
          <w:rFonts w:ascii="Calibri" w:hAnsi="Calibri" w:cs="Calibri"/>
          <w:b/>
          <w:bCs/>
          <w:noProof/>
          <w:sz w:val="22"/>
          <w:szCs w:val="22"/>
        </w:rPr>
      </w:pPr>
    </w:p>
    <w:p w:rsidR="00031E3C" w:rsidRPr="001164EF" w:rsidRDefault="00031E3C" w:rsidP="00CF00FE">
      <w:pPr>
        <w:tabs>
          <w:tab w:val="left" w:pos="9000"/>
        </w:tabs>
        <w:ind w:right="851"/>
        <w:rPr>
          <w:rFonts w:ascii="Calibri" w:hAnsi="Calibri" w:cs="Calibri"/>
          <w:b/>
          <w:sz w:val="22"/>
          <w:szCs w:val="22"/>
        </w:rPr>
      </w:pPr>
      <w:r w:rsidRPr="001164EF">
        <w:rPr>
          <w:rFonts w:ascii="Calibri" w:hAnsi="Calibri" w:cs="Calibri"/>
          <w:b/>
          <w:sz w:val="22"/>
          <w:szCs w:val="22"/>
        </w:rPr>
        <w:t xml:space="preserve">Kontaktadresse: </w:t>
      </w:r>
    </w:p>
    <w:p w:rsidR="00031E3C" w:rsidRDefault="00106715"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2291080</wp:posOffset>
                </wp:positionH>
                <wp:positionV relativeFrom="page">
                  <wp:posOffset>2466975</wp:posOffset>
                </wp:positionV>
                <wp:extent cx="1581150" cy="137160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1E3C" w:rsidRPr="001164EF" w:rsidRDefault="00031E3C" w:rsidP="00842974">
                            <w:pPr>
                              <w:ind w:right="-65"/>
                              <w:rPr>
                                <w:rFonts w:ascii="Calibri" w:hAnsi="Calibri"/>
                                <w:b/>
                                <w:sz w:val="22"/>
                                <w:szCs w:val="22"/>
                              </w:rPr>
                            </w:pPr>
                            <w:r w:rsidRPr="001164EF">
                              <w:rPr>
                                <w:rFonts w:ascii="Calibri" w:hAnsi="Calibri"/>
                                <w:b/>
                                <w:sz w:val="22"/>
                                <w:szCs w:val="22"/>
                              </w:rPr>
                              <w:t>Download-Hinweis:</w:t>
                            </w:r>
                          </w:p>
                          <w:p w:rsidR="00031E3C" w:rsidRPr="001164EF" w:rsidRDefault="00031E3C" w:rsidP="00842974">
                            <w:pPr>
                              <w:ind w:right="-65"/>
                              <w:rPr>
                                <w:rFonts w:ascii="Calibri" w:hAnsi="Calibri"/>
                                <w:sz w:val="22"/>
                                <w:szCs w:val="22"/>
                              </w:rPr>
                            </w:pPr>
                            <w:r w:rsidRPr="001164EF">
                              <w:rPr>
                                <w:rFonts w:ascii="Calibri" w:hAnsi="Calibri"/>
                                <w:sz w:val="22"/>
                                <w:szCs w:val="22"/>
                              </w:rPr>
                              <w:t>Auf unserer Website</w:t>
                            </w:r>
                          </w:p>
                          <w:p w:rsidR="00031E3C" w:rsidRPr="001164EF" w:rsidRDefault="00031E3C"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031E3C" w:rsidRPr="001164EF" w:rsidRDefault="00031E3C" w:rsidP="00842974">
                            <w:pPr>
                              <w:ind w:right="-65"/>
                              <w:rPr>
                                <w:rFonts w:ascii="Calibri" w:hAnsi="Calibri"/>
                                <w:sz w:val="22"/>
                                <w:szCs w:val="22"/>
                              </w:rPr>
                            </w:pPr>
                            <w:r w:rsidRPr="001164EF">
                              <w:rPr>
                                <w:rFonts w:ascii="Calibri" w:hAnsi="Calibri"/>
                                <w:sz w:val="22"/>
                                <w:szCs w:val="22"/>
                              </w:rPr>
                              <w:t>- diese Pressemitteilung</w:t>
                            </w:r>
                          </w:p>
                          <w:p w:rsidR="00031E3C" w:rsidRPr="001164EF" w:rsidRDefault="00031E3C" w:rsidP="00842974">
                            <w:pPr>
                              <w:ind w:right="-65"/>
                              <w:rPr>
                                <w:rFonts w:ascii="Calibri" w:hAnsi="Calibri"/>
                                <w:sz w:val="22"/>
                                <w:szCs w:val="22"/>
                              </w:rPr>
                            </w:pPr>
                            <w:r w:rsidRPr="001164EF">
                              <w:rPr>
                                <w:rFonts w:ascii="Calibri" w:hAnsi="Calibri"/>
                                <w:sz w:val="22"/>
                                <w:szCs w:val="22"/>
                              </w:rPr>
                              <w:t>- die Coverabbildung</w:t>
                            </w:r>
                          </w:p>
                          <w:p w:rsidR="00031E3C" w:rsidRPr="001164EF" w:rsidRDefault="00031E3C" w:rsidP="00842974">
                            <w:pPr>
                              <w:ind w:right="-65"/>
                              <w:rPr>
                                <w:rFonts w:ascii="Calibri" w:hAnsi="Calibri"/>
                                <w:sz w:val="22"/>
                                <w:szCs w:val="22"/>
                              </w:rPr>
                            </w:pPr>
                            <w:r w:rsidRPr="001164EF">
                              <w:rPr>
                                <w:rFonts w:ascii="Calibri" w:hAnsi="Calibri"/>
                                <w:sz w:val="22"/>
                                <w:szCs w:val="22"/>
                              </w:rPr>
                              <w:t>- das Autorenfoto</w:t>
                            </w:r>
                          </w:p>
                          <w:p w:rsidR="00031E3C" w:rsidRPr="004915C1" w:rsidRDefault="00031E3C"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80.4pt;margin-top:194.25pt;width:124.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" stroked="f">
                <v:textbox>
                  <w:txbxContent>
                    <w:p w:rsidR="00031E3C" w:rsidRPr="001164EF" w:rsidRDefault="00031E3C" w:rsidP="00842974">
                      <w:pPr>
                        <w:ind w:right="-65"/>
                        <w:rPr>
                          <w:rFonts w:ascii="Calibri" w:hAnsi="Calibri"/>
                          <w:b/>
                          <w:sz w:val="22"/>
                          <w:szCs w:val="22"/>
                        </w:rPr>
                      </w:pPr>
                      <w:r w:rsidRPr="001164EF">
                        <w:rPr>
                          <w:rFonts w:ascii="Calibri" w:hAnsi="Calibri"/>
                          <w:b/>
                          <w:sz w:val="22"/>
                          <w:szCs w:val="22"/>
                        </w:rPr>
                        <w:t>Download-Hinweis:</w:t>
                      </w:r>
                    </w:p>
                    <w:p w:rsidR="00031E3C" w:rsidRPr="001164EF" w:rsidRDefault="00031E3C" w:rsidP="00842974">
                      <w:pPr>
                        <w:ind w:right="-65"/>
                        <w:rPr>
                          <w:rFonts w:ascii="Calibri" w:hAnsi="Calibri"/>
                          <w:sz w:val="22"/>
                          <w:szCs w:val="22"/>
                        </w:rPr>
                      </w:pPr>
                      <w:r w:rsidRPr="001164EF">
                        <w:rPr>
                          <w:rFonts w:ascii="Calibri" w:hAnsi="Calibri"/>
                          <w:sz w:val="22"/>
                          <w:szCs w:val="22"/>
                        </w:rPr>
                        <w:t>Auf unserer Website</w:t>
                      </w:r>
                    </w:p>
                    <w:p w:rsidR="00031E3C" w:rsidRPr="001164EF" w:rsidRDefault="00031E3C"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031E3C" w:rsidRPr="001164EF" w:rsidRDefault="00031E3C" w:rsidP="00842974">
                      <w:pPr>
                        <w:ind w:right="-65"/>
                        <w:rPr>
                          <w:rFonts w:ascii="Calibri" w:hAnsi="Calibri"/>
                          <w:sz w:val="22"/>
                          <w:szCs w:val="22"/>
                        </w:rPr>
                      </w:pPr>
                      <w:r w:rsidRPr="001164EF">
                        <w:rPr>
                          <w:rFonts w:ascii="Calibri" w:hAnsi="Calibri"/>
                          <w:sz w:val="22"/>
                          <w:szCs w:val="22"/>
                        </w:rPr>
                        <w:t>- diese Pressemitteilung</w:t>
                      </w:r>
                    </w:p>
                    <w:p w:rsidR="00031E3C" w:rsidRPr="001164EF" w:rsidRDefault="00031E3C" w:rsidP="00842974">
                      <w:pPr>
                        <w:ind w:right="-65"/>
                        <w:rPr>
                          <w:rFonts w:ascii="Calibri" w:hAnsi="Calibri"/>
                          <w:sz w:val="22"/>
                          <w:szCs w:val="22"/>
                        </w:rPr>
                      </w:pPr>
                      <w:r w:rsidRPr="001164EF">
                        <w:rPr>
                          <w:rFonts w:ascii="Calibri" w:hAnsi="Calibri"/>
                          <w:sz w:val="22"/>
                          <w:szCs w:val="22"/>
                        </w:rPr>
                        <w:t>- die Coverabbildung</w:t>
                      </w:r>
                    </w:p>
                    <w:p w:rsidR="00031E3C" w:rsidRPr="001164EF" w:rsidRDefault="00031E3C" w:rsidP="00842974">
                      <w:pPr>
                        <w:ind w:right="-65"/>
                        <w:rPr>
                          <w:rFonts w:ascii="Calibri" w:hAnsi="Calibri"/>
                          <w:sz w:val="22"/>
                          <w:szCs w:val="22"/>
                        </w:rPr>
                      </w:pPr>
                      <w:r w:rsidRPr="001164EF">
                        <w:rPr>
                          <w:rFonts w:ascii="Calibri" w:hAnsi="Calibri"/>
                          <w:sz w:val="22"/>
                          <w:szCs w:val="22"/>
                        </w:rPr>
                        <w:t>- das Autorenfoto</w:t>
                      </w:r>
                    </w:p>
                    <w:p w:rsidR="00031E3C" w:rsidRPr="004915C1" w:rsidRDefault="00031E3C" w:rsidP="00842974">
                      <w:pPr>
                        <w:rPr>
                          <w:szCs w:val="22"/>
                        </w:rPr>
                      </w:pPr>
                    </w:p>
                  </w:txbxContent>
                </v:textbox>
                <w10:wrap anchory="page"/>
              </v:shape>
            </w:pict>
          </mc:Fallback>
        </mc:AlternateContent>
      </w:r>
    </w:p>
    <w:p w:rsidR="00031E3C" w:rsidRPr="000C3D01" w:rsidRDefault="00031E3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031E3C" w:rsidRPr="001164EF" w:rsidRDefault="00031E3C" w:rsidP="001164EF">
      <w:pPr>
        <w:tabs>
          <w:tab w:val="left" w:pos="9000"/>
        </w:tabs>
        <w:ind w:right="851"/>
        <w:rPr>
          <w:rFonts w:ascii="Calibri" w:hAnsi="Calibri" w:cs="Calibri"/>
          <w:sz w:val="22"/>
          <w:szCs w:val="22"/>
        </w:rPr>
      </w:pPr>
      <w:r>
        <w:rPr>
          <w:rFonts w:ascii="Calibri" w:hAnsi="Calibri" w:cs="Calibri"/>
          <w:sz w:val="22"/>
          <w:szCs w:val="22"/>
        </w:rPr>
        <w:t>Petra Wendler</w:t>
      </w:r>
    </w:p>
    <w:p w:rsidR="00031E3C" w:rsidRPr="001164EF" w:rsidRDefault="00031E3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031E3C" w:rsidRPr="001164EF" w:rsidRDefault="00031E3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031E3C" w:rsidRPr="001164EF" w:rsidRDefault="00031E3C"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031E3C" w:rsidRPr="00784DDE" w:rsidRDefault="00031E3C" w:rsidP="001164EF">
      <w:pPr>
        <w:tabs>
          <w:tab w:val="left" w:pos="9000"/>
        </w:tabs>
        <w:ind w:right="851"/>
        <w:rPr>
          <w:rFonts w:ascii="Calibri" w:hAnsi="Calibri" w:cs="Calibri"/>
          <w:sz w:val="22"/>
          <w:szCs w:val="22"/>
          <w:lang w:val="fr-FR"/>
        </w:rPr>
      </w:pPr>
      <w:proofErr w:type="gramStart"/>
      <w:r w:rsidRPr="00784DDE">
        <w:rPr>
          <w:rFonts w:ascii="Calibri" w:hAnsi="Calibri" w:cs="Calibri"/>
          <w:sz w:val="22"/>
          <w:szCs w:val="22"/>
          <w:lang w:val="fr-FR"/>
        </w:rPr>
        <w:t>Fax:</w:t>
      </w:r>
      <w:proofErr w:type="gramEnd"/>
      <w:r w:rsidRPr="00784DDE">
        <w:rPr>
          <w:rFonts w:ascii="Calibri" w:hAnsi="Calibri" w:cs="Calibri"/>
          <w:sz w:val="22"/>
          <w:szCs w:val="22"/>
          <w:lang w:val="fr-FR"/>
        </w:rPr>
        <w:t xml:space="preserve"> 07575/2095-29</w:t>
      </w:r>
    </w:p>
    <w:p w:rsidR="00031E3C" w:rsidRPr="00784DDE" w:rsidRDefault="00031E3C"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petra.wendler@gmeiner-verlag.de</w:t>
      </w:r>
    </w:p>
    <w:p w:rsidR="00031E3C" w:rsidRPr="001164EF" w:rsidRDefault="00031E3C"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031E3C" w:rsidRPr="001164EF" w:rsidRDefault="00031E3C" w:rsidP="001164EF">
      <w:pPr>
        <w:tabs>
          <w:tab w:val="left" w:pos="9000"/>
        </w:tabs>
        <w:ind w:right="851"/>
        <w:rPr>
          <w:rFonts w:ascii="Calibri" w:hAnsi="Calibri" w:cs="Calibri"/>
          <w:sz w:val="22"/>
          <w:szCs w:val="22"/>
        </w:rPr>
      </w:pPr>
    </w:p>
    <w:p w:rsidR="00031E3C" w:rsidRDefault="00031E3C" w:rsidP="001164EF">
      <w:pPr>
        <w:spacing w:line="360" w:lineRule="auto"/>
        <w:ind w:right="851"/>
        <w:rPr>
          <w:rFonts w:ascii="Calibri" w:hAnsi="Calibri"/>
          <w:b/>
          <w:sz w:val="22"/>
          <w:szCs w:val="22"/>
        </w:rPr>
      </w:pPr>
    </w:p>
    <w:p w:rsidR="00031E3C" w:rsidRPr="001164EF" w:rsidRDefault="00031E3C" w:rsidP="001164EF">
      <w:pPr>
        <w:spacing w:line="360" w:lineRule="auto"/>
        <w:ind w:right="851"/>
        <w:rPr>
          <w:rFonts w:ascii="Calibri" w:hAnsi="Calibri"/>
          <w:b/>
          <w:sz w:val="22"/>
          <w:szCs w:val="22"/>
        </w:rPr>
      </w:pPr>
    </w:p>
    <w:p w:rsidR="00031E3C" w:rsidRPr="001164EF" w:rsidRDefault="00031E3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031E3C" w:rsidRDefault="00031E3C" w:rsidP="004D7B44">
      <w:pPr>
        <w:numPr>
          <w:ilvl w:val="0"/>
          <w:numId w:val="1"/>
        </w:numPr>
        <w:spacing w:line="360" w:lineRule="auto"/>
        <w:ind w:right="851"/>
        <w:rPr>
          <w:rFonts w:ascii="Calibri" w:hAnsi="Calibri"/>
          <w:sz w:val="22"/>
          <w:szCs w:val="22"/>
        </w:rPr>
      </w:pPr>
      <w:r w:rsidRPr="006414B4">
        <w:rPr>
          <w:rFonts w:ascii="Calibri" w:hAnsi="Calibri"/>
          <w:noProof/>
          <w:sz w:val="22"/>
          <w:szCs w:val="22"/>
        </w:rPr>
        <w:t>Siegmund Kopitzki und Waltraut Liebl-Kopitzki</w:t>
      </w:r>
      <w:r w:rsidRPr="00446525">
        <w:rPr>
          <w:rFonts w:ascii="Calibri" w:hAnsi="Calibri"/>
          <w:sz w:val="22"/>
          <w:szCs w:val="22"/>
        </w:rPr>
        <w:t xml:space="preserve"> </w:t>
      </w:r>
    </w:p>
    <w:p w:rsidR="00031E3C" w:rsidRDefault="00031E3C" w:rsidP="00031E3C">
      <w:pPr>
        <w:spacing w:line="360" w:lineRule="auto"/>
        <w:ind w:left="780" w:right="851"/>
        <w:rPr>
          <w:rFonts w:ascii="Calibri" w:hAnsi="Calibri"/>
          <w:bCs/>
          <w:sz w:val="22"/>
          <w:szCs w:val="22"/>
        </w:rPr>
      </w:pPr>
      <w:r w:rsidRPr="00446525">
        <w:rPr>
          <w:rFonts w:ascii="Calibri" w:hAnsi="Calibri"/>
          <w:sz w:val="22"/>
          <w:szCs w:val="22"/>
        </w:rPr>
        <w:t>»</w:t>
      </w:r>
      <w:r w:rsidRPr="006414B4">
        <w:rPr>
          <w:rFonts w:ascii="Calibri" w:hAnsi="Calibri"/>
          <w:noProof/>
          <w:sz w:val="22"/>
          <w:szCs w:val="22"/>
        </w:rPr>
        <w:t>Überlingen literarisch. Ein Spaziergang durch die Jahrhunderte</w:t>
      </w:r>
      <w:r w:rsidRPr="00446525">
        <w:rPr>
          <w:rFonts w:ascii="Calibri" w:hAnsi="Calibri"/>
          <w:sz w:val="22"/>
          <w:szCs w:val="22"/>
        </w:rPr>
        <w:t>«</w:t>
      </w:r>
    </w:p>
    <w:p w:rsidR="00031E3C" w:rsidRPr="00446525" w:rsidRDefault="00031E3C" w:rsidP="00031E3C">
      <w:pPr>
        <w:spacing w:line="360" w:lineRule="auto"/>
        <w:ind w:left="780" w:right="851"/>
        <w:rPr>
          <w:rFonts w:ascii="Calibri" w:hAnsi="Calibri"/>
          <w:sz w:val="22"/>
          <w:szCs w:val="22"/>
        </w:rPr>
      </w:pPr>
      <w:r w:rsidRPr="00446525">
        <w:rPr>
          <w:rFonts w:ascii="Calibri" w:hAnsi="Calibri"/>
          <w:sz w:val="22"/>
          <w:szCs w:val="22"/>
        </w:rPr>
        <w:t xml:space="preserve">ISBN </w:t>
      </w:r>
      <w:r w:rsidRPr="006414B4">
        <w:rPr>
          <w:rFonts w:ascii="Calibri" w:hAnsi="Calibri"/>
          <w:noProof/>
          <w:sz w:val="22"/>
          <w:szCs w:val="22"/>
        </w:rPr>
        <w:t>978-3-8392-2607-0</w:t>
      </w:r>
    </w:p>
    <w:p w:rsidR="00031E3C" w:rsidRPr="00446525" w:rsidRDefault="00031E3C" w:rsidP="001164EF">
      <w:pPr>
        <w:spacing w:line="360" w:lineRule="auto"/>
        <w:ind w:left="360" w:right="851"/>
        <w:rPr>
          <w:rFonts w:ascii="Calibri" w:hAnsi="Calibri"/>
          <w:noProof/>
          <w:sz w:val="22"/>
          <w:szCs w:val="22"/>
        </w:rPr>
      </w:pPr>
    </w:p>
    <w:p w:rsidR="00031E3C" w:rsidRPr="001164EF" w:rsidRDefault="00031E3C" w:rsidP="001164EF">
      <w:pPr>
        <w:spacing w:line="360" w:lineRule="auto"/>
        <w:ind w:right="851"/>
        <w:rPr>
          <w:rFonts w:ascii="Calibri" w:hAnsi="Calibri"/>
          <w:b/>
          <w:sz w:val="22"/>
          <w:szCs w:val="22"/>
        </w:rPr>
      </w:pPr>
      <w:r w:rsidRPr="001164EF">
        <w:rPr>
          <w:rFonts w:ascii="Calibri" w:hAnsi="Calibri"/>
          <w:b/>
          <w:sz w:val="22"/>
          <w:szCs w:val="22"/>
        </w:rPr>
        <w:t>Absender:</w:t>
      </w:r>
    </w:p>
    <w:p w:rsidR="00031E3C" w:rsidRPr="005B36C5" w:rsidRDefault="00031E3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31E3C" w:rsidRPr="005B36C5" w:rsidRDefault="00031E3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031E3C" w:rsidRPr="005B36C5" w:rsidRDefault="00031E3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31E3C" w:rsidRPr="005B36C5" w:rsidRDefault="00031E3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031E3C" w:rsidRPr="005B36C5" w:rsidRDefault="00031E3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31E3C" w:rsidRPr="005B36C5" w:rsidRDefault="00031E3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031E3C" w:rsidRPr="005B36C5" w:rsidRDefault="00031E3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31E3C" w:rsidRPr="005B36C5" w:rsidRDefault="00031E3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031E3C" w:rsidRPr="005B36C5" w:rsidRDefault="00031E3C" w:rsidP="001164EF">
      <w:pPr>
        <w:ind w:right="851"/>
        <w:rPr>
          <w:rFonts w:ascii="Quire Sans Pro Light" w:hAnsi="Quire Sans Pro Light"/>
          <w:u w:val="single"/>
        </w:rPr>
      </w:pPr>
    </w:p>
    <w:p w:rsidR="00031E3C" w:rsidRPr="005B36C5" w:rsidRDefault="00031E3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31E3C" w:rsidRPr="005B36C5" w:rsidRDefault="00031E3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031E3C" w:rsidRPr="005B36C5" w:rsidRDefault="00031E3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31E3C" w:rsidRPr="005B36C5" w:rsidRDefault="00031E3C"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031E3C" w:rsidRPr="00AC1BFB" w:rsidRDefault="00031E3C" w:rsidP="00842974">
      <w:pPr>
        <w:tabs>
          <w:tab w:val="left" w:pos="9000"/>
        </w:tabs>
        <w:ind w:right="226"/>
        <w:rPr>
          <w:rFonts w:ascii="Quire Sans Pro Light" w:hAnsi="Quire Sans Pro Light" w:cs="Calibri"/>
          <w:sz w:val="22"/>
          <w:szCs w:val="22"/>
        </w:rPr>
      </w:pPr>
    </w:p>
    <w:p w:rsidR="00031E3C" w:rsidRPr="00AD7145" w:rsidRDefault="00031E3C" w:rsidP="00842974">
      <w:pPr>
        <w:tabs>
          <w:tab w:val="left" w:pos="9000"/>
        </w:tabs>
        <w:ind w:right="226"/>
        <w:rPr>
          <w:rFonts w:ascii="Quire Sans Pro" w:hAnsi="Quire Sans Pro" w:cs="Calibri"/>
          <w:b/>
          <w:sz w:val="22"/>
          <w:szCs w:val="22"/>
        </w:rPr>
      </w:pPr>
    </w:p>
    <w:p w:rsidR="00031E3C" w:rsidRDefault="00031E3C">
      <w:pPr>
        <w:sectPr w:rsidR="00031E3C" w:rsidSect="00031E3C">
          <w:headerReference w:type="default" r:id="rId10"/>
          <w:pgSz w:w="11906" w:h="16838"/>
          <w:pgMar w:top="851" w:right="1417" w:bottom="1134" w:left="1417" w:header="708" w:footer="708" w:gutter="0"/>
          <w:pgNumType w:start="1"/>
          <w:cols w:space="708"/>
          <w:docGrid w:linePitch="360"/>
        </w:sectPr>
      </w:pPr>
    </w:p>
    <w:p w:rsidR="00031E3C" w:rsidRDefault="00031E3C"/>
    <w:sectPr w:rsidR="00031E3C" w:rsidSect="00031E3C">
      <w:headerReference w:type="default" r:id="rId11"/>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E3C" w:rsidRDefault="00031E3C" w:rsidP="00A923F4">
      <w:r>
        <w:separator/>
      </w:r>
    </w:p>
  </w:endnote>
  <w:endnote w:type="continuationSeparator" w:id="0">
    <w:p w:rsidR="00031E3C" w:rsidRDefault="00031E3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E3C" w:rsidRDefault="00031E3C" w:rsidP="00A923F4">
      <w:r>
        <w:separator/>
      </w:r>
    </w:p>
  </w:footnote>
  <w:footnote w:type="continuationSeparator" w:id="0">
    <w:p w:rsidR="00031E3C" w:rsidRDefault="00031E3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E3C" w:rsidRDefault="00031E3C">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872" w:rsidRDefault="0039187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1E3C"/>
    <w:rsid w:val="00035D3C"/>
    <w:rsid w:val="00051C4E"/>
    <w:rsid w:val="0007604E"/>
    <w:rsid w:val="000833B5"/>
    <w:rsid w:val="000923CA"/>
    <w:rsid w:val="000A1041"/>
    <w:rsid w:val="000A418B"/>
    <w:rsid w:val="000B258E"/>
    <w:rsid w:val="000B2B80"/>
    <w:rsid w:val="000B51C4"/>
    <w:rsid w:val="000C3D01"/>
    <w:rsid w:val="000F45B4"/>
    <w:rsid w:val="00106715"/>
    <w:rsid w:val="00113FCD"/>
    <w:rsid w:val="001164EF"/>
    <w:rsid w:val="00120B42"/>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14BA"/>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65CA4"/>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070.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09C9-3F9C-4F4A-A96D-0C31334E2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579CAA99.dotm</Template>
  <TotalTime>0</TotalTime>
  <Pages>2</Pages>
  <Words>464</Words>
  <Characters>2925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2019-12-12T14:20:00Z</dcterms:created>
  <dcterms:modified xsi:type="dcterms:W3CDTF">2020-03-26T10:42:00Z</dcterms:modified>
</cp:coreProperties>
</file>