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B2" w:rsidRPr="00A66A17" w:rsidRDefault="00B352B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352B2" w:rsidRPr="005725F6" w:rsidRDefault="00B352B2"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Tödliches Maskenspiel</w:t>
      </w:r>
      <w:r w:rsidRPr="005725F6">
        <w:rPr>
          <w:rFonts w:ascii="Calibri" w:hAnsi="Calibri" w:cs="Calibri"/>
          <w:b/>
          <w:sz w:val="22"/>
          <w:szCs w:val="22"/>
        </w:rPr>
        <w:t xml:space="preserve">« von </w:t>
      </w:r>
      <w:r w:rsidRPr="00A260DD">
        <w:rPr>
          <w:rFonts w:ascii="Calibri" w:hAnsi="Calibri" w:cs="Calibri"/>
          <w:b/>
          <w:noProof/>
          <w:sz w:val="22"/>
          <w:szCs w:val="22"/>
        </w:rPr>
        <w:t>Anna Johann</w:t>
      </w:r>
    </w:p>
    <w:p w:rsidR="00B352B2" w:rsidRDefault="00B352B2"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sidR="00F3077C">
        <w:rPr>
          <w:rFonts w:ascii="Calibri" w:hAnsi="Calibri" w:cs="Calibri"/>
          <w:sz w:val="22"/>
          <w:szCs w:val="22"/>
        </w:rPr>
        <w:t xml:space="preserve"> 20</w:t>
      </w:r>
      <w:r w:rsidR="00350230">
        <w:rPr>
          <w:rFonts w:ascii="Calibri" w:hAnsi="Calibri" w:cs="Calibri"/>
          <w:sz w:val="22"/>
          <w:szCs w:val="22"/>
        </w:rPr>
        <w:t>20</w:t>
      </w:r>
    </w:p>
    <w:p w:rsidR="00B352B2" w:rsidRDefault="00B352B2" w:rsidP="001164EF">
      <w:pPr>
        <w:ind w:right="851"/>
        <w:rPr>
          <w:rFonts w:ascii="Calibri" w:hAnsi="Calibri" w:cs="Calibri"/>
          <w:sz w:val="22"/>
          <w:szCs w:val="22"/>
        </w:rPr>
      </w:pPr>
    </w:p>
    <w:p w:rsidR="00B352B2" w:rsidRPr="001164EF" w:rsidRDefault="00B352B2" w:rsidP="001164EF">
      <w:pPr>
        <w:pStyle w:val="Textkrper2"/>
        <w:tabs>
          <w:tab w:val="left" w:pos="8460"/>
        </w:tabs>
        <w:ind w:right="851"/>
        <w:rPr>
          <w:rFonts w:ascii="Calibri" w:hAnsi="Calibri" w:cs="Calibri"/>
          <w:sz w:val="22"/>
          <w:szCs w:val="22"/>
        </w:rPr>
      </w:pPr>
    </w:p>
    <w:p w:rsidR="00B352B2" w:rsidRPr="001164EF" w:rsidRDefault="0001137D" w:rsidP="000C3D01">
      <w:pPr>
        <w:pStyle w:val="Textkrper2"/>
        <w:tabs>
          <w:tab w:val="left" w:pos="8460"/>
        </w:tabs>
        <w:spacing w:after="240" w:line="276" w:lineRule="auto"/>
        <w:ind w:right="851"/>
        <w:rPr>
          <w:rFonts w:ascii="Calibri" w:hAnsi="Calibri" w:cs="Calibri"/>
          <w:sz w:val="22"/>
          <w:szCs w:val="22"/>
        </w:rPr>
      </w:pPr>
      <w:r w:rsidRPr="0001137D">
        <w:rPr>
          <w:rFonts w:ascii="Calibri" w:hAnsi="Calibri" w:cs="Calibri"/>
          <w:szCs w:val="32"/>
        </w:rPr>
        <w:t>Warte, warte nur ein Weilchen …</w:t>
      </w:r>
      <w:r w:rsidR="00B352B2" w:rsidRPr="001164EF">
        <w:rPr>
          <w:rFonts w:ascii="Calibri" w:hAnsi="Calibri" w:cs="Calibri"/>
          <w:szCs w:val="32"/>
        </w:rPr>
        <w:br/>
      </w:r>
      <w:r>
        <w:rPr>
          <w:rFonts w:ascii="Calibri" w:hAnsi="Calibri" w:cs="Calibri"/>
          <w:sz w:val="22"/>
          <w:szCs w:val="22"/>
        </w:rPr>
        <w:t>Anna Johann veröffentlicht neue Frankfurt-Krimireihe im Gmeiner-Verlag</w:t>
      </w:r>
    </w:p>
    <w:p w:rsidR="00B352B2" w:rsidRDefault="0001137D"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Der neue Frankfurt-Krimi »Tödliches Maskenspiel« von Anna Johann bildet den Auftakt einer neuen Reihe um die erfolgreiche Privatdetektivin Sabine Reichert. Die gefragte Ermittlerin gerät in ihrem ersten Fall selbst ins Visier eines Racheakts. Ein maskierter Unbekannter macht ihr das Leben sukzessive zur Hölle. Die beunruhigenden Vorfälle spitzen sich immer mehr zu und bringen sie schließlich in Lebensgefahr. Dabei wartet die Autorin mit einem geschickten Verfolgungsdrama auf und lässt die </w:t>
      </w:r>
      <w:proofErr w:type="spellStart"/>
      <w:r>
        <w:rPr>
          <w:rFonts w:ascii="Calibri" w:hAnsi="Calibri" w:cs="Calibri"/>
          <w:sz w:val="22"/>
          <w:szCs w:val="22"/>
        </w:rPr>
        <w:t>LeserInnen</w:t>
      </w:r>
      <w:proofErr w:type="spellEnd"/>
      <w:r>
        <w:rPr>
          <w:rFonts w:ascii="Calibri" w:hAnsi="Calibri" w:cs="Calibri"/>
          <w:sz w:val="22"/>
          <w:szCs w:val="22"/>
        </w:rPr>
        <w:t xml:space="preserve"> tief in das Innenleben der Protagonistin eintauchen. Das Resultat ist e</w:t>
      </w:r>
      <w:r w:rsidR="00BD3DD3">
        <w:rPr>
          <w:rFonts w:ascii="Calibri" w:hAnsi="Calibri" w:cs="Calibri"/>
          <w:sz w:val="22"/>
          <w:szCs w:val="22"/>
        </w:rPr>
        <w:t>in raffinierter Psychokrimi mit einer taffen Serienheldi</w:t>
      </w:r>
      <w:r>
        <w:rPr>
          <w:rFonts w:ascii="Calibri" w:hAnsi="Calibri" w:cs="Calibri"/>
          <w:sz w:val="22"/>
          <w:szCs w:val="22"/>
        </w:rPr>
        <w:t>n.</w:t>
      </w:r>
    </w:p>
    <w:p w:rsidR="00B352B2" w:rsidRDefault="00B352B2" w:rsidP="000F45B4">
      <w:pPr>
        <w:tabs>
          <w:tab w:val="left" w:pos="9000"/>
        </w:tabs>
        <w:spacing w:before="120" w:line="276" w:lineRule="auto"/>
        <w:ind w:right="850"/>
        <w:rPr>
          <w:rFonts w:ascii="Calibri" w:hAnsi="Calibri" w:cs="Calibri"/>
          <w:sz w:val="22"/>
          <w:szCs w:val="22"/>
        </w:rPr>
      </w:pPr>
      <w:bookmarkStart w:id="0" w:name="_GoBack"/>
      <w:bookmarkEnd w:id="0"/>
    </w:p>
    <w:p w:rsidR="00B352B2" w:rsidRPr="002B767E" w:rsidRDefault="00B352B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352B2" w:rsidRDefault="00B352B2"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„Ich muss Sie unbedingt heute noch sehen!“, sagte der Anrufer. Nun steht Privatdetektivin Sabine Reichelt mitten in der Nacht auf einem verlassenen Parkplatz vor einer Friedhofsmauer. Auf dem Anrufbeantworter ihres Auftraggebers antwortet ihr eine quäkende Stimme mit einer alten Moritat, dann kichert es blöd und sie hört den Satz: „Sollten Sie dazu noch in der Lage sein, sprechen Sie Ihre letzten Worte nach dem Piep!“ Irritiert macht sich Sabine auf den Heimweg nach Frankfurt. Plötzlich taucht in ihrem Rückspiegel ein Wagen auf. Der Fahrer rammt ihre Stoßstange, überholt, eine grinsende Maske starrt sie an. Ein grausames Katz-und-Maus-Spiel beginnt.</w:t>
      </w:r>
    </w:p>
    <w:p w:rsidR="00B352B2" w:rsidRDefault="00B352B2" w:rsidP="000F45B4">
      <w:pPr>
        <w:tabs>
          <w:tab w:val="left" w:pos="9000"/>
        </w:tabs>
        <w:spacing w:before="120" w:line="276" w:lineRule="auto"/>
        <w:ind w:right="850"/>
        <w:rPr>
          <w:rFonts w:ascii="Calibri" w:hAnsi="Calibri" w:cs="Calibri"/>
          <w:sz w:val="22"/>
          <w:szCs w:val="22"/>
        </w:rPr>
      </w:pPr>
    </w:p>
    <w:p w:rsidR="00B352B2" w:rsidRPr="00F81D87" w:rsidRDefault="00B352B2"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Die Autorin</w:t>
      </w:r>
    </w:p>
    <w:p w:rsidR="00B352B2" w:rsidRPr="00C008CA" w:rsidRDefault="00B352B2"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Anna Johann war viele Jahre als Dramaturgin und Regisseurin an verschiedenen Theatern tätig. Auch das Schreiben gehörte immer zu ihrem Leben. Sie hat Kurzgeschichten, Erzählungen, Hörspiele und Theaterstücke veröffentlicht, Filme von Margarethe von Trotta und Woody Allen für die Bühne bearbeitet. Heute lebt sie als freie Autorin und Übersetzerin hauptsächlich auf der süditalienischen Insel Stromboli.</w:t>
      </w:r>
    </w:p>
    <w:p w:rsidR="00B352B2" w:rsidRPr="00C008CA" w:rsidRDefault="00B352B2" w:rsidP="000F45B4">
      <w:pPr>
        <w:tabs>
          <w:tab w:val="left" w:pos="9000"/>
        </w:tabs>
        <w:spacing w:before="120" w:line="276" w:lineRule="auto"/>
        <w:ind w:right="850"/>
        <w:rPr>
          <w:rFonts w:ascii="Calibri" w:hAnsi="Calibri" w:cs="Calibri"/>
          <w:sz w:val="22"/>
          <w:szCs w:val="22"/>
        </w:rPr>
      </w:pPr>
    </w:p>
    <w:p w:rsidR="00B352B2" w:rsidRPr="00C008CA" w:rsidRDefault="00B352B2" w:rsidP="003A2E32">
      <w:pPr>
        <w:tabs>
          <w:tab w:val="left" w:pos="9000"/>
        </w:tabs>
        <w:ind w:right="851"/>
        <w:rPr>
          <w:rFonts w:ascii="Calibri" w:hAnsi="Calibri" w:cs="Calibri"/>
          <w:b/>
          <w:sz w:val="22"/>
          <w:szCs w:val="22"/>
        </w:rPr>
      </w:pPr>
    </w:p>
    <w:p w:rsidR="00B352B2" w:rsidRPr="005725F6" w:rsidRDefault="00B352B2" w:rsidP="003A2E32">
      <w:pPr>
        <w:tabs>
          <w:tab w:val="left" w:pos="9000"/>
        </w:tabs>
        <w:ind w:right="851"/>
        <w:rPr>
          <w:rFonts w:ascii="Calibri" w:hAnsi="Calibri" w:cs="Calibri"/>
          <w:b/>
          <w:sz w:val="22"/>
          <w:szCs w:val="22"/>
        </w:rPr>
      </w:pPr>
      <w:r w:rsidRPr="00A260DD">
        <w:rPr>
          <w:rFonts w:ascii="Calibri" w:hAnsi="Calibri" w:cs="Calibri"/>
          <w:b/>
          <w:noProof/>
          <w:sz w:val="22"/>
          <w:szCs w:val="22"/>
        </w:rPr>
        <w:t>Tödliches Maskenspiel</w:t>
      </w:r>
    </w:p>
    <w:p w:rsidR="00B352B2" w:rsidRPr="005725F6" w:rsidRDefault="00B352B2" w:rsidP="003A2E32">
      <w:pPr>
        <w:tabs>
          <w:tab w:val="left" w:pos="9000"/>
        </w:tabs>
        <w:ind w:right="851"/>
        <w:rPr>
          <w:rFonts w:ascii="Calibri" w:hAnsi="Calibri" w:cs="Calibri"/>
          <w:b/>
          <w:sz w:val="22"/>
          <w:szCs w:val="22"/>
        </w:rPr>
      </w:pPr>
      <w:r w:rsidRPr="00A260DD">
        <w:rPr>
          <w:rFonts w:ascii="Calibri" w:hAnsi="Calibri" w:cs="Calibri"/>
          <w:b/>
          <w:noProof/>
          <w:sz w:val="22"/>
          <w:szCs w:val="22"/>
        </w:rPr>
        <w:t>Anna Johann</w:t>
      </w:r>
    </w:p>
    <w:p w:rsidR="00B352B2" w:rsidRPr="00784DDE" w:rsidRDefault="00B352B2"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220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352B2" w:rsidRPr="00784DDE" w:rsidRDefault="00B352B2"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12</w:t>
      </w:r>
      <w:r w:rsidRPr="00784DDE">
        <w:rPr>
          <w:rFonts w:ascii="Calibri" w:hAnsi="Calibri" w:cs="Calibri"/>
          <w:b/>
          <w:bCs/>
          <w:sz w:val="22"/>
          <w:szCs w:val="22"/>
        </w:rPr>
        <w:t xml:space="preserve">,00 [D] / EUR </w:t>
      </w:r>
      <w:r w:rsidRPr="00A260DD">
        <w:rPr>
          <w:rFonts w:ascii="Calibri" w:hAnsi="Calibri" w:cs="Calibri"/>
          <w:b/>
          <w:bCs/>
          <w:noProof/>
          <w:sz w:val="22"/>
          <w:szCs w:val="22"/>
        </w:rPr>
        <w:t>12,4</w:t>
      </w:r>
      <w:r w:rsidRPr="00784DDE">
        <w:rPr>
          <w:rFonts w:ascii="Calibri" w:hAnsi="Calibri" w:cs="Calibri"/>
          <w:b/>
          <w:bCs/>
          <w:sz w:val="22"/>
          <w:szCs w:val="22"/>
        </w:rPr>
        <w:t>0 [A]</w:t>
      </w:r>
    </w:p>
    <w:p w:rsidR="00B352B2" w:rsidRPr="00784DDE" w:rsidRDefault="00B352B2"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978-3-8392-2598-1</w:t>
      </w:r>
    </w:p>
    <w:p w:rsidR="00B352B2" w:rsidRPr="001164EF" w:rsidRDefault="00B352B2" w:rsidP="00A3026A">
      <w:pPr>
        <w:tabs>
          <w:tab w:val="left" w:pos="9000"/>
        </w:tabs>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2909FC">
        <w:rPr>
          <w:rFonts w:ascii="Calibri" w:hAnsi="Calibri" w:cs="Calibri"/>
          <w:b/>
          <w:bCs/>
          <w:noProof/>
          <w:sz w:val="22"/>
          <w:szCs w:val="22"/>
        </w:rPr>
        <w:t>20</w:t>
      </w:r>
      <w:r w:rsidRPr="001164EF">
        <w:rPr>
          <w:rFonts w:ascii="Calibri" w:hAnsi="Calibri" w:cs="Calibri"/>
          <w:sz w:val="22"/>
          <w:szCs w:val="22"/>
        </w:rPr>
        <w:br w:type="page"/>
      </w:r>
      <w:r w:rsidR="00A3026A">
        <w:rPr>
          <w:noProof/>
        </w:rPr>
        <w:lastRenderedPageBreak/>
        <w:drawing>
          <wp:anchor distT="0" distB="0" distL="114300" distR="114300" simplePos="0" relativeHeight="251660288" behindDoc="1" locked="0" layoutInCell="1" allowOverlap="1">
            <wp:simplePos x="0" y="0"/>
            <wp:positionH relativeFrom="column">
              <wp:posOffset>4372610</wp:posOffset>
            </wp:positionH>
            <wp:positionV relativeFrom="paragraph">
              <wp:posOffset>-5715</wp:posOffset>
            </wp:positionV>
            <wp:extent cx="1452045" cy="2428875"/>
            <wp:effectExtent l="0" t="0" r="0" b="0"/>
            <wp:wrapNone/>
            <wp:docPr id="4" name="Grafik 4" descr="Tödliches Maskenspi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dliches Maskensp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04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B352B2" w:rsidRDefault="0001137D"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2224405</wp:posOffset>
                </wp:positionH>
                <wp:positionV relativeFrom="page">
                  <wp:posOffset>895350</wp:posOffset>
                </wp:positionV>
                <wp:extent cx="15906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2B2" w:rsidRPr="001164EF" w:rsidRDefault="00B352B2" w:rsidP="00842974">
                            <w:pPr>
                              <w:ind w:right="-65"/>
                              <w:rPr>
                                <w:rFonts w:ascii="Calibri" w:hAnsi="Calibri"/>
                                <w:b/>
                                <w:sz w:val="22"/>
                                <w:szCs w:val="22"/>
                              </w:rPr>
                            </w:pPr>
                            <w:r w:rsidRPr="001164EF">
                              <w:rPr>
                                <w:rFonts w:ascii="Calibri" w:hAnsi="Calibri"/>
                                <w:b/>
                                <w:sz w:val="22"/>
                                <w:szCs w:val="22"/>
                              </w:rPr>
                              <w:t>Download-Hinweis:</w:t>
                            </w:r>
                          </w:p>
                          <w:p w:rsidR="00B352B2" w:rsidRPr="001164EF" w:rsidRDefault="00B352B2" w:rsidP="00842974">
                            <w:pPr>
                              <w:ind w:right="-65"/>
                              <w:rPr>
                                <w:rFonts w:ascii="Calibri" w:hAnsi="Calibri"/>
                                <w:sz w:val="22"/>
                                <w:szCs w:val="22"/>
                              </w:rPr>
                            </w:pPr>
                            <w:r w:rsidRPr="001164EF">
                              <w:rPr>
                                <w:rFonts w:ascii="Calibri" w:hAnsi="Calibri"/>
                                <w:sz w:val="22"/>
                                <w:szCs w:val="22"/>
                              </w:rPr>
                              <w:t>Auf unserer Website</w:t>
                            </w:r>
                          </w:p>
                          <w:p w:rsidR="00B352B2" w:rsidRPr="001164EF" w:rsidRDefault="00B352B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352B2" w:rsidRPr="001164EF" w:rsidRDefault="00B352B2" w:rsidP="00842974">
                            <w:pPr>
                              <w:ind w:right="-65"/>
                              <w:rPr>
                                <w:rFonts w:ascii="Calibri" w:hAnsi="Calibri"/>
                                <w:sz w:val="22"/>
                                <w:szCs w:val="22"/>
                              </w:rPr>
                            </w:pPr>
                            <w:r w:rsidRPr="001164EF">
                              <w:rPr>
                                <w:rFonts w:ascii="Calibri" w:hAnsi="Calibri"/>
                                <w:sz w:val="22"/>
                                <w:szCs w:val="22"/>
                              </w:rPr>
                              <w:t>- diese Pressemitteilung</w:t>
                            </w:r>
                          </w:p>
                          <w:p w:rsidR="00B352B2" w:rsidRPr="001164EF" w:rsidRDefault="00B352B2" w:rsidP="00842974">
                            <w:pPr>
                              <w:ind w:right="-65"/>
                              <w:rPr>
                                <w:rFonts w:ascii="Calibri" w:hAnsi="Calibri"/>
                                <w:sz w:val="22"/>
                                <w:szCs w:val="22"/>
                              </w:rPr>
                            </w:pPr>
                            <w:r w:rsidRPr="001164EF">
                              <w:rPr>
                                <w:rFonts w:ascii="Calibri" w:hAnsi="Calibri"/>
                                <w:sz w:val="22"/>
                                <w:szCs w:val="22"/>
                              </w:rPr>
                              <w:t>- die Coverabbildung</w:t>
                            </w:r>
                          </w:p>
                          <w:p w:rsidR="00B352B2" w:rsidRPr="001164EF" w:rsidRDefault="00B352B2" w:rsidP="00842974">
                            <w:pPr>
                              <w:ind w:right="-65"/>
                              <w:rPr>
                                <w:rFonts w:ascii="Calibri" w:hAnsi="Calibri"/>
                                <w:sz w:val="22"/>
                                <w:szCs w:val="22"/>
                              </w:rPr>
                            </w:pPr>
                            <w:r w:rsidRPr="001164EF">
                              <w:rPr>
                                <w:rFonts w:ascii="Calibri" w:hAnsi="Calibri"/>
                                <w:sz w:val="22"/>
                                <w:szCs w:val="22"/>
                              </w:rPr>
                              <w:t>- das Autorenfoto</w:t>
                            </w:r>
                          </w:p>
                          <w:p w:rsidR="00B352B2" w:rsidRPr="004915C1" w:rsidRDefault="00B352B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5.15pt;margin-top:70.5pt;width:125.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e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" stroked="f">
                <v:textbox>
                  <w:txbxContent>
                    <w:p w:rsidR="00B352B2" w:rsidRPr="001164EF" w:rsidRDefault="00B352B2" w:rsidP="00842974">
                      <w:pPr>
                        <w:ind w:right="-65"/>
                        <w:rPr>
                          <w:rFonts w:ascii="Calibri" w:hAnsi="Calibri"/>
                          <w:b/>
                          <w:sz w:val="22"/>
                          <w:szCs w:val="22"/>
                        </w:rPr>
                      </w:pPr>
                      <w:r w:rsidRPr="001164EF">
                        <w:rPr>
                          <w:rFonts w:ascii="Calibri" w:hAnsi="Calibri"/>
                          <w:b/>
                          <w:sz w:val="22"/>
                          <w:szCs w:val="22"/>
                        </w:rPr>
                        <w:t>Download-Hinweis:</w:t>
                      </w:r>
                    </w:p>
                    <w:p w:rsidR="00B352B2" w:rsidRPr="001164EF" w:rsidRDefault="00B352B2" w:rsidP="00842974">
                      <w:pPr>
                        <w:ind w:right="-65"/>
                        <w:rPr>
                          <w:rFonts w:ascii="Calibri" w:hAnsi="Calibri"/>
                          <w:sz w:val="22"/>
                          <w:szCs w:val="22"/>
                        </w:rPr>
                      </w:pPr>
                      <w:r w:rsidRPr="001164EF">
                        <w:rPr>
                          <w:rFonts w:ascii="Calibri" w:hAnsi="Calibri"/>
                          <w:sz w:val="22"/>
                          <w:szCs w:val="22"/>
                        </w:rPr>
                        <w:t>Auf unserer Website</w:t>
                      </w:r>
                    </w:p>
                    <w:p w:rsidR="00B352B2" w:rsidRPr="001164EF" w:rsidRDefault="00B352B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352B2" w:rsidRPr="001164EF" w:rsidRDefault="00B352B2" w:rsidP="00842974">
                      <w:pPr>
                        <w:ind w:right="-65"/>
                        <w:rPr>
                          <w:rFonts w:ascii="Calibri" w:hAnsi="Calibri"/>
                          <w:sz w:val="22"/>
                          <w:szCs w:val="22"/>
                        </w:rPr>
                      </w:pPr>
                      <w:r w:rsidRPr="001164EF">
                        <w:rPr>
                          <w:rFonts w:ascii="Calibri" w:hAnsi="Calibri"/>
                          <w:sz w:val="22"/>
                          <w:szCs w:val="22"/>
                        </w:rPr>
                        <w:t>- diese Pressemitteilung</w:t>
                      </w:r>
                    </w:p>
                    <w:p w:rsidR="00B352B2" w:rsidRPr="001164EF" w:rsidRDefault="00B352B2" w:rsidP="00842974">
                      <w:pPr>
                        <w:ind w:right="-65"/>
                        <w:rPr>
                          <w:rFonts w:ascii="Calibri" w:hAnsi="Calibri"/>
                          <w:sz w:val="22"/>
                          <w:szCs w:val="22"/>
                        </w:rPr>
                      </w:pPr>
                      <w:r w:rsidRPr="001164EF">
                        <w:rPr>
                          <w:rFonts w:ascii="Calibri" w:hAnsi="Calibri"/>
                          <w:sz w:val="22"/>
                          <w:szCs w:val="22"/>
                        </w:rPr>
                        <w:t>- die Coverabbildung</w:t>
                      </w:r>
                    </w:p>
                    <w:p w:rsidR="00B352B2" w:rsidRPr="001164EF" w:rsidRDefault="00B352B2" w:rsidP="00842974">
                      <w:pPr>
                        <w:ind w:right="-65"/>
                        <w:rPr>
                          <w:rFonts w:ascii="Calibri" w:hAnsi="Calibri"/>
                          <w:sz w:val="22"/>
                          <w:szCs w:val="22"/>
                        </w:rPr>
                      </w:pPr>
                      <w:r w:rsidRPr="001164EF">
                        <w:rPr>
                          <w:rFonts w:ascii="Calibri" w:hAnsi="Calibri"/>
                          <w:sz w:val="22"/>
                          <w:szCs w:val="22"/>
                        </w:rPr>
                        <w:t>- das Autorenfoto</w:t>
                      </w:r>
                    </w:p>
                    <w:p w:rsidR="00B352B2" w:rsidRPr="004915C1" w:rsidRDefault="00B352B2" w:rsidP="00842974">
                      <w:pPr>
                        <w:rPr>
                          <w:szCs w:val="22"/>
                        </w:rPr>
                      </w:pPr>
                    </w:p>
                  </w:txbxContent>
                </v:textbox>
                <w10:wrap anchory="page"/>
              </v:shape>
            </w:pict>
          </mc:Fallback>
        </mc:AlternateContent>
      </w:r>
    </w:p>
    <w:p w:rsidR="00B352B2" w:rsidRPr="000C3D01" w:rsidRDefault="00B352B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352B2" w:rsidRPr="001164EF" w:rsidRDefault="00B352B2" w:rsidP="001164EF">
      <w:pPr>
        <w:tabs>
          <w:tab w:val="left" w:pos="9000"/>
        </w:tabs>
        <w:ind w:right="851"/>
        <w:rPr>
          <w:rFonts w:ascii="Calibri" w:hAnsi="Calibri" w:cs="Calibri"/>
          <w:sz w:val="22"/>
          <w:szCs w:val="22"/>
        </w:rPr>
      </w:pPr>
      <w:r>
        <w:rPr>
          <w:rFonts w:ascii="Calibri" w:hAnsi="Calibri" w:cs="Calibri"/>
          <w:sz w:val="22"/>
          <w:szCs w:val="22"/>
        </w:rPr>
        <w:t>Petra Wendler</w:t>
      </w:r>
    </w:p>
    <w:p w:rsidR="00B352B2" w:rsidRPr="001164EF" w:rsidRDefault="00B352B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352B2" w:rsidRPr="001164EF" w:rsidRDefault="00B352B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352B2" w:rsidRPr="001164EF" w:rsidRDefault="00B352B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352B2" w:rsidRPr="002909FC" w:rsidRDefault="00B352B2" w:rsidP="001164EF">
      <w:pPr>
        <w:tabs>
          <w:tab w:val="left" w:pos="9000"/>
        </w:tabs>
        <w:ind w:right="851"/>
        <w:rPr>
          <w:rFonts w:ascii="Calibri" w:hAnsi="Calibri" w:cs="Calibri"/>
          <w:sz w:val="22"/>
          <w:szCs w:val="22"/>
          <w:lang w:val="fr-FR"/>
        </w:rPr>
      </w:pPr>
      <w:proofErr w:type="gramStart"/>
      <w:r w:rsidRPr="002909FC">
        <w:rPr>
          <w:rFonts w:ascii="Calibri" w:hAnsi="Calibri" w:cs="Calibri"/>
          <w:sz w:val="22"/>
          <w:szCs w:val="22"/>
          <w:lang w:val="fr-FR"/>
        </w:rPr>
        <w:t>Fax:</w:t>
      </w:r>
      <w:proofErr w:type="gramEnd"/>
      <w:r w:rsidRPr="002909FC">
        <w:rPr>
          <w:rFonts w:ascii="Calibri" w:hAnsi="Calibri" w:cs="Calibri"/>
          <w:sz w:val="22"/>
          <w:szCs w:val="22"/>
          <w:lang w:val="fr-FR"/>
        </w:rPr>
        <w:t xml:space="preserve"> 07575/2095-29</w:t>
      </w:r>
    </w:p>
    <w:p w:rsidR="00B352B2" w:rsidRPr="002909FC" w:rsidRDefault="00B352B2" w:rsidP="001164EF">
      <w:pPr>
        <w:tabs>
          <w:tab w:val="left" w:pos="9000"/>
        </w:tabs>
        <w:ind w:right="851"/>
        <w:rPr>
          <w:rFonts w:ascii="Calibri" w:hAnsi="Calibri" w:cs="Calibri"/>
          <w:sz w:val="22"/>
          <w:szCs w:val="22"/>
          <w:lang w:val="fr-FR"/>
        </w:rPr>
      </w:pPr>
      <w:r w:rsidRPr="002909FC">
        <w:rPr>
          <w:rFonts w:ascii="Calibri" w:hAnsi="Calibri" w:cs="Calibri"/>
          <w:sz w:val="22"/>
          <w:szCs w:val="22"/>
          <w:lang w:val="fr-FR"/>
        </w:rPr>
        <w:t>petra.wendler@gmeiner-verlag.de</w:t>
      </w:r>
    </w:p>
    <w:p w:rsidR="00B352B2" w:rsidRPr="00A3026A" w:rsidRDefault="00B352B2" w:rsidP="001164EF">
      <w:pPr>
        <w:tabs>
          <w:tab w:val="left" w:pos="9000"/>
        </w:tabs>
        <w:ind w:right="851"/>
        <w:rPr>
          <w:rFonts w:ascii="Calibri" w:hAnsi="Calibri" w:cs="Calibri"/>
          <w:sz w:val="22"/>
          <w:szCs w:val="22"/>
          <w:lang w:val="fr-FR"/>
        </w:rPr>
      </w:pPr>
      <w:r w:rsidRPr="00A3026A">
        <w:rPr>
          <w:rFonts w:ascii="Calibri" w:hAnsi="Calibri" w:cs="Calibri"/>
          <w:sz w:val="22"/>
          <w:szCs w:val="22"/>
          <w:lang w:val="fr-FR"/>
        </w:rPr>
        <w:t>www.gmeiner-verlag.de</w:t>
      </w:r>
    </w:p>
    <w:p w:rsidR="00B352B2" w:rsidRPr="00A3026A" w:rsidRDefault="00B352B2" w:rsidP="001164EF">
      <w:pPr>
        <w:tabs>
          <w:tab w:val="left" w:pos="9000"/>
        </w:tabs>
        <w:ind w:right="851"/>
        <w:rPr>
          <w:rFonts w:ascii="Calibri" w:hAnsi="Calibri" w:cs="Calibri"/>
          <w:sz w:val="22"/>
          <w:szCs w:val="22"/>
          <w:lang w:val="fr-FR"/>
        </w:rPr>
      </w:pPr>
    </w:p>
    <w:p w:rsidR="00B352B2" w:rsidRPr="00A3026A" w:rsidRDefault="00B352B2" w:rsidP="001164EF">
      <w:pPr>
        <w:tabs>
          <w:tab w:val="left" w:pos="9000"/>
        </w:tabs>
        <w:ind w:right="851"/>
        <w:rPr>
          <w:rFonts w:ascii="Calibri" w:hAnsi="Calibri" w:cs="Calibri"/>
          <w:sz w:val="22"/>
          <w:szCs w:val="22"/>
          <w:lang w:val="fr-FR"/>
        </w:rPr>
      </w:pPr>
    </w:p>
    <w:p w:rsidR="00B352B2" w:rsidRPr="00A3026A" w:rsidRDefault="00B352B2" w:rsidP="001164EF">
      <w:pPr>
        <w:spacing w:line="360" w:lineRule="auto"/>
        <w:ind w:right="851"/>
        <w:rPr>
          <w:rFonts w:ascii="Calibri" w:hAnsi="Calibri"/>
          <w:b/>
          <w:sz w:val="22"/>
          <w:szCs w:val="22"/>
          <w:lang w:val="fr-FR"/>
        </w:rPr>
      </w:pPr>
    </w:p>
    <w:p w:rsidR="00B352B2" w:rsidRPr="00A3026A" w:rsidRDefault="00A3026A" w:rsidP="001164EF">
      <w:pPr>
        <w:spacing w:line="360" w:lineRule="auto"/>
        <w:ind w:right="851"/>
        <w:rPr>
          <w:rFonts w:ascii="Calibri" w:hAnsi="Calibri"/>
          <w:b/>
          <w:sz w:val="22"/>
          <w:szCs w:val="22"/>
          <w:lang w:val="fr-FR"/>
        </w:rPr>
      </w:pPr>
      <w:r>
        <w:rPr>
          <w:noProof/>
        </w:rPr>
        <w:drawing>
          <wp:anchor distT="0" distB="0" distL="114300" distR="114300" simplePos="0" relativeHeight="251661312" behindDoc="1" locked="0" layoutInCell="1" allowOverlap="1">
            <wp:simplePos x="0" y="0"/>
            <wp:positionH relativeFrom="margin">
              <wp:posOffset>4377055</wp:posOffset>
            </wp:positionH>
            <wp:positionV relativeFrom="paragraph">
              <wp:posOffset>215900</wp:posOffset>
            </wp:positionV>
            <wp:extent cx="1451610" cy="2032000"/>
            <wp:effectExtent l="0" t="0" r="0" b="6350"/>
            <wp:wrapNone/>
            <wp:docPr id="5" name="Grafik 5" descr="Anna Joh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 Joh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20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2B2" w:rsidRPr="001164EF" w:rsidRDefault="00B352B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352B2" w:rsidRPr="005725F6" w:rsidRDefault="00B352B2"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Anna Johann</w:t>
      </w:r>
      <w:r w:rsidRPr="005725F6">
        <w:rPr>
          <w:rFonts w:ascii="Calibri" w:hAnsi="Calibri"/>
          <w:sz w:val="22"/>
          <w:szCs w:val="22"/>
        </w:rPr>
        <w:t xml:space="preserve"> »</w:t>
      </w:r>
      <w:r w:rsidRPr="00A260DD">
        <w:rPr>
          <w:rFonts w:ascii="Calibri" w:hAnsi="Calibri"/>
          <w:noProof/>
          <w:sz w:val="22"/>
          <w:szCs w:val="22"/>
        </w:rPr>
        <w:t>Tödliches Maskenspiel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978-3-8392-2598-1</w:t>
      </w:r>
    </w:p>
    <w:p w:rsidR="00B352B2" w:rsidRPr="005725F6" w:rsidRDefault="00B352B2" w:rsidP="001164EF">
      <w:pPr>
        <w:spacing w:line="360" w:lineRule="auto"/>
        <w:ind w:left="360" w:right="851"/>
        <w:rPr>
          <w:rFonts w:ascii="Calibri" w:hAnsi="Calibri"/>
          <w:noProof/>
          <w:sz w:val="22"/>
          <w:szCs w:val="22"/>
        </w:rPr>
      </w:pPr>
    </w:p>
    <w:p w:rsidR="00B352B2" w:rsidRPr="001164EF" w:rsidRDefault="00B352B2" w:rsidP="001164EF">
      <w:pPr>
        <w:spacing w:line="360" w:lineRule="auto"/>
        <w:ind w:right="851"/>
        <w:rPr>
          <w:rFonts w:ascii="Calibri" w:hAnsi="Calibri"/>
          <w:b/>
          <w:sz w:val="22"/>
          <w:szCs w:val="22"/>
        </w:rPr>
      </w:pPr>
      <w:r w:rsidRPr="001164EF">
        <w:rPr>
          <w:rFonts w:ascii="Calibri" w:hAnsi="Calibri"/>
          <w:b/>
          <w:sz w:val="22"/>
          <w:szCs w:val="22"/>
        </w:rPr>
        <w:t>Absender:</w:t>
      </w:r>
    </w:p>
    <w:p w:rsidR="00B352B2" w:rsidRPr="005B36C5" w:rsidRDefault="0001137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352B2" w:rsidRPr="005B36C5" w:rsidRDefault="00B352B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352B2" w:rsidRPr="005B36C5" w:rsidRDefault="0001137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352B2" w:rsidRPr="005B36C5" w:rsidRDefault="00B352B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352B2" w:rsidRPr="005B36C5" w:rsidRDefault="0001137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352B2" w:rsidRPr="005B36C5" w:rsidRDefault="00B352B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352B2" w:rsidRPr="005B36C5" w:rsidRDefault="0001137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352B2" w:rsidRPr="005B36C5" w:rsidRDefault="00B352B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352B2" w:rsidRPr="005B36C5" w:rsidRDefault="0001137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352B2" w:rsidRPr="005B36C5" w:rsidRDefault="00B352B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352B2" w:rsidRPr="005B36C5" w:rsidRDefault="0001137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352B2" w:rsidRPr="005B36C5" w:rsidRDefault="00B352B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352B2" w:rsidRPr="00AC1BFB" w:rsidRDefault="00B352B2" w:rsidP="00842974">
      <w:pPr>
        <w:tabs>
          <w:tab w:val="left" w:pos="9000"/>
        </w:tabs>
        <w:ind w:right="226"/>
        <w:rPr>
          <w:rFonts w:ascii="Quire Sans Pro Light" w:hAnsi="Quire Sans Pro Light" w:cs="Calibri"/>
          <w:sz w:val="22"/>
          <w:szCs w:val="22"/>
        </w:rPr>
      </w:pPr>
    </w:p>
    <w:p w:rsidR="00B352B2" w:rsidRPr="00AD7145" w:rsidRDefault="00B352B2" w:rsidP="00842974">
      <w:pPr>
        <w:tabs>
          <w:tab w:val="left" w:pos="9000"/>
        </w:tabs>
        <w:ind w:right="226"/>
        <w:rPr>
          <w:rFonts w:ascii="Quire Sans Pro" w:hAnsi="Quire Sans Pro" w:cs="Calibri"/>
          <w:b/>
          <w:sz w:val="22"/>
          <w:szCs w:val="22"/>
        </w:rPr>
      </w:pPr>
    </w:p>
    <w:p w:rsidR="00B352B2" w:rsidRDefault="00B352B2">
      <w:pPr>
        <w:sectPr w:rsidR="00B352B2" w:rsidSect="00B352B2">
          <w:headerReference w:type="default" r:id="rId12"/>
          <w:pgSz w:w="11906" w:h="16838"/>
          <w:pgMar w:top="851" w:right="1417" w:bottom="1134" w:left="1417" w:header="708" w:footer="708" w:gutter="0"/>
          <w:pgNumType w:start="1"/>
          <w:cols w:space="708"/>
          <w:docGrid w:linePitch="360"/>
        </w:sectPr>
      </w:pPr>
    </w:p>
    <w:p w:rsidR="00B352B2" w:rsidRPr="00A3026A" w:rsidRDefault="00A3026A">
      <w:pPr>
        <w:rPr>
          <w:rFonts w:ascii="Calibri" w:hAnsi="Calibri" w:cs="Calibri"/>
          <w:sz w:val="22"/>
          <w:szCs w:val="22"/>
        </w:rPr>
      </w:pPr>
      <w:r w:rsidRPr="00A3026A">
        <w:rPr>
          <w:rFonts w:ascii="Calibri" w:hAnsi="Calibri" w:cs="Calibri"/>
          <w:b/>
          <w:sz w:val="22"/>
          <w:szCs w:val="22"/>
        </w:rPr>
        <w:t xml:space="preserve">Copyright Autorenporträt: </w:t>
      </w:r>
      <w:r w:rsidRPr="00A3026A">
        <w:rPr>
          <w:rFonts w:ascii="Calibri" w:hAnsi="Calibri" w:cs="Calibri"/>
          <w:sz w:val="22"/>
          <w:szCs w:val="22"/>
        </w:rPr>
        <w:t xml:space="preserve">© STUDIO ONE </w:t>
      </w:r>
      <w:proofErr w:type="spellStart"/>
      <w:r w:rsidRPr="00A3026A">
        <w:rPr>
          <w:rFonts w:ascii="Calibri" w:hAnsi="Calibri" w:cs="Calibri"/>
          <w:sz w:val="22"/>
          <w:szCs w:val="22"/>
        </w:rPr>
        <w:t>by</w:t>
      </w:r>
      <w:proofErr w:type="spellEnd"/>
      <w:r w:rsidRPr="00A3026A">
        <w:rPr>
          <w:rFonts w:ascii="Calibri" w:hAnsi="Calibri" w:cs="Calibri"/>
          <w:sz w:val="22"/>
          <w:szCs w:val="22"/>
        </w:rPr>
        <w:t xml:space="preserve"> </w:t>
      </w:r>
      <w:proofErr w:type="spellStart"/>
      <w:r w:rsidRPr="00A3026A">
        <w:rPr>
          <w:rFonts w:ascii="Calibri" w:hAnsi="Calibri" w:cs="Calibri"/>
          <w:sz w:val="22"/>
          <w:szCs w:val="22"/>
        </w:rPr>
        <w:t>fotofrenzel</w:t>
      </w:r>
      <w:proofErr w:type="spellEnd"/>
    </w:p>
    <w:sectPr w:rsidR="00B352B2" w:rsidRPr="00A3026A" w:rsidSect="00B352B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B2" w:rsidRDefault="00B352B2" w:rsidP="00A923F4">
      <w:r>
        <w:separator/>
      </w:r>
    </w:p>
  </w:endnote>
  <w:endnote w:type="continuationSeparator" w:id="0">
    <w:p w:rsidR="00B352B2" w:rsidRDefault="00B352B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B2" w:rsidRDefault="00B352B2" w:rsidP="00A923F4">
      <w:r>
        <w:separator/>
      </w:r>
    </w:p>
  </w:footnote>
  <w:footnote w:type="continuationSeparator" w:id="0">
    <w:p w:rsidR="00B352B2" w:rsidRDefault="00B352B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B2" w:rsidRDefault="00B352B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137D"/>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9FC"/>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50230"/>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3026A"/>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352B2"/>
    <w:rsid w:val="00B43AD0"/>
    <w:rsid w:val="00B445E6"/>
    <w:rsid w:val="00B53A12"/>
    <w:rsid w:val="00B66706"/>
    <w:rsid w:val="00B75512"/>
    <w:rsid w:val="00B91600"/>
    <w:rsid w:val="00B92EA5"/>
    <w:rsid w:val="00BA6106"/>
    <w:rsid w:val="00BA7841"/>
    <w:rsid w:val="00BB2B5B"/>
    <w:rsid w:val="00BD3DD3"/>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077C"/>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8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johann-anna-119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1666-1DB5-4E51-BDCD-E0303C84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972B9623.dotm</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2019-12-11T14:47:00Z</dcterms:created>
  <dcterms:modified xsi:type="dcterms:W3CDTF">2020-01-22T11:39:00Z</dcterms:modified>
</cp:coreProperties>
</file>