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99" w:rsidRPr="00A66A17" w:rsidRDefault="000A299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0A2999" w:rsidRPr="005725F6" w:rsidRDefault="000A2999" w:rsidP="001164EF">
      <w:pPr>
        <w:ind w:right="851"/>
        <w:rPr>
          <w:rFonts w:ascii="Calibri" w:hAnsi="Calibri" w:cs="Calibri"/>
          <w:b/>
          <w:sz w:val="22"/>
          <w:szCs w:val="22"/>
        </w:rPr>
      </w:pPr>
      <w:r w:rsidRPr="005725F6">
        <w:rPr>
          <w:rFonts w:ascii="Calibri" w:hAnsi="Calibri" w:cs="Calibri"/>
          <w:b/>
          <w:sz w:val="22"/>
          <w:szCs w:val="22"/>
        </w:rPr>
        <w:t>»</w:t>
      </w:r>
      <w:r w:rsidRPr="003D443D">
        <w:rPr>
          <w:rFonts w:ascii="Calibri" w:hAnsi="Calibri" w:cs="Calibri"/>
          <w:b/>
          <w:noProof/>
          <w:sz w:val="22"/>
          <w:szCs w:val="22"/>
        </w:rPr>
        <w:t>Scherben des Glücks</w:t>
      </w:r>
      <w:r w:rsidRPr="005725F6">
        <w:rPr>
          <w:rFonts w:ascii="Calibri" w:hAnsi="Calibri" w:cs="Calibri"/>
          <w:b/>
          <w:sz w:val="22"/>
          <w:szCs w:val="22"/>
        </w:rPr>
        <w:t xml:space="preserve">« von </w:t>
      </w:r>
      <w:r w:rsidRPr="003D443D">
        <w:rPr>
          <w:rFonts w:ascii="Calibri" w:hAnsi="Calibri" w:cs="Calibri"/>
          <w:b/>
          <w:noProof/>
          <w:sz w:val="22"/>
          <w:szCs w:val="22"/>
        </w:rPr>
        <w:t>Cornelia Naumann</w:t>
      </w:r>
    </w:p>
    <w:p w:rsidR="000A2999" w:rsidRDefault="000A2999" w:rsidP="001164EF">
      <w:pPr>
        <w:ind w:right="851"/>
        <w:rPr>
          <w:rFonts w:ascii="Calibri" w:hAnsi="Calibri" w:cs="Calibri"/>
          <w:sz w:val="22"/>
          <w:szCs w:val="22"/>
        </w:rPr>
      </w:pPr>
      <w:r w:rsidRPr="001164EF">
        <w:rPr>
          <w:rFonts w:ascii="Calibri" w:hAnsi="Calibri" w:cs="Calibri"/>
          <w:sz w:val="22"/>
          <w:szCs w:val="22"/>
        </w:rPr>
        <w:t xml:space="preserve">Meßkirch, </w:t>
      </w:r>
      <w:r w:rsidRPr="003D443D">
        <w:rPr>
          <w:rFonts w:ascii="Calibri" w:hAnsi="Calibri" w:cs="Calibri"/>
          <w:noProof/>
          <w:sz w:val="22"/>
          <w:szCs w:val="22"/>
        </w:rPr>
        <w:t>Juni</w:t>
      </w:r>
      <w:r>
        <w:rPr>
          <w:rFonts w:ascii="Calibri" w:hAnsi="Calibri" w:cs="Calibri"/>
          <w:sz w:val="22"/>
          <w:szCs w:val="22"/>
        </w:rPr>
        <w:t xml:space="preserve"> 2019</w:t>
      </w:r>
    </w:p>
    <w:p w:rsidR="000A2999" w:rsidRPr="001164EF" w:rsidRDefault="000A2999" w:rsidP="001164EF">
      <w:pPr>
        <w:pStyle w:val="Textkrper2"/>
        <w:tabs>
          <w:tab w:val="left" w:pos="8460"/>
        </w:tabs>
        <w:ind w:right="851"/>
        <w:rPr>
          <w:rFonts w:ascii="Calibri" w:hAnsi="Calibri" w:cs="Calibri"/>
          <w:sz w:val="22"/>
          <w:szCs w:val="22"/>
        </w:rPr>
      </w:pPr>
    </w:p>
    <w:p w:rsidR="000A2999" w:rsidRPr="001164EF" w:rsidRDefault="00BA6881"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Intrigen am Bayreuther Hof</w:t>
      </w:r>
      <w:r w:rsidR="000A2999" w:rsidRPr="001164EF">
        <w:rPr>
          <w:rFonts w:ascii="Calibri" w:hAnsi="Calibri" w:cs="Calibri"/>
          <w:szCs w:val="32"/>
        </w:rPr>
        <w:br/>
      </w:r>
      <w:r>
        <w:rPr>
          <w:rFonts w:ascii="Calibri" w:hAnsi="Calibri" w:cs="Calibri"/>
          <w:sz w:val="22"/>
          <w:szCs w:val="22"/>
        </w:rPr>
        <w:t>Neuauflage der Romanbiografie von Cornelia Nauman</w:t>
      </w:r>
      <w:r w:rsidR="00B920C9">
        <w:rPr>
          <w:rFonts w:ascii="Calibri" w:hAnsi="Calibri" w:cs="Calibri"/>
          <w:sz w:val="22"/>
          <w:szCs w:val="22"/>
        </w:rPr>
        <w:t>n</w:t>
      </w:r>
      <w:bookmarkStart w:id="0" w:name="_GoBack"/>
      <w:bookmarkEnd w:id="0"/>
      <w:r>
        <w:rPr>
          <w:rFonts w:ascii="Calibri" w:hAnsi="Calibri" w:cs="Calibri"/>
          <w:sz w:val="22"/>
          <w:szCs w:val="22"/>
        </w:rPr>
        <w:t xml:space="preserve"> über die Markgräfin Wilhelmine von Bayreuth</w:t>
      </w:r>
    </w:p>
    <w:p w:rsidR="000A2999" w:rsidRDefault="00BA6881" w:rsidP="000F45B4">
      <w:pPr>
        <w:tabs>
          <w:tab w:val="left" w:pos="9000"/>
        </w:tabs>
        <w:spacing w:before="120" w:line="276" w:lineRule="auto"/>
        <w:ind w:right="850"/>
        <w:rPr>
          <w:rFonts w:ascii="Calibri" w:hAnsi="Calibri" w:cs="Calibri"/>
          <w:sz w:val="22"/>
          <w:szCs w:val="22"/>
        </w:rPr>
      </w:pPr>
      <w:r w:rsidRPr="00BA6881">
        <w:rPr>
          <w:rFonts w:ascii="Calibri" w:hAnsi="Calibri" w:cs="Calibri"/>
          <w:sz w:val="22"/>
          <w:szCs w:val="22"/>
        </w:rPr>
        <w:t xml:space="preserve">Im Jahr 2009 veröffentlichte die Autorin und Dramaturgin Cornelia Naumann mit »Scherben des Glücks« die vielgelobte Romanbiografie über die fast vergessene Markgräfin Wilhelmine von Bayreuth (1709-1758). Zum 310. Geburtstag der Schwester von Friedrich dem Großen legt der Gmeiner-Verlag den historischen Roman nun neu auf. Dieser widmet sich den Lebensstationen der Komponistin, beginnend mit ihrer grausamen Kindheit unter dem Soldatenkönig bis hin zu ihrer glücklichen, aber dennoch intrigenbehafteten Ehe am Bayreuther Hof. Die Autorin entführt die </w:t>
      </w:r>
      <w:proofErr w:type="spellStart"/>
      <w:r w:rsidRPr="00BA6881">
        <w:rPr>
          <w:rFonts w:ascii="Calibri" w:hAnsi="Calibri" w:cs="Calibri"/>
          <w:sz w:val="22"/>
          <w:szCs w:val="22"/>
        </w:rPr>
        <w:t>LeserInnen</w:t>
      </w:r>
      <w:proofErr w:type="spellEnd"/>
      <w:r w:rsidRPr="00BA6881">
        <w:rPr>
          <w:rFonts w:ascii="Calibri" w:hAnsi="Calibri" w:cs="Calibri"/>
          <w:sz w:val="22"/>
          <w:szCs w:val="22"/>
        </w:rPr>
        <w:t xml:space="preserve"> ins Rokoko, einer Zeit der rauschenden Feste, und zeigt, welchen Anteil Wilhelmine an der Entwicklung Bayreuths zum kulturellen Zentrum Europas hatte. Dabei lernen sie auch ihr verkanntes musikalisches Talent kennen, das in den Geschichtsbüchern kaum Anerkennung fand. Eine präzise Sprache und detailgenaue Beschreibungen lassen die damalige Atmosphäre lebendig werden.</w:t>
      </w:r>
    </w:p>
    <w:p w:rsidR="000A2999" w:rsidRDefault="000A2999" w:rsidP="00BA6881">
      <w:pPr>
        <w:tabs>
          <w:tab w:val="left" w:pos="9000"/>
        </w:tabs>
        <w:spacing w:line="276" w:lineRule="auto"/>
        <w:ind w:right="850"/>
        <w:rPr>
          <w:rFonts w:ascii="Calibri" w:hAnsi="Calibri" w:cs="Calibri"/>
          <w:sz w:val="22"/>
          <w:szCs w:val="22"/>
        </w:rPr>
      </w:pPr>
    </w:p>
    <w:p w:rsidR="000A2999" w:rsidRPr="002B767E" w:rsidRDefault="000A2999" w:rsidP="00BA6881">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0A2999" w:rsidRDefault="000A2999" w:rsidP="00DB15D6">
      <w:pPr>
        <w:tabs>
          <w:tab w:val="left" w:pos="9000"/>
        </w:tabs>
        <w:spacing w:line="276" w:lineRule="auto"/>
        <w:ind w:right="850"/>
        <w:rPr>
          <w:rFonts w:ascii="Calibri" w:hAnsi="Calibri" w:cs="Calibri"/>
          <w:sz w:val="22"/>
          <w:szCs w:val="22"/>
        </w:rPr>
      </w:pPr>
      <w:r w:rsidRPr="003D443D">
        <w:rPr>
          <w:rFonts w:ascii="Calibri" w:hAnsi="Calibri" w:cs="Calibri"/>
          <w:noProof/>
          <w:sz w:val="22"/>
          <w:szCs w:val="22"/>
        </w:rPr>
        <w:t>Das riesige Berliner Stadtschloss, Inbegriff des luxuriösen Hoflebens, wird der preußischen Prinzessin Wilhelmine zum Gefängnis, deren Vater »Soldatenkönig« Friedrich Wilhelm seine Tochter gegen ihren Willen verheiraten will. Um den Bruder, der nach einem Fluchtversuch eingekerkert wurde, aus der Festungshaft zu befreien, gibt die Prinzessin schließlich nach und heiratet den Prinzen von Bayreuth-Brandenburg. Was die trotz aller Entbehrungen verwöhnte Königstochter hier vorfindet, verschlägt ihr die Sprache. Aber da ist ja der charmante Gatte, und vor allem die Musik …</w:t>
      </w:r>
    </w:p>
    <w:p w:rsidR="000A2999" w:rsidRDefault="000A2999" w:rsidP="00BA6881">
      <w:pPr>
        <w:tabs>
          <w:tab w:val="left" w:pos="9000"/>
        </w:tabs>
        <w:spacing w:line="276" w:lineRule="auto"/>
        <w:ind w:right="850"/>
        <w:rPr>
          <w:rFonts w:ascii="Calibri" w:hAnsi="Calibri" w:cs="Calibri"/>
          <w:sz w:val="22"/>
          <w:szCs w:val="22"/>
        </w:rPr>
      </w:pPr>
    </w:p>
    <w:p w:rsidR="000A2999" w:rsidRPr="00F81D87" w:rsidRDefault="000A2999" w:rsidP="00BA6881">
      <w:pPr>
        <w:tabs>
          <w:tab w:val="left" w:pos="9000"/>
        </w:tabs>
        <w:spacing w:line="276" w:lineRule="auto"/>
        <w:ind w:right="850"/>
        <w:rPr>
          <w:rFonts w:ascii="Calibri" w:hAnsi="Calibri" w:cs="Calibri"/>
          <w:b/>
          <w:sz w:val="22"/>
          <w:szCs w:val="22"/>
        </w:rPr>
      </w:pPr>
      <w:r w:rsidRPr="003D443D">
        <w:rPr>
          <w:rFonts w:ascii="Calibri" w:hAnsi="Calibri" w:cs="Calibri"/>
          <w:b/>
          <w:noProof/>
          <w:sz w:val="22"/>
          <w:szCs w:val="22"/>
        </w:rPr>
        <w:t>Die Autorin</w:t>
      </w:r>
    </w:p>
    <w:p w:rsidR="000A2999" w:rsidRPr="00C008CA" w:rsidRDefault="000A2999" w:rsidP="00BA6881">
      <w:pPr>
        <w:tabs>
          <w:tab w:val="left" w:pos="9000"/>
        </w:tabs>
        <w:spacing w:line="276" w:lineRule="auto"/>
        <w:ind w:right="850"/>
        <w:rPr>
          <w:rFonts w:ascii="Calibri" w:hAnsi="Calibri" w:cs="Calibri"/>
          <w:sz w:val="22"/>
          <w:szCs w:val="22"/>
        </w:rPr>
      </w:pPr>
      <w:r w:rsidRPr="003D443D">
        <w:rPr>
          <w:rFonts w:ascii="Calibri" w:hAnsi="Calibri" w:cs="Calibri"/>
          <w:noProof/>
          <w:sz w:val="22"/>
          <w:szCs w:val="22"/>
        </w:rPr>
        <w:t>Cornelia Naumann wurde in Marburg an der Lahn geboren, studierte Theaterwissenschaft, Germanistik und Romanistik in Köln und arbeitete viele Jahre an deutschen Theatern als Dramaturgin und Referentin für Öffentlichkeitsarbeit. Schon in ihrer Magisterarbeit beschäftigte sich Naumann mit den Frauen in Schillers Dramen und schrieb Schauspiele über vergessene Frauen. Im Gmeiner-Verlag erschienen von ihr die Romane »Die Portraitmalerin« (2014) über die Berliner Malerin Anna Dorothea Therbusch,  »Königlicher Verrat« (2016) über die verkannte Wittelsbacherin Isabeau de Baviére und zuletzt »Der Abend kommt so schnell« (2018) über die vergessene Revolutionärin Sonja Lerch.</w:t>
      </w:r>
    </w:p>
    <w:p w:rsidR="000A2999" w:rsidRDefault="000A2999" w:rsidP="003A2E32">
      <w:pPr>
        <w:tabs>
          <w:tab w:val="left" w:pos="9000"/>
        </w:tabs>
        <w:ind w:right="851"/>
        <w:rPr>
          <w:rFonts w:ascii="Calibri" w:hAnsi="Calibri" w:cs="Calibri"/>
          <w:b/>
          <w:sz w:val="22"/>
          <w:szCs w:val="22"/>
        </w:rPr>
      </w:pPr>
    </w:p>
    <w:p w:rsidR="00E143E1" w:rsidRPr="00C008CA" w:rsidRDefault="00E143E1"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margin">
              <wp:posOffset>4333875</wp:posOffset>
            </wp:positionH>
            <wp:positionV relativeFrom="paragraph">
              <wp:posOffset>76835</wp:posOffset>
            </wp:positionV>
            <wp:extent cx="1181100" cy="1653540"/>
            <wp:effectExtent l="0" t="0" r="0" b="3810"/>
            <wp:wrapNone/>
            <wp:docPr id="14" name="Grafik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umann-cornelia.jpg"/>
                    <pic:cNvPicPr/>
                  </pic:nvPicPr>
                  <pic:blipFill>
                    <a:blip r:embed="rId9">
                      <a:extLst>
                        <a:ext uri="{28A0092B-C50C-407E-A947-70E740481C1C}">
                          <a14:useLocalDpi xmlns:a14="http://schemas.microsoft.com/office/drawing/2010/main" val="0"/>
                        </a:ext>
                      </a:extLst>
                    </a:blip>
                    <a:stretch>
                      <a:fillRect/>
                    </a:stretch>
                  </pic:blipFill>
                  <pic:spPr>
                    <a:xfrm>
                      <a:off x="0" y="0"/>
                      <a:ext cx="1181100" cy="1653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3272155</wp:posOffset>
            </wp:positionH>
            <wp:positionV relativeFrom="paragraph">
              <wp:posOffset>78740</wp:posOffset>
            </wp:positionV>
            <wp:extent cx="990600" cy="1657350"/>
            <wp:effectExtent l="0" t="0" r="0" b="0"/>
            <wp:wrapNone/>
            <wp:docPr id="7" name="Grafik 7" descr="Scherben des Glück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ben des Glüc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2999" w:rsidRPr="005725F6" w:rsidRDefault="000A2999" w:rsidP="003A2E32">
      <w:pPr>
        <w:tabs>
          <w:tab w:val="left" w:pos="9000"/>
        </w:tabs>
        <w:ind w:right="851"/>
        <w:rPr>
          <w:rFonts w:ascii="Calibri" w:hAnsi="Calibri" w:cs="Calibri"/>
          <w:b/>
          <w:sz w:val="22"/>
          <w:szCs w:val="22"/>
        </w:rPr>
      </w:pPr>
      <w:r w:rsidRPr="003D443D">
        <w:rPr>
          <w:rFonts w:ascii="Calibri" w:hAnsi="Calibri" w:cs="Calibri"/>
          <w:b/>
          <w:noProof/>
          <w:sz w:val="22"/>
          <w:szCs w:val="22"/>
        </w:rPr>
        <w:t>Scherben des Glücks</w:t>
      </w:r>
      <w:r w:rsidR="00E143E1" w:rsidRPr="00E143E1">
        <w:t xml:space="preserve"> </w:t>
      </w:r>
    </w:p>
    <w:p w:rsidR="000A2999" w:rsidRPr="005725F6" w:rsidRDefault="000A2999" w:rsidP="003A2E32">
      <w:pPr>
        <w:tabs>
          <w:tab w:val="left" w:pos="9000"/>
        </w:tabs>
        <w:ind w:right="851"/>
        <w:rPr>
          <w:rFonts w:ascii="Calibri" w:hAnsi="Calibri" w:cs="Calibri"/>
          <w:b/>
          <w:sz w:val="22"/>
          <w:szCs w:val="22"/>
        </w:rPr>
      </w:pPr>
      <w:r w:rsidRPr="003D443D">
        <w:rPr>
          <w:rFonts w:ascii="Calibri" w:hAnsi="Calibri" w:cs="Calibri"/>
          <w:b/>
          <w:noProof/>
          <w:sz w:val="22"/>
          <w:szCs w:val="22"/>
        </w:rPr>
        <w:t>Cornelia Naumann</w:t>
      </w:r>
    </w:p>
    <w:p w:rsidR="000A2999" w:rsidRPr="003C23DF" w:rsidRDefault="000A2999" w:rsidP="002B767E">
      <w:pPr>
        <w:tabs>
          <w:tab w:val="left" w:pos="9000"/>
        </w:tabs>
        <w:ind w:right="851"/>
        <w:rPr>
          <w:rFonts w:ascii="Calibri" w:hAnsi="Calibri" w:cs="Calibri"/>
          <w:b/>
          <w:bCs/>
          <w:sz w:val="22"/>
          <w:szCs w:val="22"/>
        </w:rPr>
      </w:pPr>
      <w:r w:rsidRPr="003D443D">
        <w:rPr>
          <w:rFonts w:ascii="Calibri" w:hAnsi="Calibri" w:cs="Calibri"/>
          <w:b/>
          <w:bCs/>
          <w:noProof/>
          <w:sz w:val="22"/>
          <w:szCs w:val="22"/>
        </w:rPr>
        <w:t>672</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0A2999" w:rsidRPr="000855ED" w:rsidRDefault="000A2999" w:rsidP="00CF00FE">
      <w:pPr>
        <w:tabs>
          <w:tab w:val="left" w:pos="9000"/>
        </w:tabs>
        <w:ind w:right="851"/>
        <w:rPr>
          <w:rFonts w:ascii="Calibri" w:hAnsi="Calibri" w:cs="Calibri"/>
          <w:b/>
          <w:bCs/>
          <w:sz w:val="22"/>
          <w:szCs w:val="22"/>
          <w:lang w:val="fr-FR"/>
        </w:rPr>
      </w:pPr>
      <w:r w:rsidRPr="000855ED">
        <w:rPr>
          <w:rFonts w:ascii="Calibri" w:hAnsi="Calibri" w:cs="Calibri"/>
          <w:b/>
          <w:bCs/>
          <w:sz w:val="22"/>
          <w:szCs w:val="22"/>
          <w:lang w:val="fr-FR"/>
        </w:rPr>
        <w:t xml:space="preserve">EUR </w:t>
      </w:r>
      <w:r w:rsidRPr="003D443D">
        <w:rPr>
          <w:rFonts w:ascii="Calibri" w:hAnsi="Calibri" w:cs="Calibri"/>
          <w:b/>
          <w:bCs/>
          <w:noProof/>
          <w:sz w:val="22"/>
          <w:szCs w:val="22"/>
          <w:lang w:val="fr-FR"/>
        </w:rPr>
        <w:t>16</w:t>
      </w:r>
      <w:r w:rsidRPr="000855ED">
        <w:rPr>
          <w:rFonts w:ascii="Calibri" w:hAnsi="Calibri" w:cs="Calibri"/>
          <w:b/>
          <w:bCs/>
          <w:sz w:val="22"/>
          <w:szCs w:val="22"/>
          <w:lang w:val="fr-FR"/>
        </w:rPr>
        <w:t xml:space="preserve">,00 [D] / EUR </w:t>
      </w:r>
      <w:r w:rsidRPr="003D443D">
        <w:rPr>
          <w:rFonts w:ascii="Calibri" w:hAnsi="Calibri" w:cs="Calibri"/>
          <w:b/>
          <w:bCs/>
          <w:noProof/>
          <w:sz w:val="22"/>
          <w:szCs w:val="22"/>
          <w:lang w:val="fr-FR"/>
        </w:rPr>
        <w:t>16,5</w:t>
      </w:r>
      <w:r w:rsidRPr="000855ED">
        <w:rPr>
          <w:rFonts w:ascii="Calibri" w:hAnsi="Calibri" w:cs="Calibri"/>
          <w:b/>
          <w:bCs/>
          <w:sz w:val="22"/>
          <w:szCs w:val="22"/>
          <w:lang w:val="fr-FR"/>
        </w:rPr>
        <w:t>0 [A]</w:t>
      </w:r>
    </w:p>
    <w:p w:rsidR="000A2999" w:rsidRPr="000855ED" w:rsidRDefault="000A2999" w:rsidP="00CF00FE">
      <w:pPr>
        <w:tabs>
          <w:tab w:val="left" w:pos="9000"/>
        </w:tabs>
        <w:ind w:right="851"/>
        <w:rPr>
          <w:rFonts w:ascii="Calibri" w:hAnsi="Calibri" w:cs="Calibri"/>
          <w:b/>
          <w:bCs/>
          <w:sz w:val="22"/>
          <w:szCs w:val="22"/>
          <w:lang w:val="fr-FR"/>
        </w:rPr>
      </w:pPr>
      <w:r w:rsidRPr="000855ED">
        <w:rPr>
          <w:rFonts w:ascii="Calibri" w:hAnsi="Calibri" w:cs="Calibri"/>
          <w:b/>
          <w:bCs/>
          <w:sz w:val="22"/>
          <w:szCs w:val="22"/>
          <w:lang w:val="fr-FR"/>
        </w:rPr>
        <w:t xml:space="preserve">ISBN </w:t>
      </w:r>
      <w:r w:rsidRPr="003D443D">
        <w:rPr>
          <w:rFonts w:ascii="Calibri" w:hAnsi="Calibri" w:cs="Calibri"/>
          <w:b/>
          <w:bCs/>
          <w:noProof/>
          <w:sz w:val="22"/>
          <w:szCs w:val="22"/>
          <w:lang w:val="fr-FR"/>
        </w:rPr>
        <w:t>978-3-8392-2508-0</w:t>
      </w:r>
    </w:p>
    <w:p w:rsidR="000A2999" w:rsidRDefault="000A2999"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3D443D">
        <w:rPr>
          <w:rFonts w:ascii="Calibri" w:hAnsi="Calibri" w:cs="Calibri"/>
          <w:b/>
          <w:bCs/>
          <w:noProof/>
          <w:sz w:val="22"/>
          <w:szCs w:val="22"/>
        </w:rPr>
        <w:t>12.</w:t>
      </w:r>
      <w:r>
        <w:rPr>
          <w:rFonts w:ascii="Calibri" w:hAnsi="Calibri" w:cs="Calibri"/>
          <w:b/>
          <w:bCs/>
          <w:noProof/>
          <w:sz w:val="22"/>
          <w:szCs w:val="22"/>
        </w:rPr>
        <w:t xml:space="preserve"> </w:t>
      </w:r>
      <w:r w:rsidRPr="003D443D">
        <w:rPr>
          <w:rFonts w:ascii="Calibri" w:hAnsi="Calibri" w:cs="Calibri"/>
          <w:b/>
          <w:bCs/>
          <w:noProof/>
          <w:sz w:val="22"/>
          <w:szCs w:val="22"/>
        </w:rPr>
        <w:t>Juni</w:t>
      </w:r>
      <w:r>
        <w:rPr>
          <w:rFonts w:ascii="Calibri" w:hAnsi="Calibri" w:cs="Calibri"/>
          <w:b/>
          <w:bCs/>
          <w:noProof/>
          <w:sz w:val="22"/>
          <w:szCs w:val="22"/>
        </w:rPr>
        <w:t xml:space="preserve"> 2019 </w:t>
      </w:r>
    </w:p>
    <w:p w:rsidR="000A2999" w:rsidRPr="00792FEC" w:rsidRDefault="000A2999"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 </w:t>
      </w:r>
      <w:r w:rsidR="00E143E1" w:rsidRPr="00E143E1">
        <w:rPr>
          <w:rFonts w:ascii="Calibri" w:hAnsi="Calibri" w:cs="Calibri"/>
          <w:bCs/>
          <w:noProof/>
          <w:sz w:val="22"/>
          <w:szCs w:val="22"/>
        </w:rPr>
        <w:t>Wolfgang Rommerskirchen</w:t>
      </w:r>
      <w:r w:rsidRPr="00792FEC">
        <w:rPr>
          <w:rFonts w:ascii="Calibri" w:hAnsi="Calibri" w:cs="Calibri"/>
          <w:bCs/>
          <w:noProof/>
          <w:sz w:val="22"/>
          <w:szCs w:val="22"/>
        </w:rPr>
        <w:t>)</w:t>
      </w:r>
    </w:p>
    <w:p w:rsidR="000A2999" w:rsidRPr="001164EF" w:rsidRDefault="000A2999"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0A2999" w:rsidRDefault="000A2999" w:rsidP="001164EF">
      <w:pPr>
        <w:tabs>
          <w:tab w:val="left" w:pos="9000"/>
        </w:tabs>
        <w:ind w:right="851"/>
        <w:rPr>
          <w:rFonts w:ascii="Calibri" w:hAnsi="Calibri" w:cs="Calibri"/>
          <w:bCs/>
          <w:sz w:val="22"/>
          <w:szCs w:val="22"/>
        </w:rPr>
      </w:pPr>
    </w:p>
    <w:p w:rsidR="000A2999" w:rsidRPr="000C3D01" w:rsidRDefault="000A299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0A2999" w:rsidRPr="001164EF" w:rsidRDefault="000A2999" w:rsidP="001164EF">
      <w:pPr>
        <w:tabs>
          <w:tab w:val="left" w:pos="9000"/>
        </w:tabs>
        <w:ind w:right="851"/>
        <w:rPr>
          <w:rFonts w:ascii="Calibri" w:hAnsi="Calibri" w:cs="Calibri"/>
          <w:sz w:val="22"/>
          <w:szCs w:val="22"/>
        </w:rPr>
      </w:pPr>
      <w:r>
        <w:rPr>
          <w:rFonts w:ascii="Calibri" w:hAnsi="Calibri" w:cs="Calibri"/>
          <w:sz w:val="22"/>
          <w:szCs w:val="22"/>
        </w:rPr>
        <w:t>Petra Wendler</w:t>
      </w:r>
    </w:p>
    <w:p w:rsidR="000A2999" w:rsidRPr="001164EF" w:rsidRDefault="000A299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0A2999" w:rsidRPr="001164EF" w:rsidRDefault="000A299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0A2999" w:rsidRPr="001164EF" w:rsidRDefault="000A2999"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0A2999" w:rsidRPr="00B920C9" w:rsidRDefault="000A2999" w:rsidP="001164EF">
      <w:pPr>
        <w:tabs>
          <w:tab w:val="left" w:pos="9000"/>
        </w:tabs>
        <w:ind w:right="851"/>
        <w:rPr>
          <w:rFonts w:ascii="Calibri" w:hAnsi="Calibri" w:cs="Calibri"/>
          <w:sz w:val="22"/>
          <w:szCs w:val="22"/>
        </w:rPr>
      </w:pPr>
      <w:r w:rsidRPr="00B920C9">
        <w:rPr>
          <w:rFonts w:ascii="Calibri" w:hAnsi="Calibri" w:cs="Calibri"/>
          <w:sz w:val="22"/>
          <w:szCs w:val="22"/>
        </w:rPr>
        <w:t>Fax: 07575/2095-29</w:t>
      </w:r>
    </w:p>
    <w:p w:rsidR="000A2999" w:rsidRPr="00B920C9" w:rsidRDefault="000A2999" w:rsidP="001164EF">
      <w:pPr>
        <w:tabs>
          <w:tab w:val="left" w:pos="9000"/>
        </w:tabs>
        <w:ind w:right="851"/>
        <w:rPr>
          <w:rFonts w:ascii="Calibri" w:hAnsi="Calibri" w:cs="Calibri"/>
          <w:sz w:val="22"/>
          <w:szCs w:val="22"/>
        </w:rPr>
      </w:pPr>
      <w:r w:rsidRPr="00B920C9">
        <w:rPr>
          <w:rFonts w:ascii="Calibri" w:hAnsi="Calibri" w:cs="Calibri"/>
          <w:sz w:val="22"/>
          <w:szCs w:val="22"/>
        </w:rPr>
        <w:t>petra.wendler@gmeiner-verlag.de</w:t>
      </w:r>
    </w:p>
    <w:p w:rsidR="000A2999" w:rsidRPr="001164EF" w:rsidRDefault="000A2999"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0A2999" w:rsidRPr="001164EF" w:rsidRDefault="000A2999" w:rsidP="001164EF">
      <w:pPr>
        <w:tabs>
          <w:tab w:val="left" w:pos="9000"/>
        </w:tabs>
        <w:ind w:right="851"/>
        <w:rPr>
          <w:rFonts w:ascii="Calibri" w:hAnsi="Calibri" w:cs="Calibri"/>
          <w:sz w:val="22"/>
          <w:szCs w:val="22"/>
        </w:rPr>
      </w:pPr>
    </w:p>
    <w:p w:rsidR="000A2999" w:rsidRPr="001164EF" w:rsidRDefault="000A2999" w:rsidP="001164EF">
      <w:pPr>
        <w:tabs>
          <w:tab w:val="left" w:pos="9000"/>
        </w:tabs>
        <w:ind w:right="851"/>
        <w:rPr>
          <w:rFonts w:ascii="Calibri" w:hAnsi="Calibri" w:cs="Calibri"/>
          <w:sz w:val="22"/>
          <w:szCs w:val="22"/>
        </w:rPr>
      </w:pPr>
    </w:p>
    <w:p w:rsidR="000A2999" w:rsidRDefault="000A2999" w:rsidP="001164EF">
      <w:pPr>
        <w:spacing w:line="360" w:lineRule="auto"/>
        <w:ind w:right="851"/>
        <w:rPr>
          <w:rFonts w:ascii="Calibri" w:hAnsi="Calibri"/>
          <w:b/>
          <w:sz w:val="22"/>
          <w:szCs w:val="22"/>
        </w:rPr>
      </w:pPr>
    </w:p>
    <w:p w:rsidR="000A2999" w:rsidRPr="001164EF" w:rsidRDefault="000A2999" w:rsidP="001164EF">
      <w:pPr>
        <w:spacing w:line="360" w:lineRule="auto"/>
        <w:ind w:right="851"/>
        <w:rPr>
          <w:rFonts w:ascii="Calibri" w:hAnsi="Calibri"/>
          <w:b/>
          <w:sz w:val="22"/>
          <w:szCs w:val="22"/>
        </w:rPr>
      </w:pPr>
    </w:p>
    <w:p w:rsidR="000A2999" w:rsidRPr="001164EF" w:rsidRDefault="000A299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0A2999" w:rsidRPr="005725F6" w:rsidRDefault="000A2999" w:rsidP="004D7B44">
      <w:pPr>
        <w:numPr>
          <w:ilvl w:val="0"/>
          <w:numId w:val="1"/>
        </w:numPr>
        <w:spacing w:line="360" w:lineRule="auto"/>
        <w:ind w:right="851"/>
        <w:rPr>
          <w:rFonts w:ascii="Calibri" w:hAnsi="Calibri"/>
          <w:sz w:val="22"/>
          <w:szCs w:val="22"/>
        </w:rPr>
      </w:pPr>
      <w:r w:rsidRPr="003D443D">
        <w:rPr>
          <w:rFonts w:ascii="Calibri" w:hAnsi="Calibri"/>
          <w:noProof/>
          <w:sz w:val="22"/>
          <w:szCs w:val="22"/>
        </w:rPr>
        <w:t>Cornelia Naumann</w:t>
      </w:r>
      <w:r w:rsidRPr="005725F6">
        <w:rPr>
          <w:rFonts w:ascii="Calibri" w:hAnsi="Calibri"/>
          <w:sz w:val="22"/>
          <w:szCs w:val="22"/>
        </w:rPr>
        <w:t xml:space="preserve"> »</w:t>
      </w:r>
      <w:r w:rsidRPr="003D443D">
        <w:rPr>
          <w:rFonts w:ascii="Calibri" w:hAnsi="Calibri"/>
          <w:noProof/>
          <w:sz w:val="22"/>
          <w:szCs w:val="22"/>
        </w:rPr>
        <w:t>Scherben des Glücks</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3D443D">
        <w:rPr>
          <w:rFonts w:ascii="Calibri" w:hAnsi="Calibri"/>
          <w:noProof/>
          <w:sz w:val="22"/>
          <w:szCs w:val="22"/>
        </w:rPr>
        <w:t>978-3-8392-2508-0</w:t>
      </w:r>
    </w:p>
    <w:p w:rsidR="000A2999" w:rsidRPr="005725F6" w:rsidRDefault="000A2999" w:rsidP="001164EF">
      <w:pPr>
        <w:spacing w:line="360" w:lineRule="auto"/>
        <w:ind w:left="360" w:right="851"/>
        <w:rPr>
          <w:rFonts w:ascii="Calibri" w:hAnsi="Calibri"/>
          <w:noProof/>
          <w:sz w:val="22"/>
          <w:szCs w:val="22"/>
        </w:rPr>
      </w:pPr>
    </w:p>
    <w:p w:rsidR="000A2999" w:rsidRPr="001164EF" w:rsidRDefault="000A2999" w:rsidP="001164EF">
      <w:pPr>
        <w:spacing w:line="360" w:lineRule="auto"/>
        <w:ind w:right="851"/>
        <w:rPr>
          <w:rFonts w:ascii="Calibri" w:hAnsi="Calibri"/>
          <w:b/>
          <w:sz w:val="22"/>
          <w:szCs w:val="22"/>
        </w:rPr>
      </w:pPr>
      <w:r w:rsidRPr="001164EF">
        <w:rPr>
          <w:rFonts w:ascii="Calibri" w:hAnsi="Calibri"/>
          <w:b/>
          <w:sz w:val="22"/>
          <w:szCs w:val="22"/>
        </w:rPr>
        <w:t>Absender:</w:t>
      </w:r>
    </w:p>
    <w:p w:rsidR="000A2999" w:rsidRPr="005B36C5" w:rsidRDefault="000A299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A2999" w:rsidRPr="005B36C5" w:rsidRDefault="000A299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0A2999" w:rsidRPr="005B36C5" w:rsidRDefault="000A299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A2999" w:rsidRPr="005B36C5" w:rsidRDefault="000A299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0A2999" w:rsidRPr="005B36C5" w:rsidRDefault="000A299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A2999" w:rsidRPr="005B36C5" w:rsidRDefault="000A299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0A2999" w:rsidRPr="005B36C5" w:rsidRDefault="000A299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A2999" w:rsidRPr="005B36C5" w:rsidRDefault="000A299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0A2999" w:rsidRPr="005B36C5" w:rsidRDefault="000A2999" w:rsidP="001164EF">
      <w:pPr>
        <w:ind w:right="851"/>
        <w:rPr>
          <w:rFonts w:ascii="Quire Sans Pro Light" w:hAnsi="Quire Sans Pro Light"/>
          <w:u w:val="single"/>
        </w:rPr>
      </w:pPr>
    </w:p>
    <w:p w:rsidR="000A2999" w:rsidRPr="005B36C5" w:rsidRDefault="000A299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A2999" w:rsidRPr="005B36C5" w:rsidRDefault="000A299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0A2999" w:rsidRPr="005B36C5" w:rsidRDefault="000A299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A2999" w:rsidRPr="005B36C5" w:rsidRDefault="000A2999"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0A2999" w:rsidRPr="00AC1BFB" w:rsidRDefault="000A2999"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99" w:rsidRPr="001164EF" w:rsidRDefault="000A2999" w:rsidP="00842974">
                            <w:pPr>
                              <w:ind w:right="-65"/>
                              <w:rPr>
                                <w:rFonts w:ascii="Calibri" w:hAnsi="Calibri"/>
                                <w:b/>
                                <w:sz w:val="22"/>
                                <w:szCs w:val="22"/>
                              </w:rPr>
                            </w:pPr>
                            <w:r w:rsidRPr="001164EF">
                              <w:rPr>
                                <w:rFonts w:ascii="Calibri" w:hAnsi="Calibri"/>
                                <w:b/>
                                <w:sz w:val="22"/>
                                <w:szCs w:val="22"/>
                              </w:rPr>
                              <w:t>Download-Hinweis:</w:t>
                            </w:r>
                          </w:p>
                          <w:p w:rsidR="000A2999" w:rsidRPr="001164EF" w:rsidRDefault="000A2999" w:rsidP="00842974">
                            <w:pPr>
                              <w:ind w:right="-65"/>
                              <w:rPr>
                                <w:rFonts w:ascii="Calibri" w:hAnsi="Calibri"/>
                                <w:sz w:val="22"/>
                                <w:szCs w:val="22"/>
                              </w:rPr>
                            </w:pPr>
                            <w:r w:rsidRPr="001164EF">
                              <w:rPr>
                                <w:rFonts w:ascii="Calibri" w:hAnsi="Calibri"/>
                                <w:sz w:val="22"/>
                                <w:szCs w:val="22"/>
                              </w:rPr>
                              <w:t>Auf unserer Website</w:t>
                            </w:r>
                          </w:p>
                          <w:p w:rsidR="000A2999" w:rsidRPr="001164EF" w:rsidRDefault="000A2999"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0A2999" w:rsidRPr="001164EF" w:rsidRDefault="000A2999" w:rsidP="00842974">
                            <w:pPr>
                              <w:ind w:right="-65"/>
                              <w:rPr>
                                <w:rFonts w:ascii="Calibri" w:hAnsi="Calibri"/>
                                <w:sz w:val="22"/>
                                <w:szCs w:val="22"/>
                              </w:rPr>
                            </w:pPr>
                            <w:r w:rsidRPr="001164EF">
                              <w:rPr>
                                <w:rFonts w:ascii="Calibri" w:hAnsi="Calibri"/>
                                <w:sz w:val="22"/>
                                <w:szCs w:val="22"/>
                              </w:rPr>
                              <w:t>- diese Pressemitteilung</w:t>
                            </w:r>
                          </w:p>
                          <w:p w:rsidR="000A2999" w:rsidRPr="001164EF" w:rsidRDefault="000A2999" w:rsidP="00842974">
                            <w:pPr>
                              <w:ind w:right="-65"/>
                              <w:rPr>
                                <w:rFonts w:ascii="Calibri" w:hAnsi="Calibri"/>
                                <w:sz w:val="22"/>
                                <w:szCs w:val="22"/>
                              </w:rPr>
                            </w:pPr>
                            <w:r w:rsidRPr="001164EF">
                              <w:rPr>
                                <w:rFonts w:ascii="Calibri" w:hAnsi="Calibri"/>
                                <w:sz w:val="22"/>
                                <w:szCs w:val="22"/>
                              </w:rPr>
                              <w:t>- die Coverabbildung</w:t>
                            </w:r>
                          </w:p>
                          <w:p w:rsidR="000A2999" w:rsidRPr="001164EF" w:rsidRDefault="000A2999" w:rsidP="00842974">
                            <w:pPr>
                              <w:ind w:right="-65"/>
                              <w:rPr>
                                <w:rFonts w:ascii="Calibri" w:hAnsi="Calibri"/>
                                <w:sz w:val="22"/>
                                <w:szCs w:val="22"/>
                              </w:rPr>
                            </w:pPr>
                            <w:r w:rsidRPr="001164EF">
                              <w:rPr>
                                <w:rFonts w:ascii="Calibri" w:hAnsi="Calibri"/>
                                <w:sz w:val="22"/>
                                <w:szCs w:val="22"/>
                              </w:rPr>
                              <w:t>- das Autorenfoto</w:t>
                            </w:r>
                          </w:p>
                          <w:p w:rsidR="000A2999" w:rsidRPr="004915C1" w:rsidRDefault="000A2999"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0A2999" w:rsidRPr="001164EF" w:rsidRDefault="000A2999" w:rsidP="00842974">
                      <w:pPr>
                        <w:ind w:right="-65"/>
                        <w:rPr>
                          <w:rFonts w:ascii="Calibri" w:hAnsi="Calibri"/>
                          <w:b/>
                          <w:sz w:val="22"/>
                          <w:szCs w:val="22"/>
                        </w:rPr>
                      </w:pPr>
                      <w:r w:rsidRPr="001164EF">
                        <w:rPr>
                          <w:rFonts w:ascii="Calibri" w:hAnsi="Calibri"/>
                          <w:b/>
                          <w:sz w:val="22"/>
                          <w:szCs w:val="22"/>
                        </w:rPr>
                        <w:t>Download-Hinweis:</w:t>
                      </w:r>
                    </w:p>
                    <w:p w:rsidR="000A2999" w:rsidRPr="001164EF" w:rsidRDefault="000A2999" w:rsidP="00842974">
                      <w:pPr>
                        <w:ind w:right="-65"/>
                        <w:rPr>
                          <w:rFonts w:ascii="Calibri" w:hAnsi="Calibri"/>
                          <w:sz w:val="22"/>
                          <w:szCs w:val="22"/>
                        </w:rPr>
                      </w:pPr>
                      <w:r w:rsidRPr="001164EF">
                        <w:rPr>
                          <w:rFonts w:ascii="Calibri" w:hAnsi="Calibri"/>
                          <w:sz w:val="22"/>
                          <w:szCs w:val="22"/>
                        </w:rPr>
                        <w:t>Auf unserer Website</w:t>
                      </w:r>
                    </w:p>
                    <w:p w:rsidR="000A2999" w:rsidRPr="001164EF" w:rsidRDefault="000A2999"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0A2999" w:rsidRPr="001164EF" w:rsidRDefault="000A2999" w:rsidP="00842974">
                      <w:pPr>
                        <w:ind w:right="-65"/>
                        <w:rPr>
                          <w:rFonts w:ascii="Calibri" w:hAnsi="Calibri"/>
                          <w:sz w:val="22"/>
                          <w:szCs w:val="22"/>
                        </w:rPr>
                      </w:pPr>
                      <w:r w:rsidRPr="001164EF">
                        <w:rPr>
                          <w:rFonts w:ascii="Calibri" w:hAnsi="Calibri"/>
                          <w:sz w:val="22"/>
                          <w:szCs w:val="22"/>
                        </w:rPr>
                        <w:t>- diese Pressemitteilung</w:t>
                      </w:r>
                    </w:p>
                    <w:p w:rsidR="000A2999" w:rsidRPr="001164EF" w:rsidRDefault="000A2999" w:rsidP="00842974">
                      <w:pPr>
                        <w:ind w:right="-65"/>
                        <w:rPr>
                          <w:rFonts w:ascii="Calibri" w:hAnsi="Calibri"/>
                          <w:sz w:val="22"/>
                          <w:szCs w:val="22"/>
                        </w:rPr>
                      </w:pPr>
                      <w:r w:rsidRPr="001164EF">
                        <w:rPr>
                          <w:rFonts w:ascii="Calibri" w:hAnsi="Calibri"/>
                          <w:sz w:val="22"/>
                          <w:szCs w:val="22"/>
                        </w:rPr>
                        <w:t>- die Coverabbildung</w:t>
                      </w:r>
                    </w:p>
                    <w:p w:rsidR="000A2999" w:rsidRPr="001164EF" w:rsidRDefault="000A2999" w:rsidP="00842974">
                      <w:pPr>
                        <w:ind w:right="-65"/>
                        <w:rPr>
                          <w:rFonts w:ascii="Calibri" w:hAnsi="Calibri"/>
                          <w:sz w:val="22"/>
                          <w:szCs w:val="22"/>
                        </w:rPr>
                      </w:pPr>
                      <w:r w:rsidRPr="001164EF">
                        <w:rPr>
                          <w:rFonts w:ascii="Calibri" w:hAnsi="Calibri"/>
                          <w:sz w:val="22"/>
                          <w:szCs w:val="22"/>
                        </w:rPr>
                        <w:t>- das Autorenfoto</w:t>
                      </w:r>
                    </w:p>
                    <w:p w:rsidR="000A2999" w:rsidRPr="004915C1" w:rsidRDefault="000A2999" w:rsidP="00842974">
                      <w:pPr>
                        <w:rPr>
                          <w:szCs w:val="22"/>
                        </w:rPr>
                      </w:pPr>
                    </w:p>
                  </w:txbxContent>
                </v:textbox>
                <w10:wrap anchory="page"/>
              </v:shape>
            </w:pict>
          </mc:Fallback>
        </mc:AlternateContent>
      </w:r>
    </w:p>
    <w:p w:rsidR="000A2999" w:rsidRPr="00AD7145" w:rsidRDefault="000A2999" w:rsidP="00842974">
      <w:pPr>
        <w:tabs>
          <w:tab w:val="left" w:pos="9000"/>
        </w:tabs>
        <w:ind w:right="226"/>
        <w:rPr>
          <w:rFonts w:ascii="Quire Sans Pro" w:hAnsi="Quire Sans Pro" w:cs="Calibri"/>
          <w:b/>
          <w:sz w:val="22"/>
          <w:szCs w:val="22"/>
        </w:rPr>
      </w:pPr>
    </w:p>
    <w:p w:rsidR="000A2999" w:rsidRDefault="000A2999">
      <w:pPr>
        <w:sectPr w:rsidR="000A2999" w:rsidSect="00E143E1">
          <w:headerReference w:type="default" r:id="rId12"/>
          <w:pgSz w:w="11906" w:h="16838"/>
          <w:pgMar w:top="568" w:right="1417" w:bottom="993" w:left="1417" w:header="708" w:footer="708" w:gutter="0"/>
          <w:pgNumType w:start="1"/>
          <w:cols w:space="708"/>
          <w:docGrid w:linePitch="360"/>
        </w:sectPr>
      </w:pPr>
    </w:p>
    <w:p w:rsidR="000A2999" w:rsidRDefault="000A2999"/>
    <w:sectPr w:rsidR="000A2999" w:rsidSect="000A2999">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99" w:rsidRDefault="000A2999" w:rsidP="00A923F4">
      <w:r>
        <w:separator/>
      </w:r>
    </w:p>
  </w:endnote>
  <w:endnote w:type="continuationSeparator" w:id="0">
    <w:p w:rsidR="000A2999" w:rsidRDefault="000A299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99" w:rsidRDefault="000A2999" w:rsidP="00A923F4">
      <w:r>
        <w:separator/>
      </w:r>
    </w:p>
  </w:footnote>
  <w:footnote w:type="continuationSeparator" w:id="0">
    <w:p w:rsidR="000A2999" w:rsidRDefault="000A2999"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99" w:rsidRDefault="000A2999">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9ED" w:rsidRDefault="000A2999">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2999"/>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B3E5A"/>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65750"/>
    <w:rsid w:val="00786B2A"/>
    <w:rsid w:val="00792FEC"/>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0C9"/>
    <w:rsid w:val="00B92EA5"/>
    <w:rsid w:val="00BA6106"/>
    <w:rsid w:val="00BA6881"/>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43E1"/>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A7DFB76-0F87-4594-B988-A71DA570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naumann-cornelia.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5080.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E8BD-9AF8-4E9F-A0BF-55156F47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10FD2850.dotm</Template>
  <TotalTime>0</TotalTime>
  <Pages>2</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2019-05-15T11:50:00Z</dcterms:created>
  <dcterms:modified xsi:type="dcterms:W3CDTF">2019-06-05T08:02:00Z</dcterms:modified>
</cp:coreProperties>
</file>