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B7" w:rsidRPr="00A66A17" w:rsidRDefault="00A405B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405B7" w:rsidRPr="005725F6" w:rsidRDefault="00A405B7"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Elbleichen</w:t>
      </w:r>
      <w:r w:rsidRPr="005725F6">
        <w:rPr>
          <w:rFonts w:ascii="Calibri" w:hAnsi="Calibri" w:cs="Calibri"/>
          <w:b/>
          <w:sz w:val="22"/>
          <w:szCs w:val="22"/>
        </w:rPr>
        <w:t xml:space="preserve">« von </w:t>
      </w:r>
      <w:r w:rsidRPr="003D443D">
        <w:rPr>
          <w:rFonts w:ascii="Calibri" w:hAnsi="Calibri" w:cs="Calibri"/>
          <w:b/>
          <w:noProof/>
          <w:sz w:val="22"/>
          <w:szCs w:val="22"/>
        </w:rPr>
        <w:t>Regine Seemann</w:t>
      </w:r>
    </w:p>
    <w:p w:rsidR="00A405B7" w:rsidRDefault="00A405B7"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A405B7" w:rsidRDefault="00A405B7" w:rsidP="001164EF">
      <w:pPr>
        <w:ind w:right="851"/>
        <w:rPr>
          <w:rFonts w:ascii="Calibri" w:hAnsi="Calibri" w:cs="Calibri"/>
          <w:sz w:val="22"/>
          <w:szCs w:val="22"/>
        </w:rPr>
      </w:pPr>
    </w:p>
    <w:p w:rsidR="00A405B7" w:rsidRPr="001164EF" w:rsidRDefault="00A405B7" w:rsidP="001164EF">
      <w:pPr>
        <w:pStyle w:val="Textkrper2"/>
        <w:tabs>
          <w:tab w:val="left" w:pos="8460"/>
        </w:tabs>
        <w:ind w:right="851"/>
        <w:rPr>
          <w:rFonts w:ascii="Calibri" w:hAnsi="Calibri" w:cs="Calibri"/>
          <w:sz w:val="22"/>
          <w:szCs w:val="22"/>
        </w:rPr>
      </w:pPr>
    </w:p>
    <w:p w:rsidR="00A405B7" w:rsidRPr="001164EF" w:rsidRDefault="00AA13B5" w:rsidP="000C3D01">
      <w:pPr>
        <w:pStyle w:val="Textkrper2"/>
        <w:tabs>
          <w:tab w:val="left" w:pos="8460"/>
        </w:tabs>
        <w:spacing w:after="240" w:line="276" w:lineRule="auto"/>
        <w:ind w:right="851"/>
        <w:rPr>
          <w:rFonts w:ascii="Calibri" w:hAnsi="Calibri" w:cs="Calibri"/>
          <w:sz w:val="22"/>
          <w:szCs w:val="22"/>
        </w:rPr>
      </w:pPr>
      <w:r w:rsidRPr="00AA13B5">
        <w:rPr>
          <w:rFonts w:ascii="Calibri" w:hAnsi="Calibri" w:cs="Calibri"/>
          <w:szCs w:val="32"/>
        </w:rPr>
        <w:t xml:space="preserve">Leichenfund auf der Insel </w:t>
      </w:r>
      <w:proofErr w:type="spellStart"/>
      <w:r w:rsidRPr="00AA13B5">
        <w:rPr>
          <w:rFonts w:ascii="Calibri" w:hAnsi="Calibri" w:cs="Calibri"/>
          <w:szCs w:val="32"/>
        </w:rPr>
        <w:t>Neßsand</w:t>
      </w:r>
      <w:proofErr w:type="spellEnd"/>
      <w:r w:rsidR="00A405B7" w:rsidRPr="001164EF">
        <w:rPr>
          <w:rFonts w:ascii="Calibri" w:hAnsi="Calibri" w:cs="Calibri"/>
          <w:szCs w:val="32"/>
        </w:rPr>
        <w:br/>
      </w:r>
      <w:r>
        <w:rPr>
          <w:rFonts w:ascii="Calibri" w:hAnsi="Calibri" w:cs="Calibri"/>
          <w:sz w:val="22"/>
          <w:szCs w:val="22"/>
        </w:rPr>
        <w:t xml:space="preserve">Der zweite Fall für die Hamburger Kommissarinnen </w:t>
      </w:r>
      <w:r w:rsidRPr="00AA13B5">
        <w:rPr>
          <w:rFonts w:ascii="Calibri" w:hAnsi="Calibri" w:cs="Calibri"/>
          <w:noProof/>
          <w:sz w:val="22"/>
          <w:szCs w:val="22"/>
        </w:rPr>
        <w:t>Banu Kurtoğlu und Stella Brandes</w:t>
      </w:r>
    </w:p>
    <w:p w:rsidR="00A405B7" w:rsidRDefault="00AA13B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Nach dem erfolgreichen Debüt-Krimi »Falkenberg« </w:t>
      </w:r>
      <w:r w:rsidR="0040314D">
        <w:rPr>
          <w:rFonts w:ascii="Calibri" w:hAnsi="Calibri" w:cs="Calibri"/>
          <w:sz w:val="22"/>
          <w:szCs w:val="22"/>
        </w:rPr>
        <w:t xml:space="preserve">(2018) </w:t>
      </w:r>
      <w:r>
        <w:rPr>
          <w:rFonts w:ascii="Calibri" w:hAnsi="Calibri" w:cs="Calibri"/>
          <w:sz w:val="22"/>
          <w:szCs w:val="22"/>
        </w:rPr>
        <w:t xml:space="preserve">der Hamburger Autorin Regine Seemann folgt nun der zweite Fall für die </w:t>
      </w:r>
      <w:r>
        <w:rPr>
          <w:rFonts w:ascii="Calibri" w:hAnsi="Calibri" w:cs="Calibri"/>
          <w:sz w:val="22"/>
          <w:szCs w:val="22"/>
        </w:rPr>
        <w:t xml:space="preserve">Kommissarinnen </w:t>
      </w:r>
      <w:r w:rsidRPr="00AA13B5">
        <w:rPr>
          <w:rFonts w:ascii="Calibri" w:hAnsi="Calibri" w:cs="Calibri"/>
          <w:noProof/>
          <w:sz w:val="22"/>
          <w:szCs w:val="22"/>
        </w:rPr>
        <w:t>Banu Kurtoğlu und Stella Brandes</w:t>
      </w:r>
      <w:r w:rsidR="009A5844">
        <w:rPr>
          <w:rFonts w:ascii="Calibri" w:hAnsi="Calibri" w:cs="Calibri"/>
          <w:noProof/>
          <w:sz w:val="22"/>
          <w:szCs w:val="22"/>
        </w:rPr>
        <w:t xml:space="preserve"> in der Hafenstadt</w:t>
      </w:r>
      <w:bookmarkStart w:id="0" w:name="_GoBack"/>
      <w:bookmarkEnd w:id="0"/>
      <w:r>
        <w:rPr>
          <w:rFonts w:ascii="Calibri" w:hAnsi="Calibri" w:cs="Calibri"/>
          <w:noProof/>
          <w:sz w:val="22"/>
          <w:szCs w:val="22"/>
        </w:rPr>
        <w:t xml:space="preserve">. Diesmal wirft der Fund zweier Leichen auf der Insel Neßsand reichlich Rätsel auf. </w:t>
      </w:r>
      <w:r w:rsidR="0040314D">
        <w:rPr>
          <w:rFonts w:ascii="Calibri" w:hAnsi="Calibri" w:cs="Calibri"/>
          <w:noProof/>
          <w:sz w:val="22"/>
          <w:szCs w:val="22"/>
        </w:rPr>
        <w:t xml:space="preserve">Erste Hinweise führen die Ermittlerinnen in das Blankeneser Treppenviertel und tief in die Vergangenheit der </w:t>
      </w:r>
      <w:r w:rsidR="0040314D">
        <w:rPr>
          <w:rFonts w:ascii="Calibri" w:hAnsi="Calibri" w:cs="Calibri"/>
          <w:noProof/>
          <w:sz w:val="22"/>
          <w:szCs w:val="22"/>
        </w:rPr>
        <w:t>Ermordeten</w:t>
      </w:r>
      <w:r w:rsidR="0040314D">
        <w:rPr>
          <w:rFonts w:ascii="Calibri" w:hAnsi="Calibri" w:cs="Calibri"/>
          <w:noProof/>
          <w:sz w:val="22"/>
          <w:szCs w:val="22"/>
        </w:rPr>
        <w:t>.</w:t>
      </w:r>
      <w:r w:rsidR="0040314D">
        <w:rPr>
          <w:rFonts w:ascii="Calibri" w:hAnsi="Calibri" w:cs="Calibri"/>
          <w:noProof/>
          <w:sz w:val="22"/>
          <w:szCs w:val="22"/>
        </w:rPr>
        <w:t xml:space="preserve"> </w:t>
      </w:r>
      <w:r w:rsidR="009A5844">
        <w:rPr>
          <w:rFonts w:ascii="Calibri" w:hAnsi="Calibri" w:cs="Calibri"/>
          <w:noProof/>
          <w:sz w:val="22"/>
          <w:szCs w:val="22"/>
        </w:rPr>
        <w:t xml:space="preserve">Basierend auf </w:t>
      </w:r>
      <w:r w:rsidR="0040314D">
        <w:rPr>
          <w:rFonts w:ascii="Calibri" w:hAnsi="Calibri" w:cs="Calibri"/>
          <w:noProof/>
          <w:sz w:val="22"/>
          <w:szCs w:val="22"/>
        </w:rPr>
        <w:t>zwei Erzählebenen wechseln sich</w:t>
      </w:r>
      <w:r>
        <w:rPr>
          <w:rFonts w:ascii="Calibri" w:hAnsi="Calibri" w:cs="Calibri"/>
          <w:noProof/>
          <w:sz w:val="22"/>
          <w:szCs w:val="22"/>
        </w:rPr>
        <w:t xml:space="preserve"> Auszüge aus Protokollen psychologischer Sitzungen aus dem Jahr 1973 mit den Ereignissen aus der Gegenwart ab. </w:t>
      </w:r>
      <w:r w:rsidR="009A5844">
        <w:rPr>
          <w:rFonts w:ascii="Calibri" w:hAnsi="Calibri" w:cs="Calibri"/>
          <w:noProof/>
          <w:sz w:val="22"/>
          <w:szCs w:val="22"/>
        </w:rPr>
        <w:t>Dabei gelingt der Autorin ein raffiniert konstruierter Plot, der die Spannung bis zum Schluss hochhält.</w:t>
      </w:r>
    </w:p>
    <w:p w:rsidR="00A405B7" w:rsidRDefault="00A405B7" w:rsidP="0040314D">
      <w:pPr>
        <w:tabs>
          <w:tab w:val="left" w:pos="9000"/>
        </w:tabs>
        <w:spacing w:line="276" w:lineRule="auto"/>
        <w:ind w:right="850"/>
        <w:rPr>
          <w:rFonts w:ascii="Calibri" w:hAnsi="Calibri" w:cs="Calibri"/>
          <w:sz w:val="22"/>
          <w:szCs w:val="22"/>
        </w:rPr>
      </w:pPr>
    </w:p>
    <w:p w:rsidR="00A405B7" w:rsidRPr="002B767E" w:rsidRDefault="00A405B7" w:rsidP="0040314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405B7" w:rsidRDefault="00AA13B5" w:rsidP="00DB15D6">
      <w:pPr>
        <w:tabs>
          <w:tab w:val="left" w:pos="9000"/>
        </w:tabs>
        <w:spacing w:line="276" w:lineRule="auto"/>
        <w:ind w:right="850"/>
        <w:rPr>
          <w:rFonts w:ascii="Calibri" w:hAnsi="Calibri" w:cs="Calibri"/>
          <w:sz w:val="22"/>
          <w:szCs w:val="22"/>
        </w:rPr>
      </w:pPr>
      <w:r w:rsidRPr="00AA13B5">
        <w:rPr>
          <w:rFonts w:ascii="Calibri" w:hAnsi="Calibri" w:cs="Calibri"/>
          <w:noProof/>
          <w:sz w:val="22"/>
          <w:szCs w:val="22"/>
        </w:rPr>
        <w:t>Die Insel Neßsand ist ein einzigartiges Naturschutzgebiet vor den Toren Hamburgs. Nur einmal im Jahr dürfen Interessierte die langen Sandstrände betreten, um die seltenen Pflanzen und die artenreiche Tierwelt zu bewundern. Im August 2012 finden die Teilnehmer der Exkursion darüber hinaus zwei stark verweste Leichen. Die Hamburger Kommissarinnen Banu Kurtoğlu und Stella Brandes glauben zunächst an eine Beziehungstat. Doch als die Identität der Toten feststeht, bekommen ihre Ermittlungen im wohlhabenden Stadtteil Blankenese eine völlig neue Wendung. Ein Zeuge ist sich sicher, die ermordete Frau nach ihrem Ableben gesehen zu haben. Und von dem kleinen Sohn der Mordopfer fehlt jede Spur. Als ein weiterer Mord geschieht, führen die wenigen Indizien zum ehemaligen jüdischen Kinderheim, der Warburg-Villa. Es verdichten sich die Hinweise, dass die Herkunft der Toten etwas mit dem Mord zu tun haben könnte. Banu und Stella bleibt nicht viel Zeit, die Puzzleteile der Vergangenheit zusammenzufügen.</w:t>
      </w:r>
    </w:p>
    <w:p w:rsidR="00A405B7" w:rsidRDefault="00A405B7" w:rsidP="0040314D">
      <w:pPr>
        <w:tabs>
          <w:tab w:val="left" w:pos="9000"/>
        </w:tabs>
        <w:spacing w:line="276" w:lineRule="auto"/>
        <w:ind w:right="850"/>
        <w:rPr>
          <w:rFonts w:ascii="Calibri" w:hAnsi="Calibri" w:cs="Calibri"/>
          <w:sz w:val="22"/>
          <w:szCs w:val="22"/>
        </w:rPr>
      </w:pPr>
    </w:p>
    <w:p w:rsidR="00A405B7" w:rsidRPr="00F81D87" w:rsidRDefault="00A405B7" w:rsidP="0040314D">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A405B7" w:rsidRPr="003D443D" w:rsidRDefault="00A405B7" w:rsidP="000D18A7">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Regine Seemann, geb. 1968, wohnt seit ihrer Kindheit am Rande der Fischbeker Heide und ist Schulleiterin einer Ham</w:t>
      </w:r>
      <w:r>
        <w:rPr>
          <w:rFonts w:ascii="Calibri" w:hAnsi="Calibri" w:cs="Calibri"/>
          <w:noProof/>
          <w:sz w:val="22"/>
          <w:szCs w:val="22"/>
        </w:rPr>
        <w:t>burger Grundschule.  Ihr Debüt »Falkenberg«</w:t>
      </w:r>
      <w:r w:rsidRPr="003D443D">
        <w:rPr>
          <w:rFonts w:ascii="Calibri" w:hAnsi="Calibri" w:cs="Calibri"/>
          <w:noProof/>
          <w:sz w:val="22"/>
          <w:szCs w:val="22"/>
        </w:rPr>
        <w:t xml:space="preserve"> erschien im Frühjahr 2018 im Gmeiner-Verlag. In ihren Büchern spielen Gegenwart und Vergangenheit ei</w:t>
      </w:r>
      <w:r>
        <w:rPr>
          <w:rFonts w:ascii="Calibri" w:hAnsi="Calibri" w:cs="Calibri"/>
          <w:noProof/>
          <w:sz w:val="22"/>
          <w:szCs w:val="22"/>
        </w:rPr>
        <w:t>ne tragende Rolle – so auch in »Elbleichen«</w:t>
      </w:r>
      <w:r w:rsidRPr="003D443D">
        <w:rPr>
          <w:rFonts w:ascii="Calibri" w:hAnsi="Calibri" w:cs="Calibri"/>
          <w:noProof/>
          <w:sz w:val="22"/>
          <w:szCs w:val="22"/>
        </w:rPr>
        <w:t>.</w:t>
      </w:r>
    </w:p>
    <w:p w:rsidR="00A405B7" w:rsidRPr="00C008CA" w:rsidRDefault="00A405B7"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www.regine-seemann.de</w:t>
      </w:r>
    </w:p>
    <w:p w:rsidR="00A405B7" w:rsidRPr="00C008CA" w:rsidRDefault="009A5844"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margin">
              <wp:posOffset>4076700</wp:posOffset>
            </wp:positionH>
            <wp:positionV relativeFrom="paragraph">
              <wp:posOffset>88900</wp:posOffset>
            </wp:positionV>
            <wp:extent cx="1421946" cy="1990725"/>
            <wp:effectExtent l="0" t="0" r="6985" b="0"/>
            <wp:wrapNone/>
            <wp:docPr id="5" name="Grafik 5" descr="Regine See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e See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946"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2829517</wp:posOffset>
            </wp:positionH>
            <wp:positionV relativeFrom="paragraph">
              <wp:posOffset>88900</wp:posOffset>
            </wp:positionV>
            <wp:extent cx="1184317" cy="1981200"/>
            <wp:effectExtent l="0" t="0" r="0" b="0"/>
            <wp:wrapNone/>
            <wp:docPr id="4" name="Grafik 4" descr="Elblei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blei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975" cy="1990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05B7" w:rsidRPr="00C008CA" w:rsidRDefault="00A405B7" w:rsidP="003A2E32">
      <w:pPr>
        <w:tabs>
          <w:tab w:val="left" w:pos="9000"/>
        </w:tabs>
        <w:ind w:right="851"/>
        <w:rPr>
          <w:rFonts w:ascii="Calibri" w:hAnsi="Calibri" w:cs="Calibri"/>
          <w:b/>
          <w:sz w:val="22"/>
          <w:szCs w:val="22"/>
        </w:rPr>
      </w:pPr>
    </w:p>
    <w:p w:rsidR="00A405B7" w:rsidRPr="005725F6" w:rsidRDefault="00A405B7" w:rsidP="003A2E32">
      <w:pPr>
        <w:tabs>
          <w:tab w:val="left" w:pos="9000"/>
        </w:tabs>
        <w:ind w:right="851"/>
        <w:rPr>
          <w:rFonts w:ascii="Calibri" w:hAnsi="Calibri" w:cs="Calibri"/>
          <w:b/>
          <w:sz w:val="22"/>
          <w:szCs w:val="22"/>
        </w:rPr>
      </w:pPr>
      <w:r w:rsidRPr="003D443D">
        <w:rPr>
          <w:rFonts w:ascii="Calibri" w:hAnsi="Calibri" w:cs="Calibri"/>
          <w:b/>
          <w:noProof/>
          <w:sz w:val="22"/>
          <w:szCs w:val="22"/>
        </w:rPr>
        <w:t>Elbleichen</w:t>
      </w:r>
    </w:p>
    <w:p w:rsidR="00A405B7" w:rsidRPr="005725F6" w:rsidRDefault="00A405B7" w:rsidP="003A2E32">
      <w:pPr>
        <w:tabs>
          <w:tab w:val="left" w:pos="9000"/>
        </w:tabs>
        <w:ind w:right="851"/>
        <w:rPr>
          <w:rFonts w:ascii="Calibri" w:hAnsi="Calibri" w:cs="Calibri"/>
          <w:b/>
          <w:sz w:val="22"/>
          <w:szCs w:val="22"/>
        </w:rPr>
      </w:pPr>
      <w:r w:rsidRPr="003D443D">
        <w:rPr>
          <w:rFonts w:ascii="Calibri" w:hAnsi="Calibri" w:cs="Calibri"/>
          <w:b/>
          <w:noProof/>
          <w:sz w:val="22"/>
          <w:szCs w:val="22"/>
        </w:rPr>
        <w:t>Regine Seemann</w:t>
      </w:r>
    </w:p>
    <w:p w:rsidR="00A405B7" w:rsidRPr="000D18A7" w:rsidRDefault="00A405B7"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281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405B7" w:rsidRPr="00A405B7" w:rsidRDefault="00A405B7" w:rsidP="00CF00FE">
      <w:pPr>
        <w:tabs>
          <w:tab w:val="left" w:pos="9000"/>
        </w:tabs>
        <w:ind w:right="851"/>
        <w:rPr>
          <w:rFonts w:ascii="Calibri" w:hAnsi="Calibri" w:cs="Calibri"/>
          <w:b/>
          <w:bCs/>
          <w:sz w:val="22"/>
          <w:szCs w:val="22"/>
          <w:lang w:val="fr-FR"/>
        </w:rPr>
      </w:pPr>
      <w:r w:rsidRPr="00A405B7">
        <w:rPr>
          <w:rFonts w:ascii="Calibri" w:hAnsi="Calibri" w:cs="Calibri"/>
          <w:b/>
          <w:bCs/>
          <w:sz w:val="22"/>
          <w:szCs w:val="22"/>
          <w:lang w:val="fr-FR"/>
        </w:rPr>
        <w:t xml:space="preserve">EUR </w:t>
      </w:r>
      <w:r w:rsidRPr="00A405B7">
        <w:rPr>
          <w:rFonts w:ascii="Calibri" w:hAnsi="Calibri" w:cs="Calibri"/>
          <w:b/>
          <w:bCs/>
          <w:noProof/>
          <w:sz w:val="22"/>
          <w:szCs w:val="22"/>
          <w:lang w:val="fr-FR"/>
        </w:rPr>
        <w:t>12</w:t>
      </w:r>
      <w:r w:rsidRPr="00A405B7">
        <w:rPr>
          <w:rFonts w:ascii="Calibri" w:hAnsi="Calibri" w:cs="Calibri"/>
          <w:b/>
          <w:bCs/>
          <w:sz w:val="22"/>
          <w:szCs w:val="22"/>
          <w:lang w:val="fr-FR"/>
        </w:rPr>
        <w:t xml:space="preserve">,00 [D] / EUR </w:t>
      </w:r>
      <w:r w:rsidRPr="00A405B7">
        <w:rPr>
          <w:rFonts w:ascii="Calibri" w:hAnsi="Calibri" w:cs="Calibri"/>
          <w:b/>
          <w:bCs/>
          <w:noProof/>
          <w:sz w:val="22"/>
          <w:szCs w:val="22"/>
          <w:lang w:val="fr-FR"/>
        </w:rPr>
        <w:t>12,4</w:t>
      </w:r>
      <w:r w:rsidRPr="00A405B7">
        <w:rPr>
          <w:rFonts w:ascii="Calibri" w:hAnsi="Calibri" w:cs="Calibri"/>
          <w:b/>
          <w:bCs/>
          <w:sz w:val="22"/>
          <w:szCs w:val="22"/>
          <w:lang w:val="fr-FR"/>
        </w:rPr>
        <w:t>0 [A]</w:t>
      </w:r>
    </w:p>
    <w:p w:rsidR="00A405B7" w:rsidRPr="00A405B7" w:rsidRDefault="00A405B7" w:rsidP="00CF00FE">
      <w:pPr>
        <w:tabs>
          <w:tab w:val="left" w:pos="9000"/>
        </w:tabs>
        <w:ind w:right="851"/>
        <w:rPr>
          <w:rFonts w:ascii="Calibri" w:hAnsi="Calibri" w:cs="Calibri"/>
          <w:b/>
          <w:bCs/>
          <w:sz w:val="22"/>
          <w:szCs w:val="22"/>
          <w:lang w:val="fr-FR"/>
        </w:rPr>
      </w:pPr>
      <w:r w:rsidRPr="00A405B7">
        <w:rPr>
          <w:rFonts w:ascii="Calibri" w:hAnsi="Calibri" w:cs="Calibri"/>
          <w:b/>
          <w:bCs/>
          <w:sz w:val="22"/>
          <w:szCs w:val="22"/>
          <w:lang w:val="fr-FR"/>
        </w:rPr>
        <w:t xml:space="preserve">ISBN </w:t>
      </w:r>
      <w:r w:rsidRPr="00A405B7">
        <w:rPr>
          <w:rFonts w:ascii="Calibri" w:hAnsi="Calibri" w:cs="Calibri"/>
          <w:b/>
          <w:bCs/>
          <w:noProof/>
          <w:sz w:val="22"/>
          <w:szCs w:val="22"/>
          <w:lang w:val="fr-FR"/>
        </w:rPr>
        <w:t>978-3-8392-2526-4</w:t>
      </w:r>
    </w:p>
    <w:p w:rsidR="00A405B7" w:rsidRDefault="00A405B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A405B7" w:rsidRPr="00792FEC" w:rsidRDefault="00A405B7"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9A5844" w:rsidRPr="009A5844">
        <w:rPr>
          <w:rFonts w:ascii="Calibri" w:hAnsi="Calibri" w:cs="Calibri"/>
          <w:bCs/>
          <w:noProof/>
          <w:sz w:val="22"/>
          <w:szCs w:val="22"/>
        </w:rPr>
        <w:t>Gina Simpson</w:t>
      </w:r>
      <w:r w:rsidRPr="00792FEC">
        <w:rPr>
          <w:rFonts w:ascii="Calibri" w:hAnsi="Calibri" w:cs="Calibri"/>
          <w:bCs/>
          <w:noProof/>
          <w:sz w:val="22"/>
          <w:szCs w:val="22"/>
        </w:rPr>
        <w:t>)</w:t>
      </w:r>
    </w:p>
    <w:p w:rsidR="00A405B7" w:rsidRPr="001164EF" w:rsidRDefault="00A405B7"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405B7" w:rsidRDefault="00A405B7" w:rsidP="001164EF">
      <w:pPr>
        <w:tabs>
          <w:tab w:val="left" w:pos="9000"/>
        </w:tabs>
        <w:ind w:right="851"/>
        <w:rPr>
          <w:rFonts w:ascii="Calibri" w:hAnsi="Calibri" w:cs="Calibri"/>
          <w:bCs/>
          <w:sz w:val="22"/>
          <w:szCs w:val="22"/>
        </w:rPr>
      </w:pPr>
    </w:p>
    <w:p w:rsidR="00A405B7" w:rsidRPr="000C3D01" w:rsidRDefault="00A405B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405B7" w:rsidRPr="001164EF" w:rsidRDefault="00A405B7" w:rsidP="001164EF">
      <w:pPr>
        <w:tabs>
          <w:tab w:val="left" w:pos="9000"/>
        </w:tabs>
        <w:ind w:right="851"/>
        <w:rPr>
          <w:rFonts w:ascii="Calibri" w:hAnsi="Calibri" w:cs="Calibri"/>
          <w:sz w:val="22"/>
          <w:szCs w:val="22"/>
        </w:rPr>
      </w:pPr>
      <w:r>
        <w:rPr>
          <w:rFonts w:ascii="Calibri" w:hAnsi="Calibri" w:cs="Calibri"/>
          <w:sz w:val="22"/>
          <w:szCs w:val="22"/>
        </w:rPr>
        <w:t>Petra Wendler</w:t>
      </w:r>
    </w:p>
    <w:p w:rsidR="00A405B7" w:rsidRPr="001164EF" w:rsidRDefault="00A405B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405B7" w:rsidRPr="001164EF" w:rsidRDefault="00A405B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405B7" w:rsidRPr="001164EF" w:rsidRDefault="00A405B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405B7" w:rsidRPr="005C073C" w:rsidRDefault="00A405B7"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A405B7" w:rsidRPr="00FD4076" w:rsidRDefault="00A405B7"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A405B7" w:rsidRPr="001164EF" w:rsidRDefault="00A405B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405B7" w:rsidRPr="001164EF" w:rsidRDefault="00A405B7" w:rsidP="001164EF">
      <w:pPr>
        <w:tabs>
          <w:tab w:val="left" w:pos="9000"/>
        </w:tabs>
        <w:ind w:right="851"/>
        <w:rPr>
          <w:rFonts w:ascii="Calibri" w:hAnsi="Calibri" w:cs="Calibri"/>
          <w:sz w:val="22"/>
          <w:szCs w:val="22"/>
        </w:rPr>
      </w:pPr>
    </w:p>
    <w:p w:rsidR="00A405B7" w:rsidRPr="001164EF" w:rsidRDefault="00A405B7" w:rsidP="001164EF">
      <w:pPr>
        <w:tabs>
          <w:tab w:val="left" w:pos="9000"/>
        </w:tabs>
        <w:ind w:right="851"/>
        <w:rPr>
          <w:rFonts w:ascii="Calibri" w:hAnsi="Calibri" w:cs="Calibri"/>
          <w:sz w:val="22"/>
          <w:szCs w:val="22"/>
        </w:rPr>
      </w:pPr>
    </w:p>
    <w:p w:rsidR="00A405B7" w:rsidRDefault="00A405B7" w:rsidP="001164EF">
      <w:pPr>
        <w:spacing w:line="360" w:lineRule="auto"/>
        <w:ind w:right="851"/>
        <w:rPr>
          <w:rFonts w:ascii="Calibri" w:hAnsi="Calibri"/>
          <w:b/>
          <w:sz w:val="22"/>
          <w:szCs w:val="22"/>
        </w:rPr>
      </w:pPr>
    </w:p>
    <w:p w:rsidR="00A405B7" w:rsidRPr="001164EF" w:rsidRDefault="00A405B7" w:rsidP="001164EF">
      <w:pPr>
        <w:spacing w:line="360" w:lineRule="auto"/>
        <w:ind w:right="851"/>
        <w:rPr>
          <w:rFonts w:ascii="Calibri" w:hAnsi="Calibri"/>
          <w:b/>
          <w:sz w:val="22"/>
          <w:szCs w:val="22"/>
        </w:rPr>
      </w:pPr>
    </w:p>
    <w:p w:rsidR="00A405B7" w:rsidRPr="001164EF" w:rsidRDefault="00A405B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405B7" w:rsidRPr="005725F6" w:rsidRDefault="00A405B7"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Regine Seemann</w:t>
      </w:r>
      <w:r w:rsidRPr="005725F6">
        <w:rPr>
          <w:rFonts w:ascii="Calibri" w:hAnsi="Calibri"/>
          <w:sz w:val="22"/>
          <w:szCs w:val="22"/>
        </w:rPr>
        <w:t xml:space="preserve"> »</w:t>
      </w:r>
      <w:r w:rsidRPr="003D443D">
        <w:rPr>
          <w:rFonts w:ascii="Calibri" w:hAnsi="Calibri"/>
          <w:noProof/>
          <w:sz w:val="22"/>
          <w:szCs w:val="22"/>
        </w:rPr>
        <w:t>Elbleichen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978-3-8392-2526-4</w:t>
      </w:r>
    </w:p>
    <w:p w:rsidR="00A405B7" w:rsidRPr="005725F6" w:rsidRDefault="00A405B7" w:rsidP="001164EF">
      <w:pPr>
        <w:spacing w:line="360" w:lineRule="auto"/>
        <w:ind w:left="360" w:right="851"/>
        <w:rPr>
          <w:rFonts w:ascii="Calibri" w:hAnsi="Calibri"/>
          <w:noProof/>
          <w:sz w:val="22"/>
          <w:szCs w:val="22"/>
        </w:rPr>
      </w:pPr>
    </w:p>
    <w:p w:rsidR="00A405B7" w:rsidRPr="001164EF" w:rsidRDefault="00A405B7" w:rsidP="001164EF">
      <w:pPr>
        <w:spacing w:line="360" w:lineRule="auto"/>
        <w:ind w:right="851"/>
        <w:rPr>
          <w:rFonts w:ascii="Calibri" w:hAnsi="Calibri"/>
          <w:b/>
          <w:sz w:val="22"/>
          <w:szCs w:val="22"/>
        </w:rPr>
      </w:pPr>
      <w:r w:rsidRPr="001164EF">
        <w:rPr>
          <w:rFonts w:ascii="Calibri" w:hAnsi="Calibri"/>
          <w:b/>
          <w:sz w:val="22"/>
          <w:szCs w:val="22"/>
        </w:rPr>
        <w:t>Absender:</w:t>
      </w: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405B7" w:rsidRPr="005B36C5" w:rsidRDefault="00A405B7" w:rsidP="001164EF">
      <w:pPr>
        <w:ind w:right="851"/>
        <w:rPr>
          <w:rFonts w:ascii="Quire Sans Pro Light" w:hAnsi="Quire Sans Pro Light"/>
          <w:u w:val="single"/>
        </w:rPr>
      </w:pP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405B7" w:rsidRPr="005B36C5" w:rsidRDefault="00A405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405B7" w:rsidRPr="005B36C5" w:rsidRDefault="00A405B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405B7" w:rsidRPr="00AC1BFB" w:rsidRDefault="00A405B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5B7" w:rsidRPr="001164EF" w:rsidRDefault="00A405B7" w:rsidP="00842974">
                            <w:pPr>
                              <w:ind w:right="-65"/>
                              <w:rPr>
                                <w:rFonts w:ascii="Calibri" w:hAnsi="Calibri"/>
                                <w:b/>
                                <w:sz w:val="22"/>
                                <w:szCs w:val="22"/>
                              </w:rPr>
                            </w:pPr>
                            <w:r w:rsidRPr="001164EF">
                              <w:rPr>
                                <w:rFonts w:ascii="Calibri" w:hAnsi="Calibri"/>
                                <w:b/>
                                <w:sz w:val="22"/>
                                <w:szCs w:val="22"/>
                              </w:rPr>
                              <w:t>Download-Hinweis:</w:t>
                            </w:r>
                          </w:p>
                          <w:p w:rsidR="00A405B7" w:rsidRPr="001164EF" w:rsidRDefault="00A405B7" w:rsidP="00842974">
                            <w:pPr>
                              <w:ind w:right="-65"/>
                              <w:rPr>
                                <w:rFonts w:ascii="Calibri" w:hAnsi="Calibri"/>
                                <w:sz w:val="22"/>
                                <w:szCs w:val="22"/>
                              </w:rPr>
                            </w:pPr>
                            <w:r w:rsidRPr="001164EF">
                              <w:rPr>
                                <w:rFonts w:ascii="Calibri" w:hAnsi="Calibri"/>
                                <w:sz w:val="22"/>
                                <w:szCs w:val="22"/>
                              </w:rPr>
                              <w:t>Auf unserer Website</w:t>
                            </w:r>
                          </w:p>
                          <w:p w:rsidR="00A405B7" w:rsidRPr="001164EF" w:rsidRDefault="00A405B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A405B7" w:rsidRPr="001164EF" w:rsidRDefault="00A405B7" w:rsidP="00842974">
                            <w:pPr>
                              <w:ind w:right="-65"/>
                              <w:rPr>
                                <w:rFonts w:ascii="Calibri" w:hAnsi="Calibri"/>
                                <w:sz w:val="22"/>
                                <w:szCs w:val="22"/>
                              </w:rPr>
                            </w:pPr>
                            <w:r w:rsidRPr="001164EF">
                              <w:rPr>
                                <w:rFonts w:ascii="Calibri" w:hAnsi="Calibri"/>
                                <w:sz w:val="22"/>
                                <w:szCs w:val="22"/>
                              </w:rPr>
                              <w:t>- diese Pressemitteilung</w:t>
                            </w:r>
                          </w:p>
                          <w:p w:rsidR="00A405B7" w:rsidRPr="001164EF" w:rsidRDefault="00A405B7" w:rsidP="00842974">
                            <w:pPr>
                              <w:ind w:right="-65"/>
                              <w:rPr>
                                <w:rFonts w:ascii="Calibri" w:hAnsi="Calibri"/>
                                <w:sz w:val="22"/>
                                <w:szCs w:val="22"/>
                              </w:rPr>
                            </w:pPr>
                            <w:r w:rsidRPr="001164EF">
                              <w:rPr>
                                <w:rFonts w:ascii="Calibri" w:hAnsi="Calibri"/>
                                <w:sz w:val="22"/>
                                <w:szCs w:val="22"/>
                              </w:rPr>
                              <w:t>- die Coverabbildung</w:t>
                            </w:r>
                          </w:p>
                          <w:p w:rsidR="00A405B7" w:rsidRPr="001164EF" w:rsidRDefault="00A405B7" w:rsidP="00842974">
                            <w:pPr>
                              <w:ind w:right="-65"/>
                              <w:rPr>
                                <w:rFonts w:ascii="Calibri" w:hAnsi="Calibri"/>
                                <w:sz w:val="22"/>
                                <w:szCs w:val="22"/>
                              </w:rPr>
                            </w:pPr>
                            <w:r w:rsidRPr="001164EF">
                              <w:rPr>
                                <w:rFonts w:ascii="Calibri" w:hAnsi="Calibri"/>
                                <w:sz w:val="22"/>
                                <w:szCs w:val="22"/>
                              </w:rPr>
                              <w:t>- das Autorenfoto</w:t>
                            </w:r>
                          </w:p>
                          <w:p w:rsidR="00A405B7" w:rsidRPr="004915C1" w:rsidRDefault="00A405B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A405B7" w:rsidRPr="001164EF" w:rsidRDefault="00A405B7" w:rsidP="00842974">
                      <w:pPr>
                        <w:ind w:right="-65"/>
                        <w:rPr>
                          <w:rFonts w:ascii="Calibri" w:hAnsi="Calibri"/>
                          <w:b/>
                          <w:sz w:val="22"/>
                          <w:szCs w:val="22"/>
                        </w:rPr>
                      </w:pPr>
                      <w:r w:rsidRPr="001164EF">
                        <w:rPr>
                          <w:rFonts w:ascii="Calibri" w:hAnsi="Calibri"/>
                          <w:b/>
                          <w:sz w:val="22"/>
                          <w:szCs w:val="22"/>
                        </w:rPr>
                        <w:t>Download-Hinweis:</w:t>
                      </w:r>
                    </w:p>
                    <w:p w:rsidR="00A405B7" w:rsidRPr="001164EF" w:rsidRDefault="00A405B7" w:rsidP="00842974">
                      <w:pPr>
                        <w:ind w:right="-65"/>
                        <w:rPr>
                          <w:rFonts w:ascii="Calibri" w:hAnsi="Calibri"/>
                          <w:sz w:val="22"/>
                          <w:szCs w:val="22"/>
                        </w:rPr>
                      </w:pPr>
                      <w:r w:rsidRPr="001164EF">
                        <w:rPr>
                          <w:rFonts w:ascii="Calibri" w:hAnsi="Calibri"/>
                          <w:sz w:val="22"/>
                          <w:szCs w:val="22"/>
                        </w:rPr>
                        <w:t>Auf unserer Website</w:t>
                      </w:r>
                    </w:p>
                    <w:p w:rsidR="00A405B7" w:rsidRPr="001164EF" w:rsidRDefault="00A405B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405B7" w:rsidRPr="001164EF" w:rsidRDefault="00A405B7" w:rsidP="00842974">
                      <w:pPr>
                        <w:ind w:right="-65"/>
                        <w:rPr>
                          <w:rFonts w:ascii="Calibri" w:hAnsi="Calibri"/>
                          <w:sz w:val="22"/>
                          <w:szCs w:val="22"/>
                        </w:rPr>
                      </w:pPr>
                      <w:r w:rsidRPr="001164EF">
                        <w:rPr>
                          <w:rFonts w:ascii="Calibri" w:hAnsi="Calibri"/>
                          <w:sz w:val="22"/>
                          <w:szCs w:val="22"/>
                        </w:rPr>
                        <w:t>- diese Pressemitteilung</w:t>
                      </w:r>
                    </w:p>
                    <w:p w:rsidR="00A405B7" w:rsidRPr="001164EF" w:rsidRDefault="00A405B7" w:rsidP="00842974">
                      <w:pPr>
                        <w:ind w:right="-65"/>
                        <w:rPr>
                          <w:rFonts w:ascii="Calibri" w:hAnsi="Calibri"/>
                          <w:sz w:val="22"/>
                          <w:szCs w:val="22"/>
                        </w:rPr>
                      </w:pPr>
                      <w:r w:rsidRPr="001164EF">
                        <w:rPr>
                          <w:rFonts w:ascii="Calibri" w:hAnsi="Calibri"/>
                          <w:sz w:val="22"/>
                          <w:szCs w:val="22"/>
                        </w:rPr>
                        <w:t>- die Coverabbildung</w:t>
                      </w:r>
                    </w:p>
                    <w:p w:rsidR="00A405B7" w:rsidRPr="001164EF" w:rsidRDefault="00A405B7" w:rsidP="00842974">
                      <w:pPr>
                        <w:ind w:right="-65"/>
                        <w:rPr>
                          <w:rFonts w:ascii="Calibri" w:hAnsi="Calibri"/>
                          <w:sz w:val="22"/>
                          <w:szCs w:val="22"/>
                        </w:rPr>
                      </w:pPr>
                      <w:r w:rsidRPr="001164EF">
                        <w:rPr>
                          <w:rFonts w:ascii="Calibri" w:hAnsi="Calibri"/>
                          <w:sz w:val="22"/>
                          <w:szCs w:val="22"/>
                        </w:rPr>
                        <w:t>- das Autorenfoto</w:t>
                      </w:r>
                    </w:p>
                    <w:p w:rsidR="00A405B7" w:rsidRPr="004915C1" w:rsidRDefault="00A405B7" w:rsidP="00842974">
                      <w:pPr>
                        <w:rPr>
                          <w:szCs w:val="22"/>
                        </w:rPr>
                      </w:pPr>
                    </w:p>
                  </w:txbxContent>
                </v:textbox>
                <w10:wrap anchory="page"/>
              </v:shape>
            </w:pict>
          </mc:Fallback>
        </mc:AlternateContent>
      </w:r>
    </w:p>
    <w:p w:rsidR="00A405B7" w:rsidRPr="00AD7145" w:rsidRDefault="00A405B7" w:rsidP="00842974">
      <w:pPr>
        <w:tabs>
          <w:tab w:val="left" w:pos="9000"/>
        </w:tabs>
        <w:ind w:right="226"/>
        <w:rPr>
          <w:rFonts w:ascii="Quire Sans Pro" w:hAnsi="Quire Sans Pro" w:cs="Calibri"/>
          <w:b/>
          <w:sz w:val="22"/>
          <w:szCs w:val="22"/>
        </w:rPr>
      </w:pPr>
    </w:p>
    <w:p w:rsidR="00A405B7" w:rsidRDefault="00A405B7">
      <w:pPr>
        <w:sectPr w:rsidR="00A405B7" w:rsidSect="00A405B7">
          <w:headerReference w:type="default" r:id="rId12"/>
          <w:pgSz w:w="11906" w:h="16838"/>
          <w:pgMar w:top="851" w:right="1417" w:bottom="1134" w:left="1417" w:header="708" w:footer="708" w:gutter="0"/>
          <w:pgNumType w:start="1"/>
          <w:cols w:space="708"/>
          <w:docGrid w:linePitch="360"/>
        </w:sectPr>
      </w:pPr>
    </w:p>
    <w:p w:rsidR="00A405B7" w:rsidRDefault="00A405B7"/>
    <w:sectPr w:rsidR="00A405B7" w:rsidSect="00A405B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5B7" w:rsidRDefault="00A405B7" w:rsidP="00A923F4">
      <w:r>
        <w:separator/>
      </w:r>
    </w:p>
  </w:endnote>
  <w:endnote w:type="continuationSeparator" w:id="0">
    <w:p w:rsidR="00A405B7" w:rsidRDefault="00A405B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5B7" w:rsidRDefault="00A405B7" w:rsidP="00A923F4">
      <w:r>
        <w:separator/>
      </w:r>
    </w:p>
  </w:footnote>
  <w:footnote w:type="continuationSeparator" w:id="0">
    <w:p w:rsidR="00A405B7" w:rsidRDefault="00A405B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B7" w:rsidRDefault="00A405B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ED" w:rsidRDefault="00A405B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314D"/>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A5844"/>
    <w:rsid w:val="009C1D35"/>
    <w:rsid w:val="009C4A0F"/>
    <w:rsid w:val="009F012E"/>
    <w:rsid w:val="009F7E59"/>
    <w:rsid w:val="00A13D4E"/>
    <w:rsid w:val="00A405B7"/>
    <w:rsid w:val="00A629A3"/>
    <w:rsid w:val="00A77252"/>
    <w:rsid w:val="00A806DA"/>
    <w:rsid w:val="00A80FB6"/>
    <w:rsid w:val="00A8152D"/>
    <w:rsid w:val="00A923F4"/>
    <w:rsid w:val="00A976E3"/>
    <w:rsid w:val="00AA13B5"/>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eemann-regi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6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422D-415E-47F3-9F24-314A7F9A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9B5EFA5F.dotm</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2019-05-15T11:59:00Z</dcterms:created>
  <dcterms:modified xsi:type="dcterms:W3CDTF">2019-05-27T15:06:00Z</dcterms:modified>
</cp:coreProperties>
</file>