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C5" w:rsidRPr="00A66A17" w:rsidRDefault="005110C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110C5" w:rsidRPr="005725F6" w:rsidRDefault="005110C5" w:rsidP="001164EF">
      <w:pPr>
        <w:ind w:right="851"/>
        <w:rPr>
          <w:rFonts w:ascii="Calibri" w:hAnsi="Calibri" w:cs="Calibri"/>
          <w:b/>
          <w:sz w:val="22"/>
          <w:szCs w:val="22"/>
        </w:rPr>
      </w:pPr>
      <w:r w:rsidRPr="005725F6">
        <w:rPr>
          <w:rFonts w:ascii="Calibri" w:hAnsi="Calibri" w:cs="Calibri"/>
          <w:b/>
          <w:sz w:val="22"/>
          <w:szCs w:val="22"/>
        </w:rPr>
        <w:t>»</w:t>
      </w:r>
      <w:r w:rsidRPr="003A2B2B">
        <w:rPr>
          <w:rFonts w:ascii="Calibri" w:hAnsi="Calibri" w:cs="Calibri"/>
          <w:b/>
          <w:noProof/>
          <w:sz w:val="22"/>
          <w:szCs w:val="22"/>
        </w:rPr>
        <w:t>Requiem für den Kanzler</w:t>
      </w:r>
      <w:r w:rsidRPr="005725F6">
        <w:rPr>
          <w:rFonts w:ascii="Calibri" w:hAnsi="Calibri" w:cs="Calibri"/>
          <w:b/>
          <w:sz w:val="22"/>
          <w:szCs w:val="22"/>
        </w:rPr>
        <w:t xml:space="preserve">« von </w:t>
      </w:r>
      <w:r w:rsidRPr="003A2B2B">
        <w:rPr>
          <w:rFonts w:ascii="Calibri" w:hAnsi="Calibri" w:cs="Calibri"/>
          <w:b/>
          <w:noProof/>
          <w:sz w:val="22"/>
          <w:szCs w:val="22"/>
        </w:rPr>
        <w:t>Uwe Ittensohn</w:t>
      </w:r>
    </w:p>
    <w:p w:rsidR="005110C5" w:rsidRDefault="005110C5" w:rsidP="001164EF">
      <w:pPr>
        <w:ind w:right="851"/>
        <w:rPr>
          <w:rFonts w:ascii="Calibri" w:hAnsi="Calibri" w:cs="Calibri"/>
          <w:sz w:val="22"/>
          <w:szCs w:val="22"/>
        </w:rPr>
      </w:pPr>
      <w:r w:rsidRPr="001164EF">
        <w:rPr>
          <w:rFonts w:ascii="Calibri" w:hAnsi="Calibri" w:cs="Calibri"/>
          <w:sz w:val="22"/>
          <w:szCs w:val="22"/>
        </w:rPr>
        <w:t xml:space="preserve">Meßkirch, </w:t>
      </w:r>
      <w:r w:rsidRPr="003A2B2B">
        <w:rPr>
          <w:rFonts w:ascii="Calibri" w:hAnsi="Calibri" w:cs="Calibri"/>
          <w:noProof/>
          <w:sz w:val="22"/>
          <w:szCs w:val="22"/>
        </w:rPr>
        <w:t>Februar</w:t>
      </w:r>
      <w:r>
        <w:rPr>
          <w:rFonts w:ascii="Calibri" w:hAnsi="Calibri" w:cs="Calibri"/>
          <w:sz w:val="22"/>
          <w:szCs w:val="22"/>
        </w:rPr>
        <w:t xml:space="preserve"> 2019</w:t>
      </w:r>
    </w:p>
    <w:p w:rsidR="005110C5" w:rsidRDefault="005110C5" w:rsidP="001164EF">
      <w:pPr>
        <w:ind w:right="851"/>
        <w:rPr>
          <w:rFonts w:ascii="Calibri" w:hAnsi="Calibri" w:cs="Calibri"/>
          <w:sz w:val="22"/>
          <w:szCs w:val="22"/>
        </w:rPr>
      </w:pPr>
    </w:p>
    <w:p w:rsidR="005110C5" w:rsidRPr="001164EF" w:rsidRDefault="005110C5" w:rsidP="001164EF">
      <w:pPr>
        <w:pStyle w:val="Textkrper2"/>
        <w:tabs>
          <w:tab w:val="left" w:pos="8460"/>
        </w:tabs>
        <w:ind w:right="851"/>
        <w:rPr>
          <w:rFonts w:ascii="Calibri" w:hAnsi="Calibri" w:cs="Calibri"/>
          <w:sz w:val="22"/>
          <w:szCs w:val="22"/>
        </w:rPr>
      </w:pPr>
    </w:p>
    <w:p w:rsidR="005110C5" w:rsidRPr="001164EF" w:rsidRDefault="005110C5" w:rsidP="000C3D01">
      <w:pPr>
        <w:pStyle w:val="Textkrper2"/>
        <w:tabs>
          <w:tab w:val="left" w:pos="8460"/>
        </w:tabs>
        <w:spacing w:after="240" w:line="276" w:lineRule="auto"/>
        <w:ind w:right="851"/>
        <w:rPr>
          <w:rFonts w:ascii="Calibri" w:hAnsi="Calibri" w:cs="Calibri"/>
          <w:sz w:val="22"/>
          <w:szCs w:val="22"/>
        </w:rPr>
      </w:pPr>
      <w:r w:rsidRPr="005110C5">
        <w:rPr>
          <w:rFonts w:ascii="Calibri" w:hAnsi="Calibri" w:cs="Calibri"/>
          <w:szCs w:val="32"/>
        </w:rPr>
        <w:t>Weltbühne Speyer</w:t>
      </w:r>
      <w:r w:rsidRPr="001164EF">
        <w:rPr>
          <w:rFonts w:ascii="Calibri" w:hAnsi="Calibri" w:cs="Calibri"/>
          <w:szCs w:val="32"/>
        </w:rPr>
        <w:br/>
      </w:r>
      <w:r>
        <w:rPr>
          <w:rFonts w:ascii="Calibri" w:hAnsi="Calibri" w:cs="Calibri"/>
          <w:sz w:val="22"/>
          <w:szCs w:val="22"/>
        </w:rPr>
        <w:t xml:space="preserve">Uwe </w:t>
      </w:r>
      <w:proofErr w:type="spellStart"/>
      <w:r>
        <w:rPr>
          <w:rFonts w:ascii="Calibri" w:hAnsi="Calibri" w:cs="Calibri"/>
          <w:sz w:val="22"/>
          <w:szCs w:val="22"/>
        </w:rPr>
        <w:t>Ittensohn</w:t>
      </w:r>
      <w:proofErr w:type="spellEnd"/>
      <w:r>
        <w:rPr>
          <w:rFonts w:ascii="Calibri" w:hAnsi="Calibri" w:cs="Calibri"/>
          <w:sz w:val="22"/>
          <w:szCs w:val="22"/>
        </w:rPr>
        <w:t xml:space="preserve"> veröffentlicht </w:t>
      </w:r>
      <w:r w:rsidR="00B25C59">
        <w:rPr>
          <w:rFonts w:ascii="Calibri" w:hAnsi="Calibri" w:cs="Calibri"/>
          <w:sz w:val="22"/>
          <w:szCs w:val="22"/>
        </w:rPr>
        <w:t xml:space="preserve">seinen ersten </w:t>
      </w:r>
      <w:r>
        <w:rPr>
          <w:rFonts w:ascii="Calibri" w:hAnsi="Calibri" w:cs="Calibri"/>
          <w:sz w:val="22"/>
          <w:szCs w:val="22"/>
        </w:rPr>
        <w:t>Speyer-Krimi um das Begräbnis von Helmut Kohl</w:t>
      </w:r>
    </w:p>
    <w:p w:rsidR="00EF635F" w:rsidRDefault="00A32B29" w:rsidP="002E5ADB">
      <w:pPr>
        <w:tabs>
          <w:tab w:val="left" w:pos="9000"/>
        </w:tabs>
        <w:spacing w:line="276" w:lineRule="auto"/>
        <w:ind w:right="850"/>
        <w:rPr>
          <w:rFonts w:ascii="Calibri" w:hAnsi="Calibri" w:cs="Calibri"/>
          <w:sz w:val="22"/>
          <w:szCs w:val="22"/>
        </w:rPr>
      </w:pPr>
      <w:r>
        <w:rPr>
          <w:rFonts w:ascii="Calibri" w:hAnsi="Calibri" w:cs="Calibri"/>
          <w:sz w:val="22"/>
          <w:szCs w:val="22"/>
        </w:rPr>
        <w:t>Speyer stand</w:t>
      </w:r>
      <w:r w:rsidR="00696F80">
        <w:rPr>
          <w:rFonts w:ascii="Calibri" w:hAnsi="Calibri" w:cs="Calibri"/>
          <w:sz w:val="22"/>
          <w:szCs w:val="22"/>
        </w:rPr>
        <w:t xml:space="preserve"> für einen Tag im Fokus der Öffentlichkeit. Denn a</w:t>
      </w:r>
      <w:r w:rsidR="00DA6C53">
        <w:rPr>
          <w:rFonts w:ascii="Calibri" w:hAnsi="Calibri" w:cs="Calibri"/>
          <w:sz w:val="22"/>
          <w:szCs w:val="22"/>
        </w:rPr>
        <w:t>ls Helmut Kohl 2017 st</w:t>
      </w:r>
      <w:r>
        <w:rPr>
          <w:rFonts w:ascii="Calibri" w:hAnsi="Calibri" w:cs="Calibri"/>
          <w:sz w:val="22"/>
          <w:szCs w:val="22"/>
        </w:rPr>
        <w:t>arb</w:t>
      </w:r>
      <w:r w:rsidR="00DA6C53">
        <w:rPr>
          <w:rFonts w:ascii="Calibri" w:hAnsi="Calibri" w:cs="Calibri"/>
          <w:sz w:val="22"/>
          <w:szCs w:val="22"/>
        </w:rPr>
        <w:t xml:space="preserve">, </w:t>
      </w:r>
      <w:r>
        <w:rPr>
          <w:rFonts w:ascii="Calibri" w:hAnsi="Calibri" w:cs="Calibri"/>
          <w:sz w:val="22"/>
          <w:szCs w:val="22"/>
        </w:rPr>
        <w:t>lag</w:t>
      </w:r>
      <w:r w:rsidR="00DA6C53">
        <w:rPr>
          <w:rFonts w:ascii="Calibri" w:hAnsi="Calibri" w:cs="Calibri"/>
          <w:sz w:val="22"/>
          <w:szCs w:val="22"/>
        </w:rPr>
        <w:t xml:space="preserve"> </w:t>
      </w:r>
      <w:r>
        <w:rPr>
          <w:rFonts w:ascii="Calibri" w:hAnsi="Calibri" w:cs="Calibri"/>
          <w:sz w:val="22"/>
          <w:szCs w:val="22"/>
        </w:rPr>
        <w:t>es nahe</w:t>
      </w:r>
      <w:r w:rsidR="00DA6C53">
        <w:rPr>
          <w:rFonts w:ascii="Calibri" w:hAnsi="Calibri" w:cs="Calibri"/>
          <w:sz w:val="22"/>
          <w:szCs w:val="22"/>
        </w:rPr>
        <w:t xml:space="preserve">, dass </w:t>
      </w:r>
      <w:r w:rsidR="00696F80">
        <w:rPr>
          <w:rFonts w:ascii="Calibri" w:hAnsi="Calibri" w:cs="Calibri"/>
          <w:sz w:val="22"/>
          <w:szCs w:val="22"/>
        </w:rPr>
        <w:t>er im Dom zu</w:t>
      </w:r>
      <w:r w:rsidR="00B40C40">
        <w:rPr>
          <w:rFonts w:ascii="Calibri" w:hAnsi="Calibri" w:cs="Calibri"/>
          <w:sz w:val="22"/>
          <w:szCs w:val="22"/>
        </w:rPr>
        <w:t xml:space="preserve"> Speyer beigesetzt </w:t>
      </w:r>
      <w:r>
        <w:rPr>
          <w:rFonts w:ascii="Calibri" w:hAnsi="Calibri" w:cs="Calibri"/>
          <w:sz w:val="22"/>
          <w:szCs w:val="22"/>
        </w:rPr>
        <w:t>wird</w:t>
      </w:r>
      <w:r w:rsidR="00B40C40">
        <w:rPr>
          <w:rFonts w:ascii="Calibri" w:hAnsi="Calibri" w:cs="Calibri"/>
          <w:sz w:val="22"/>
          <w:szCs w:val="22"/>
        </w:rPr>
        <w:t xml:space="preserve">. </w:t>
      </w:r>
      <w:r w:rsidR="00696F80">
        <w:rPr>
          <w:rFonts w:ascii="Calibri" w:hAnsi="Calibri" w:cs="Calibri"/>
          <w:sz w:val="22"/>
          <w:szCs w:val="22"/>
        </w:rPr>
        <w:t>Die</w:t>
      </w:r>
      <w:r>
        <w:rPr>
          <w:rFonts w:ascii="Calibri" w:hAnsi="Calibri" w:cs="Calibri"/>
          <w:sz w:val="22"/>
          <w:szCs w:val="22"/>
        </w:rPr>
        <w:t>ses mediale Ereignis</w:t>
      </w:r>
      <w:r w:rsidR="00B40C40">
        <w:rPr>
          <w:rFonts w:ascii="Calibri" w:hAnsi="Calibri" w:cs="Calibri"/>
          <w:sz w:val="22"/>
          <w:szCs w:val="22"/>
        </w:rPr>
        <w:t xml:space="preserve"> macht der Autor Uwe </w:t>
      </w:r>
      <w:proofErr w:type="spellStart"/>
      <w:r w:rsidR="00B40C40">
        <w:rPr>
          <w:rFonts w:ascii="Calibri" w:hAnsi="Calibri" w:cs="Calibri"/>
          <w:sz w:val="22"/>
          <w:szCs w:val="22"/>
        </w:rPr>
        <w:t>Ittensohn</w:t>
      </w:r>
      <w:proofErr w:type="spellEnd"/>
      <w:r w:rsidR="00B40C40">
        <w:rPr>
          <w:rFonts w:ascii="Calibri" w:hAnsi="Calibri" w:cs="Calibri"/>
          <w:sz w:val="22"/>
          <w:szCs w:val="22"/>
        </w:rPr>
        <w:t xml:space="preserve"> zum </w:t>
      </w:r>
      <w:r w:rsidR="00CE740C">
        <w:rPr>
          <w:rFonts w:ascii="Calibri" w:hAnsi="Calibri" w:cs="Calibri"/>
          <w:sz w:val="22"/>
          <w:szCs w:val="22"/>
        </w:rPr>
        <w:t>Schauplatz seines Debüt-Krimis »Requiem für den Kanzler«</w:t>
      </w:r>
      <w:r w:rsidR="00B40C40">
        <w:rPr>
          <w:rFonts w:ascii="Calibri" w:hAnsi="Calibri" w:cs="Calibri"/>
          <w:sz w:val="22"/>
          <w:szCs w:val="22"/>
        </w:rPr>
        <w:t xml:space="preserve">. Während die Vorbereitungen für die Trauerfeierlichkeiten auf Hochtouren laufen, sieht sich die Polizei einer terroristischen Bedrohung gegenüber. </w:t>
      </w:r>
      <w:r w:rsidR="00740D3D">
        <w:rPr>
          <w:rFonts w:ascii="Calibri" w:hAnsi="Calibri" w:cs="Calibri"/>
          <w:sz w:val="22"/>
          <w:szCs w:val="22"/>
        </w:rPr>
        <w:t xml:space="preserve">Zunächst als ein harmloser Zwischenfall eingestuft, entpuppt sich eine </w:t>
      </w:r>
      <w:r w:rsidR="000C4BBE">
        <w:rPr>
          <w:rFonts w:ascii="Calibri" w:hAnsi="Calibri" w:cs="Calibri"/>
          <w:sz w:val="22"/>
          <w:szCs w:val="22"/>
        </w:rPr>
        <w:t xml:space="preserve">vermeintliche </w:t>
      </w:r>
      <w:r w:rsidR="00740D3D">
        <w:rPr>
          <w:rFonts w:ascii="Calibri" w:hAnsi="Calibri" w:cs="Calibri"/>
          <w:sz w:val="22"/>
          <w:szCs w:val="22"/>
        </w:rPr>
        <w:t xml:space="preserve">Schießerei als ein großangelegter Terrorplan. </w:t>
      </w:r>
      <w:r w:rsidR="00B40C40">
        <w:rPr>
          <w:rFonts w:ascii="Calibri" w:hAnsi="Calibri" w:cs="Calibri"/>
          <w:sz w:val="22"/>
          <w:szCs w:val="22"/>
        </w:rPr>
        <w:t xml:space="preserve">Um den Abbruch des Begräbnisses zu verhindern, beginnt für die Sicherheitsbeamten ein </w:t>
      </w:r>
      <w:r>
        <w:rPr>
          <w:rFonts w:ascii="Calibri" w:hAnsi="Calibri" w:cs="Calibri"/>
          <w:sz w:val="22"/>
          <w:szCs w:val="22"/>
        </w:rPr>
        <w:t>Kampf um Leben und Tod</w:t>
      </w:r>
      <w:r w:rsidR="00B40C40">
        <w:rPr>
          <w:rFonts w:ascii="Calibri" w:hAnsi="Calibri" w:cs="Calibri"/>
          <w:sz w:val="22"/>
          <w:szCs w:val="22"/>
        </w:rPr>
        <w:t xml:space="preserve">. </w:t>
      </w:r>
      <w:r w:rsidR="00F14936">
        <w:rPr>
          <w:rFonts w:ascii="Calibri" w:hAnsi="Calibri" w:cs="Calibri"/>
          <w:sz w:val="22"/>
          <w:szCs w:val="22"/>
        </w:rPr>
        <w:t>Das Buch brilliert vor allem durch die Beschreibung typischer Pfälzer Charaktere</w:t>
      </w:r>
      <w:r w:rsidR="00740D3D">
        <w:rPr>
          <w:rFonts w:ascii="Calibri" w:hAnsi="Calibri" w:cs="Calibri"/>
          <w:sz w:val="22"/>
          <w:szCs w:val="22"/>
        </w:rPr>
        <w:t xml:space="preserve"> und die gute Recherche </w:t>
      </w:r>
      <w:r>
        <w:rPr>
          <w:rFonts w:ascii="Calibri" w:hAnsi="Calibri" w:cs="Calibri"/>
          <w:sz w:val="22"/>
          <w:szCs w:val="22"/>
        </w:rPr>
        <w:t>des Autors</w:t>
      </w:r>
      <w:r w:rsidR="00740D3D">
        <w:rPr>
          <w:rFonts w:ascii="Calibri" w:hAnsi="Calibri" w:cs="Calibri"/>
          <w:sz w:val="22"/>
          <w:szCs w:val="22"/>
        </w:rPr>
        <w:t xml:space="preserve">, der bei Kohls Begräbnis selbst vor Ort war. </w:t>
      </w:r>
      <w:r w:rsidR="00F14936">
        <w:rPr>
          <w:rFonts w:ascii="Calibri" w:hAnsi="Calibri" w:cs="Calibri"/>
          <w:sz w:val="22"/>
          <w:szCs w:val="22"/>
        </w:rPr>
        <w:t xml:space="preserve"> </w:t>
      </w:r>
    </w:p>
    <w:p w:rsidR="00F14936" w:rsidRPr="005110C5" w:rsidRDefault="00F14936" w:rsidP="002E5ADB">
      <w:pPr>
        <w:tabs>
          <w:tab w:val="left" w:pos="9000"/>
        </w:tabs>
        <w:spacing w:line="276" w:lineRule="auto"/>
        <w:ind w:right="850"/>
        <w:rPr>
          <w:rFonts w:ascii="Calibri" w:hAnsi="Calibri" w:cs="Calibri"/>
          <w:sz w:val="22"/>
          <w:szCs w:val="22"/>
        </w:rPr>
      </w:pPr>
    </w:p>
    <w:p w:rsidR="005110C5" w:rsidRPr="002B767E" w:rsidRDefault="005110C5"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110C5" w:rsidRDefault="005110C5" w:rsidP="00DB15D6">
      <w:pPr>
        <w:tabs>
          <w:tab w:val="left" w:pos="9000"/>
        </w:tabs>
        <w:spacing w:line="276" w:lineRule="auto"/>
        <w:ind w:right="850"/>
        <w:rPr>
          <w:rFonts w:ascii="Calibri" w:hAnsi="Calibri" w:cs="Calibri"/>
          <w:sz w:val="22"/>
          <w:szCs w:val="22"/>
        </w:rPr>
      </w:pPr>
      <w:r w:rsidRPr="003A2B2B">
        <w:rPr>
          <w:rFonts w:ascii="Calibri" w:hAnsi="Calibri" w:cs="Calibri"/>
          <w:noProof/>
          <w:sz w:val="22"/>
          <w:szCs w:val="22"/>
        </w:rPr>
        <w:t>Altbundeskanzler Helmut Kohl soll nach einem Requiem im Dom zu Speyer beigesetzt werden. Der Ludwigshafener Kriminalhauptkommissar Frank Achill koordiniert den Einsatz der örtlichen Polizeikräfte und bittet seinen Freund André Sartorius als ortskundigen Stadtführer um Unterstützung. Alles sieht nach einer harmlosen Routineaufgabe aus. Doch dann mehren sich die Zeichen, dass Extremisten dem Ereignis ihren kaltblütigen Stempel aufdrücken wollen. Ein Wettlauf gegen die Zeit beginnt …</w:t>
      </w:r>
    </w:p>
    <w:p w:rsidR="005110C5" w:rsidRDefault="005110C5" w:rsidP="00CE740C">
      <w:pPr>
        <w:tabs>
          <w:tab w:val="left" w:pos="9000"/>
        </w:tabs>
        <w:spacing w:line="276" w:lineRule="auto"/>
        <w:ind w:right="850"/>
        <w:rPr>
          <w:rFonts w:ascii="Calibri" w:hAnsi="Calibri" w:cs="Calibri"/>
          <w:sz w:val="22"/>
          <w:szCs w:val="22"/>
        </w:rPr>
      </w:pPr>
    </w:p>
    <w:p w:rsidR="005110C5" w:rsidRPr="00F81D87" w:rsidRDefault="005110C5" w:rsidP="00CE740C">
      <w:pPr>
        <w:tabs>
          <w:tab w:val="left" w:pos="9000"/>
        </w:tabs>
        <w:spacing w:line="276" w:lineRule="auto"/>
        <w:ind w:right="850"/>
        <w:rPr>
          <w:rFonts w:ascii="Calibri" w:hAnsi="Calibri" w:cs="Calibri"/>
          <w:b/>
          <w:sz w:val="22"/>
          <w:szCs w:val="22"/>
        </w:rPr>
      </w:pPr>
      <w:r w:rsidRPr="003A2B2B">
        <w:rPr>
          <w:rFonts w:ascii="Calibri" w:hAnsi="Calibri" w:cs="Calibri"/>
          <w:b/>
          <w:noProof/>
          <w:sz w:val="22"/>
          <w:szCs w:val="22"/>
        </w:rPr>
        <w:t>Der Autor</w:t>
      </w:r>
    </w:p>
    <w:p w:rsidR="005110C5" w:rsidRPr="00C008CA" w:rsidRDefault="005110C5" w:rsidP="00DB15D6">
      <w:pPr>
        <w:tabs>
          <w:tab w:val="left" w:pos="9000"/>
        </w:tabs>
        <w:spacing w:line="276" w:lineRule="auto"/>
        <w:ind w:right="850"/>
        <w:rPr>
          <w:rFonts w:ascii="Calibri" w:hAnsi="Calibri" w:cs="Calibri"/>
          <w:sz w:val="22"/>
          <w:szCs w:val="22"/>
        </w:rPr>
      </w:pPr>
      <w:r w:rsidRPr="003A2B2B">
        <w:rPr>
          <w:rFonts w:ascii="Calibri" w:hAnsi="Calibri" w:cs="Calibri"/>
          <w:noProof/>
          <w:sz w:val="22"/>
          <w:szCs w:val="22"/>
        </w:rPr>
        <w:t>Uwe Ittensohn, 1965 in Landau geboren, ist bekennender Pfälzer und lebt seit der Kindheit in Speyer. Der Autor ist bereits seit seinem Studium der Betriebswirtschaftslehre in der Finanzbranche tätig und war daneben viele Jahre als Lehrbeauftragter an der Dualen Hochschule in Mannheim aktiv. In seiner Freizeit beschäftigt sich Ittensohn intensiv mit der Speyerer Stadtgeschichte. Er renovierte ein verfallenes denkmalgeschütztes Stadtanwesen und kümmert sich um einen historischen Klostergarten, in dessen schattigen Winkeln er auch die Muße zum Schreiben findet. Mit dem vorliegenden Kriminalroman realisiert er den langgehegten Traum, seine geliebte Heimatstadt mit ihren unzähligen Geheimnissen auf eine spannend-humorvolle Art bekannt zu machen.</w:t>
      </w:r>
    </w:p>
    <w:p w:rsidR="005110C5" w:rsidRPr="00B21F71" w:rsidRDefault="00B21F71" w:rsidP="00B21F71">
      <w:pPr>
        <w:tabs>
          <w:tab w:val="left" w:pos="9000"/>
        </w:tabs>
        <w:spacing w:before="120" w:line="276" w:lineRule="auto"/>
        <w:ind w:right="850"/>
        <w:rPr>
          <w:rFonts w:ascii="Calibri" w:hAnsi="Calibri" w:cs="Calibri"/>
          <w:sz w:val="22"/>
          <w:szCs w:val="22"/>
        </w:rPr>
      </w:pPr>
      <w:bookmarkStart w:id="0" w:name="_GoBack"/>
      <w:r>
        <w:rPr>
          <w:noProof/>
        </w:rPr>
        <w:drawing>
          <wp:anchor distT="0" distB="0" distL="114300" distR="114300" simplePos="0" relativeHeight="251661312" behindDoc="1" locked="0" layoutInCell="1" allowOverlap="1">
            <wp:simplePos x="0" y="0"/>
            <wp:positionH relativeFrom="margin">
              <wp:posOffset>4291330</wp:posOffset>
            </wp:positionH>
            <wp:positionV relativeFrom="paragraph">
              <wp:posOffset>6985</wp:posOffset>
            </wp:positionV>
            <wp:extent cx="1346835" cy="1885950"/>
            <wp:effectExtent l="0" t="0" r="5715" b="0"/>
            <wp:wrapNone/>
            <wp:docPr id="5" name="Grafik 5" descr="Uwe Ittensoh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e Ittensoh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83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0288" behindDoc="1" locked="0" layoutInCell="1" allowOverlap="1">
            <wp:simplePos x="0" y="0"/>
            <wp:positionH relativeFrom="column">
              <wp:posOffset>3100705</wp:posOffset>
            </wp:positionH>
            <wp:positionV relativeFrom="paragraph">
              <wp:posOffset>6985</wp:posOffset>
            </wp:positionV>
            <wp:extent cx="1115695" cy="1866900"/>
            <wp:effectExtent l="0" t="0" r="8255" b="0"/>
            <wp:wrapNone/>
            <wp:docPr id="4" name="Bild 2" descr="Requiem für den Kanz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quiem für den Kanz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10C5" w:rsidRPr="005725F6" w:rsidRDefault="005110C5" w:rsidP="003A2E32">
      <w:pPr>
        <w:tabs>
          <w:tab w:val="left" w:pos="9000"/>
        </w:tabs>
        <w:ind w:right="851"/>
        <w:rPr>
          <w:rFonts w:ascii="Calibri" w:hAnsi="Calibri" w:cs="Calibri"/>
          <w:b/>
          <w:sz w:val="22"/>
          <w:szCs w:val="22"/>
        </w:rPr>
      </w:pPr>
      <w:r w:rsidRPr="003A2B2B">
        <w:rPr>
          <w:rFonts w:ascii="Calibri" w:hAnsi="Calibri" w:cs="Calibri"/>
          <w:b/>
          <w:noProof/>
          <w:sz w:val="22"/>
          <w:szCs w:val="22"/>
        </w:rPr>
        <w:t>Requiem für den Kanzler</w:t>
      </w:r>
    </w:p>
    <w:p w:rsidR="005110C5" w:rsidRPr="005725F6" w:rsidRDefault="005110C5" w:rsidP="003A2E32">
      <w:pPr>
        <w:tabs>
          <w:tab w:val="left" w:pos="9000"/>
        </w:tabs>
        <w:ind w:right="851"/>
        <w:rPr>
          <w:rFonts w:ascii="Calibri" w:hAnsi="Calibri" w:cs="Calibri"/>
          <w:b/>
          <w:sz w:val="22"/>
          <w:szCs w:val="22"/>
        </w:rPr>
      </w:pPr>
      <w:r w:rsidRPr="003A2B2B">
        <w:rPr>
          <w:rFonts w:ascii="Calibri" w:hAnsi="Calibri" w:cs="Calibri"/>
          <w:b/>
          <w:noProof/>
          <w:sz w:val="22"/>
          <w:szCs w:val="22"/>
        </w:rPr>
        <w:t>Uwe Ittensohn</w:t>
      </w:r>
      <w:r w:rsidR="00B21F71" w:rsidRPr="00B21F71">
        <w:rPr>
          <w:noProof/>
        </w:rPr>
        <w:t xml:space="preserve"> </w:t>
      </w:r>
    </w:p>
    <w:p w:rsidR="005110C5" w:rsidRPr="00363F21" w:rsidRDefault="005110C5" w:rsidP="002B767E">
      <w:pPr>
        <w:tabs>
          <w:tab w:val="left" w:pos="9000"/>
        </w:tabs>
        <w:ind w:right="851"/>
        <w:rPr>
          <w:rFonts w:ascii="Calibri" w:hAnsi="Calibri" w:cs="Calibri"/>
          <w:b/>
          <w:bCs/>
          <w:sz w:val="22"/>
          <w:szCs w:val="22"/>
        </w:rPr>
      </w:pPr>
      <w:r w:rsidRPr="003A2B2B">
        <w:rPr>
          <w:rFonts w:ascii="Calibri" w:hAnsi="Calibri" w:cs="Calibri"/>
          <w:b/>
          <w:bCs/>
          <w:noProof/>
          <w:sz w:val="22"/>
          <w:szCs w:val="22"/>
        </w:rPr>
        <w:t>310</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5110C5" w:rsidRPr="00B21F71" w:rsidRDefault="005110C5" w:rsidP="00CF00FE">
      <w:pPr>
        <w:tabs>
          <w:tab w:val="left" w:pos="9000"/>
        </w:tabs>
        <w:ind w:right="851"/>
        <w:rPr>
          <w:rFonts w:ascii="Calibri" w:hAnsi="Calibri" w:cs="Calibri"/>
          <w:b/>
          <w:bCs/>
          <w:sz w:val="22"/>
          <w:szCs w:val="22"/>
          <w:lang w:val="fr-FR"/>
        </w:rPr>
      </w:pPr>
      <w:r w:rsidRPr="00B21F71">
        <w:rPr>
          <w:rFonts w:ascii="Calibri" w:hAnsi="Calibri" w:cs="Calibri"/>
          <w:b/>
          <w:bCs/>
          <w:sz w:val="22"/>
          <w:szCs w:val="22"/>
          <w:lang w:val="fr-FR"/>
        </w:rPr>
        <w:t xml:space="preserve">EUR </w:t>
      </w:r>
      <w:r w:rsidRPr="00B21F71">
        <w:rPr>
          <w:rFonts w:ascii="Calibri" w:hAnsi="Calibri" w:cs="Calibri"/>
          <w:b/>
          <w:bCs/>
          <w:noProof/>
          <w:sz w:val="22"/>
          <w:szCs w:val="22"/>
          <w:lang w:val="fr-FR"/>
        </w:rPr>
        <w:t>14</w:t>
      </w:r>
      <w:r w:rsidRPr="00B21F71">
        <w:rPr>
          <w:rFonts w:ascii="Calibri" w:hAnsi="Calibri" w:cs="Calibri"/>
          <w:b/>
          <w:bCs/>
          <w:sz w:val="22"/>
          <w:szCs w:val="22"/>
          <w:lang w:val="fr-FR"/>
        </w:rPr>
        <w:t xml:space="preserve">,00 [D] / EUR </w:t>
      </w:r>
      <w:r w:rsidRPr="00B21F71">
        <w:rPr>
          <w:rFonts w:ascii="Calibri" w:hAnsi="Calibri" w:cs="Calibri"/>
          <w:b/>
          <w:bCs/>
          <w:noProof/>
          <w:sz w:val="22"/>
          <w:szCs w:val="22"/>
          <w:lang w:val="fr-FR"/>
        </w:rPr>
        <w:t>14,4</w:t>
      </w:r>
      <w:r w:rsidRPr="00B21F71">
        <w:rPr>
          <w:rFonts w:ascii="Calibri" w:hAnsi="Calibri" w:cs="Calibri"/>
          <w:b/>
          <w:bCs/>
          <w:sz w:val="22"/>
          <w:szCs w:val="22"/>
          <w:lang w:val="fr-FR"/>
        </w:rPr>
        <w:t>0 [A]</w:t>
      </w:r>
      <w:r w:rsidR="00B21F71" w:rsidRPr="00B21F71">
        <w:t xml:space="preserve"> </w:t>
      </w:r>
    </w:p>
    <w:p w:rsidR="005110C5" w:rsidRPr="00B21F71" w:rsidRDefault="005110C5" w:rsidP="00CF00FE">
      <w:pPr>
        <w:tabs>
          <w:tab w:val="left" w:pos="9000"/>
        </w:tabs>
        <w:ind w:right="851"/>
        <w:rPr>
          <w:rFonts w:ascii="Calibri" w:hAnsi="Calibri" w:cs="Calibri"/>
          <w:b/>
          <w:bCs/>
          <w:sz w:val="22"/>
          <w:szCs w:val="22"/>
          <w:lang w:val="fr-FR"/>
        </w:rPr>
      </w:pPr>
      <w:r w:rsidRPr="00B21F71">
        <w:rPr>
          <w:rFonts w:ascii="Calibri" w:hAnsi="Calibri" w:cs="Calibri"/>
          <w:b/>
          <w:bCs/>
          <w:sz w:val="22"/>
          <w:szCs w:val="22"/>
          <w:lang w:val="fr-FR"/>
        </w:rPr>
        <w:t xml:space="preserve">ISBN </w:t>
      </w:r>
      <w:r w:rsidRPr="00B21F71">
        <w:rPr>
          <w:rFonts w:ascii="Calibri" w:hAnsi="Calibri" w:cs="Calibri"/>
          <w:b/>
          <w:bCs/>
          <w:noProof/>
          <w:sz w:val="22"/>
          <w:szCs w:val="22"/>
          <w:lang w:val="fr-FR"/>
        </w:rPr>
        <w:t>978-3-8392-2386-4</w:t>
      </w:r>
    </w:p>
    <w:p w:rsidR="00B21F71" w:rsidRDefault="005110C5"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3A2B2B">
        <w:rPr>
          <w:rFonts w:ascii="Calibri" w:hAnsi="Calibri" w:cs="Calibri"/>
          <w:b/>
          <w:bCs/>
          <w:noProof/>
          <w:sz w:val="22"/>
          <w:szCs w:val="22"/>
        </w:rPr>
        <w:t>13.</w:t>
      </w:r>
      <w:r>
        <w:rPr>
          <w:rFonts w:ascii="Calibri" w:hAnsi="Calibri" w:cs="Calibri"/>
          <w:b/>
          <w:bCs/>
          <w:noProof/>
          <w:sz w:val="22"/>
          <w:szCs w:val="22"/>
        </w:rPr>
        <w:t xml:space="preserve"> </w:t>
      </w:r>
      <w:r w:rsidRPr="003A2B2B">
        <w:rPr>
          <w:rFonts w:ascii="Calibri" w:hAnsi="Calibri" w:cs="Calibri"/>
          <w:b/>
          <w:bCs/>
          <w:noProof/>
          <w:sz w:val="22"/>
          <w:szCs w:val="22"/>
        </w:rPr>
        <w:t>Februar</w:t>
      </w:r>
      <w:r>
        <w:rPr>
          <w:rFonts w:ascii="Calibri" w:hAnsi="Calibri" w:cs="Calibri"/>
          <w:b/>
          <w:bCs/>
          <w:noProof/>
          <w:sz w:val="22"/>
          <w:szCs w:val="22"/>
        </w:rPr>
        <w:t xml:space="preserve"> 2019 </w:t>
      </w:r>
    </w:p>
    <w:p w:rsidR="00B21F71" w:rsidRPr="00B21F71" w:rsidRDefault="00B21F71" w:rsidP="00CF00FE">
      <w:pPr>
        <w:tabs>
          <w:tab w:val="left" w:pos="9000"/>
        </w:tabs>
        <w:ind w:right="851"/>
        <w:rPr>
          <w:rFonts w:ascii="Calibri" w:hAnsi="Calibri" w:cs="Calibri"/>
          <w:bCs/>
          <w:noProof/>
          <w:sz w:val="22"/>
          <w:szCs w:val="22"/>
        </w:rPr>
      </w:pPr>
      <w:r w:rsidRPr="00B21F71">
        <w:rPr>
          <w:rFonts w:ascii="Calibri" w:hAnsi="Calibri" w:cs="Calibri"/>
          <w:bCs/>
          <w:noProof/>
          <w:sz w:val="22"/>
          <w:szCs w:val="22"/>
        </w:rPr>
        <w:t>(Copyright Porträt:</w:t>
      </w:r>
      <w:r w:rsidRPr="00B21F71">
        <w:t xml:space="preserve"> </w:t>
      </w:r>
      <w:r w:rsidRPr="00B21F71">
        <w:rPr>
          <w:rFonts w:ascii="Calibri" w:hAnsi="Calibri" w:cs="Calibri"/>
          <w:bCs/>
          <w:noProof/>
          <w:sz w:val="22"/>
          <w:szCs w:val="22"/>
        </w:rPr>
        <w:t xml:space="preserve">© PicturePeople) </w:t>
      </w:r>
    </w:p>
    <w:p w:rsidR="00B21F71" w:rsidRDefault="00B21F71" w:rsidP="00CF00FE">
      <w:pPr>
        <w:tabs>
          <w:tab w:val="left" w:pos="9000"/>
        </w:tabs>
        <w:ind w:right="851"/>
        <w:rPr>
          <w:rFonts w:ascii="Calibri" w:hAnsi="Calibri" w:cs="Calibri"/>
          <w:b/>
          <w:bCs/>
          <w:noProof/>
          <w:sz w:val="22"/>
          <w:szCs w:val="22"/>
        </w:rPr>
      </w:pPr>
    </w:p>
    <w:p w:rsidR="005110C5" w:rsidRPr="001164EF" w:rsidRDefault="005110C5" w:rsidP="00CF00FE">
      <w:pPr>
        <w:tabs>
          <w:tab w:val="left" w:pos="9000"/>
        </w:tabs>
        <w:ind w:right="851"/>
        <w:rPr>
          <w:rFonts w:ascii="Calibri" w:hAnsi="Calibri" w:cs="Calibri"/>
          <w:b/>
          <w:sz w:val="22"/>
          <w:szCs w:val="22"/>
        </w:rPr>
      </w:pPr>
      <w:r w:rsidRPr="001164EF">
        <w:rPr>
          <w:rFonts w:ascii="Calibri" w:hAnsi="Calibri" w:cs="Calibri"/>
          <w:b/>
          <w:sz w:val="22"/>
          <w:szCs w:val="22"/>
        </w:rPr>
        <w:t xml:space="preserve">Kontaktadresse: </w:t>
      </w:r>
    </w:p>
    <w:p w:rsidR="005110C5" w:rsidRDefault="005110C5" w:rsidP="001164EF">
      <w:pPr>
        <w:tabs>
          <w:tab w:val="left" w:pos="9000"/>
        </w:tabs>
        <w:ind w:right="851"/>
        <w:rPr>
          <w:rFonts w:ascii="Calibri" w:hAnsi="Calibri" w:cs="Calibri"/>
          <w:bCs/>
          <w:sz w:val="22"/>
          <w:szCs w:val="22"/>
        </w:rPr>
      </w:pPr>
    </w:p>
    <w:p w:rsidR="005110C5" w:rsidRPr="000C3D01" w:rsidRDefault="005110C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110C5" w:rsidRPr="001164EF" w:rsidRDefault="005110C5" w:rsidP="001164EF">
      <w:pPr>
        <w:tabs>
          <w:tab w:val="left" w:pos="9000"/>
        </w:tabs>
        <w:ind w:right="851"/>
        <w:rPr>
          <w:rFonts w:ascii="Calibri" w:hAnsi="Calibri" w:cs="Calibri"/>
          <w:sz w:val="22"/>
          <w:szCs w:val="22"/>
        </w:rPr>
      </w:pPr>
      <w:r>
        <w:rPr>
          <w:rFonts w:ascii="Calibri" w:hAnsi="Calibri" w:cs="Calibri"/>
          <w:sz w:val="22"/>
          <w:szCs w:val="22"/>
        </w:rPr>
        <w:t>Petra Wendler</w:t>
      </w:r>
    </w:p>
    <w:p w:rsidR="005110C5" w:rsidRPr="001164EF" w:rsidRDefault="005110C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110C5" w:rsidRPr="001164EF" w:rsidRDefault="005110C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110C5" w:rsidRPr="001164EF" w:rsidRDefault="005110C5"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5110C5" w:rsidRPr="00CE740C" w:rsidRDefault="005110C5" w:rsidP="001164EF">
      <w:pPr>
        <w:tabs>
          <w:tab w:val="left" w:pos="9000"/>
        </w:tabs>
        <w:ind w:right="851"/>
        <w:rPr>
          <w:rFonts w:ascii="Calibri" w:hAnsi="Calibri" w:cs="Calibri"/>
          <w:sz w:val="22"/>
          <w:szCs w:val="22"/>
          <w:lang w:val="fr-FR"/>
        </w:rPr>
      </w:pPr>
      <w:r w:rsidRPr="00CE740C">
        <w:rPr>
          <w:rFonts w:ascii="Calibri" w:hAnsi="Calibri" w:cs="Calibri"/>
          <w:sz w:val="22"/>
          <w:szCs w:val="22"/>
          <w:lang w:val="fr-FR"/>
        </w:rPr>
        <w:t>Fax: 07575/2095-29</w:t>
      </w:r>
    </w:p>
    <w:p w:rsidR="005110C5" w:rsidRPr="00FD4076" w:rsidRDefault="005110C5" w:rsidP="001164EF">
      <w:pPr>
        <w:tabs>
          <w:tab w:val="left" w:pos="9000"/>
        </w:tabs>
        <w:ind w:right="851"/>
        <w:rPr>
          <w:rFonts w:ascii="Calibri" w:hAnsi="Calibri" w:cs="Calibri"/>
          <w:sz w:val="22"/>
          <w:szCs w:val="22"/>
          <w:lang w:val="fr-FR"/>
        </w:rPr>
      </w:pPr>
      <w:r w:rsidRPr="00CE740C">
        <w:rPr>
          <w:rFonts w:ascii="Calibri" w:hAnsi="Calibri" w:cs="Calibri"/>
          <w:sz w:val="22"/>
          <w:szCs w:val="22"/>
          <w:lang w:val="fr-FR"/>
        </w:rPr>
        <w:t>petra.wendler@gmeine</w:t>
      </w:r>
      <w:r w:rsidRPr="00FD4076">
        <w:rPr>
          <w:rFonts w:ascii="Calibri" w:hAnsi="Calibri" w:cs="Calibri"/>
          <w:sz w:val="22"/>
          <w:szCs w:val="22"/>
          <w:lang w:val="fr-FR"/>
        </w:rPr>
        <w:t>r-verlag.de</w:t>
      </w:r>
    </w:p>
    <w:p w:rsidR="005110C5" w:rsidRPr="001164EF" w:rsidRDefault="005110C5"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5110C5" w:rsidRPr="001164EF" w:rsidRDefault="005110C5" w:rsidP="001164EF">
      <w:pPr>
        <w:tabs>
          <w:tab w:val="left" w:pos="9000"/>
        </w:tabs>
        <w:ind w:right="851"/>
        <w:rPr>
          <w:rFonts w:ascii="Calibri" w:hAnsi="Calibri" w:cs="Calibri"/>
          <w:sz w:val="22"/>
          <w:szCs w:val="22"/>
        </w:rPr>
      </w:pPr>
    </w:p>
    <w:p w:rsidR="005110C5" w:rsidRPr="001164EF" w:rsidRDefault="005110C5" w:rsidP="001164EF">
      <w:pPr>
        <w:tabs>
          <w:tab w:val="left" w:pos="9000"/>
        </w:tabs>
        <w:ind w:right="851"/>
        <w:rPr>
          <w:rFonts w:ascii="Calibri" w:hAnsi="Calibri" w:cs="Calibri"/>
          <w:sz w:val="22"/>
          <w:szCs w:val="22"/>
        </w:rPr>
      </w:pPr>
    </w:p>
    <w:p w:rsidR="005110C5" w:rsidRDefault="005110C5" w:rsidP="001164EF">
      <w:pPr>
        <w:spacing w:line="360" w:lineRule="auto"/>
        <w:ind w:right="851"/>
        <w:rPr>
          <w:rFonts w:ascii="Calibri" w:hAnsi="Calibri"/>
          <w:b/>
          <w:sz w:val="22"/>
          <w:szCs w:val="22"/>
        </w:rPr>
      </w:pPr>
    </w:p>
    <w:p w:rsidR="005110C5" w:rsidRPr="001164EF" w:rsidRDefault="005110C5" w:rsidP="001164EF">
      <w:pPr>
        <w:spacing w:line="360" w:lineRule="auto"/>
        <w:ind w:right="851"/>
        <w:rPr>
          <w:rFonts w:ascii="Calibri" w:hAnsi="Calibri"/>
          <w:b/>
          <w:sz w:val="22"/>
          <w:szCs w:val="22"/>
        </w:rPr>
      </w:pPr>
    </w:p>
    <w:p w:rsidR="005110C5" w:rsidRPr="001164EF" w:rsidRDefault="005110C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110C5" w:rsidRPr="005725F6" w:rsidRDefault="005110C5" w:rsidP="004D7B44">
      <w:pPr>
        <w:numPr>
          <w:ilvl w:val="0"/>
          <w:numId w:val="1"/>
        </w:numPr>
        <w:spacing w:line="360" w:lineRule="auto"/>
        <w:ind w:right="851"/>
        <w:rPr>
          <w:rFonts w:ascii="Calibri" w:hAnsi="Calibri"/>
          <w:sz w:val="22"/>
          <w:szCs w:val="22"/>
        </w:rPr>
      </w:pPr>
      <w:r w:rsidRPr="003A2B2B">
        <w:rPr>
          <w:rFonts w:ascii="Calibri" w:hAnsi="Calibri"/>
          <w:noProof/>
          <w:sz w:val="22"/>
          <w:szCs w:val="22"/>
        </w:rPr>
        <w:t>Uwe Ittensohn</w:t>
      </w:r>
      <w:r w:rsidRPr="005725F6">
        <w:rPr>
          <w:rFonts w:ascii="Calibri" w:hAnsi="Calibri"/>
          <w:sz w:val="22"/>
          <w:szCs w:val="22"/>
        </w:rPr>
        <w:t xml:space="preserve"> »</w:t>
      </w:r>
      <w:r w:rsidRPr="003A2B2B">
        <w:rPr>
          <w:rFonts w:ascii="Calibri" w:hAnsi="Calibri"/>
          <w:noProof/>
          <w:sz w:val="22"/>
          <w:szCs w:val="22"/>
        </w:rPr>
        <w:t>Requiem für den Kanzler</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3A2B2B">
        <w:rPr>
          <w:rFonts w:ascii="Calibri" w:hAnsi="Calibri"/>
          <w:noProof/>
          <w:sz w:val="22"/>
          <w:szCs w:val="22"/>
        </w:rPr>
        <w:t>978-3-8392-2386-4</w:t>
      </w:r>
    </w:p>
    <w:p w:rsidR="005110C5" w:rsidRPr="005725F6" w:rsidRDefault="005110C5" w:rsidP="001164EF">
      <w:pPr>
        <w:spacing w:line="360" w:lineRule="auto"/>
        <w:ind w:left="360" w:right="851"/>
        <w:rPr>
          <w:rFonts w:ascii="Calibri" w:hAnsi="Calibri"/>
          <w:noProof/>
          <w:sz w:val="22"/>
          <w:szCs w:val="22"/>
        </w:rPr>
      </w:pPr>
    </w:p>
    <w:p w:rsidR="005110C5" w:rsidRPr="001164EF" w:rsidRDefault="005110C5" w:rsidP="001164EF">
      <w:pPr>
        <w:spacing w:line="360" w:lineRule="auto"/>
        <w:ind w:right="851"/>
        <w:rPr>
          <w:rFonts w:ascii="Calibri" w:hAnsi="Calibri"/>
          <w:b/>
          <w:sz w:val="22"/>
          <w:szCs w:val="22"/>
        </w:rPr>
      </w:pPr>
      <w:r w:rsidRPr="001164EF">
        <w:rPr>
          <w:rFonts w:ascii="Calibri" w:hAnsi="Calibri"/>
          <w:b/>
          <w:sz w:val="22"/>
          <w:szCs w:val="22"/>
        </w:rPr>
        <w:t>Absender:</w:t>
      </w:r>
    </w:p>
    <w:p w:rsidR="005110C5" w:rsidRPr="005B36C5" w:rsidRDefault="005110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10C5" w:rsidRPr="005B36C5" w:rsidRDefault="005110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110C5" w:rsidRPr="005B36C5" w:rsidRDefault="005110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10C5" w:rsidRPr="005B36C5" w:rsidRDefault="005110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110C5" w:rsidRPr="005B36C5" w:rsidRDefault="005110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10C5" w:rsidRPr="005B36C5" w:rsidRDefault="005110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110C5" w:rsidRPr="005B36C5" w:rsidRDefault="005110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10C5" w:rsidRPr="005B36C5" w:rsidRDefault="005110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5110C5" w:rsidRPr="005B36C5" w:rsidRDefault="005110C5" w:rsidP="001164EF">
      <w:pPr>
        <w:ind w:right="851"/>
        <w:rPr>
          <w:rFonts w:ascii="Quire Sans Pro Light" w:hAnsi="Quire Sans Pro Light"/>
          <w:u w:val="single"/>
        </w:rPr>
      </w:pPr>
    </w:p>
    <w:p w:rsidR="005110C5" w:rsidRPr="005B36C5" w:rsidRDefault="005110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10C5" w:rsidRPr="005B36C5" w:rsidRDefault="005110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110C5" w:rsidRPr="005B36C5" w:rsidRDefault="005110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10C5" w:rsidRPr="005B36C5" w:rsidRDefault="005110C5"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110C5" w:rsidRPr="00AC1BFB" w:rsidRDefault="005110C5"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0C5" w:rsidRPr="001164EF" w:rsidRDefault="005110C5" w:rsidP="00842974">
                            <w:pPr>
                              <w:ind w:right="-65"/>
                              <w:rPr>
                                <w:rFonts w:ascii="Calibri" w:hAnsi="Calibri"/>
                                <w:b/>
                                <w:sz w:val="22"/>
                                <w:szCs w:val="22"/>
                              </w:rPr>
                            </w:pPr>
                            <w:r w:rsidRPr="001164EF">
                              <w:rPr>
                                <w:rFonts w:ascii="Calibri" w:hAnsi="Calibri"/>
                                <w:b/>
                                <w:sz w:val="22"/>
                                <w:szCs w:val="22"/>
                              </w:rPr>
                              <w:t>Download-Hinweis:</w:t>
                            </w:r>
                          </w:p>
                          <w:p w:rsidR="005110C5" w:rsidRPr="001164EF" w:rsidRDefault="005110C5" w:rsidP="00842974">
                            <w:pPr>
                              <w:ind w:right="-65"/>
                              <w:rPr>
                                <w:rFonts w:ascii="Calibri" w:hAnsi="Calibri"/>
                                <w:sz w:val="22"/>
                                <w:szCs w:val="22"/>
                              </w:rPr>
                            </w:pPr>
                            <w:r w:rsidRPr="001164EF">
                              <w:rPr>
                                <w:rFonts w:ascii="Calibri" w:hAnsi="Calibri"/>
                                <w:sz w:val="22"/>
                                <w:szCs w:val="22"/>
                              </w:rPr>
                              <w:t>Auf unserer Website</w:t>
                            </w:r>
                          </w:p>
                          <w:p w:rsidR="005110C5" w:rsidRPr="001164EF" w:rsidRDefault="005110C5"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5110C5" w:rsidRPr="001164EF" w:rsidRDefault="005110C5" w:rsidP="00842974">
                            <w:pPr>
                              <w:ind w:right="-65"/>
                              <w:rPr>
                                <w:rFonts w:ascii="Calibri" w:hAnsi="Calibri"/>
                                <w:sz w:val="22"/>
                                <w:szCs w:val="22"/>
                              </w:rPr>
                            </w:pPr>
                            <w:r w:rsidRPr="001164EF">
                              <w:rPr>
                                <w:rFonts w:ascii="Calibri" w:hAnsi="Calibri"/>
                                <w:sz w:val="22"/>
                                <w:szCs w:val="22"/>
                              </w:rPr>
                              <w:t>- diese Pressemitteilung</w:t>
                            </w:r>
                          </w:p>
                          <w:p w:rsidR="005110C5" w:rsidRPr="001164EF" w:rsidRDefault="005110C5" w:rsidP="00842974">
                            <w:pPr>
                              <w:ind w:right="-65"/>
                              <w:rPr>
                                <w:rFonts w:ascii="Calibri" w:hAnsi="Calibri"/>
                                <w:sz w:val="22"/>
                                <w:szCs w:val="22"/>
                              </w:rPr>
                            </w:pPr>
                            <w:r w:rsidRPr="001164EF">
                              <w:rPr>
                                <w:rFonts w:ascii="Calibri" w:hAnsi="Calibri"/>
                                <w:sz w:val="22"/>
                                <w:szCs w:val="22"/>
                              </w:rPr>
                              <w:t>- die Coverabbildung</w:t>
                            </w:r>
                          </w:p>
                          <w:p w:rsidR="005110C5" w:rsidRPr="001164EF" w:rsidRDefault="005110C5" w:rsidP="00842974">
                            <w:pPr>
                              <w:ind w:right="-65"/>
                              <w:rPr>
                                <w:rFonts w:ascii="Calibri" w:hAnsi="Calibri"/>
                                <w:sz w:val="22"/>
                                <w:szCs w:val="22"/>
                              </w:rPr>
                            </w:pPr>
                            <w:r w:rsidRPr="001164EF">
                              <w:rPr>
                                <w:rFonts w:ascii="Calibri" w:hAnsi="Calibri"/>
                                <w:sz w:val="22"/>
                                <w:szCs w:val="22"/>
                              </w:rPr>
                              <w:t>- das Autorenfoto</w:t>
                            </w:r>
                          </w:p>
                          <w:p w:rsidR="005110C5" w:rsidRPr="004915C1" w:rsidRDefault="005110C5"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5110C5" w:rsidRPr="001164EF" w:rsidRDefault="005110C5" w:rsidP="00842974">
                      <w:pPr>
                        <w:ind w:right="-65"/>
                        <w:rPr>
                          <w:rFonts w:ascii="Calibri" w:hAnsi="Calibri"/>
                          <w:b/>
                          <w:sz w:val="22"/>
                          <w:szCs w:val="22"/>
                        </w:rPr>
                      </w:pPr>
                      <w:r w:rsidRPr="001164EF">
                        <w:rPr>
                          <w:rFonts w:ascii="Calibri" w:hAnsi="Calibri"/>
                          <w:b/>
                          <w:sz w:val="22"/>
                          <w:szCs w:val="22"/>
                        </w:rPr>
                        <w:t>Download-Hinweis:</w:t>
                      </w:r>
                    </w:p>
                    <w:p w:rsidR="005110C5" w:rsidRPr="001164EF" w:rsidRDefault="005110C5" w:rsidP="00842974">
                      <w:pPr>
                        <w:ind w:right="-65"/>
                        <w:rPr>
                          <w:rFonts w:ascii="Calibri" w:hAnsi="Calibri"/>
                          <w:sz w:val="22"/>
                          <w:szCs w:val="22"/>
                        </w:rPr>
                      </w:pPr>
                      <w:r w:rsidRPr="001164EF">
                        <w:rPr>
                          <w:rFonts w:ascii="Calibri" w:hAnsi="Calibri"/>
                          <w:sz w:val="22"/>
                          <w:szCs w:val="22"/>
                        </w:rPr>
                        <w:t>Auf unserer Website</w:t>
                      </w:r>
                    </w:p>
                    <w:p w:rsidR="005110C5" w:rsidRPr="001164EF" w:rsidRDefault="005110C5"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5110C5" w:rsidRPr="001164EF" w:rsidRDefault="005110C5" w:rsidP="00842974">
                      <w:pPr>
                        <w:ind w:right="-65"/>
                        <w:rPr>
                          <w:rFonts w:ascii="Calibri" w:hAnsi="Calibri"/>
                          <w:sz w:val="22"/>
                          <w:szCs w:val="22"/>
                        </w:rPr>
                      </w:pPr>
                      <w:r w:rsidRPr="001164EF">
                        <w:rPr>
                          <w:rFonts w:ascii="Calibri" w:hAnsi="Calibri"/>
                          <w:sz w:val="22"/>
                          <w:szCs w:val="22"/>
                        </w:rPr>
                        <w:t>- diese Pressemitteilung</w:t>
                      </w:r>
                    </w:p>
                    <w:p w:rsidR="005110C5" w:rsidRPr="001164EF" w:rsidRDefault="005110C5" w:rsidP="00842974">
                      <w:pPr>
                        <w:ind w:right="-65"/>
                        <w:rPr>
                          <w:rFonts w:ascii="Calibri" w:hAnsi="Calibri"/>
                          <w:sz w:val="22"/>
                          <w:szCs w:val="22"/>
                        </w:rPr>
                      </w:pPr>
                      <w:r w:rsidRPr="001164EF">
                        <w:rPr>
                          <w:rFonts w:ascii="Calibri" w:hAnsi="Calibri"/>
                          <w:sz w:val="22"/>
                          <w:szCs w:val="22"/>
                        </w:rPr>
                        <w:t>- die Coverabbildung</w:t>
                      </w:r>
                    </w:p>
                    <w:p w:rsidR="005110C5" w:rsidRPr="001164EF" w:rsidRDefault="005110C5" w:rsidP="00842974">
                      <w:pPr>
                        <w:ind w:right="-65"/>
                        <w:rPr>
                          <w:rFonts w:ascii="Calibri" w:hAnsi="Calibri"/>
                          <w:sz w:val="22"/>
                          <w:szCs w:val="22"/>
                        </w:rPr>
                      </w:pPr>
                      <w:r w:rsidRPr="001164EF">
                        <w:rPr>
                          <w:rFonts w:ascii="Calibri" w:hAnsi="Calibri"/>
                          <w:sz w:val="22"/>
                          <w:szCs w:val="22"/>
                        </w:rPr>
                        <w:t>- das Autorenfoto</w:t>
                      </w:r>
                    </w:p>
                    <w:p w:rsidR="005110C5" w:rsidRPr="004915C1" w:rsidRDefault="005110C5" w:rsidP="00842974">
                      <w:pPr>
                        <w:rPr>
                          <w:szCs w:val="22"/>
                        </w:rPr>
                      </w:pPr>
                    </w:p>
                  </w:txbxContent>
                </v:textbox>
                <w10:wrap anchory="page"/>
              </v:shape>
            </w:pict>
          </mc:Fallback>
        </mc:AlternateContent>
      </w:r>
    </w:p>
    <w:p w:rsidR="005110C5" w:rsidRPr="00AD7145" w:rsidRDefault="005110C5" w:rsidP="00842974">
      <w:pPr>
        <w:tabs>
          <w:tab w:val="left" w:pos="9000"/>
        </w:tabs>
        <w:ind w:right="226"/>
        <w:rPr>
          <w:rFonts w:ascii="Quire Sans Pro" w:hAnsi="Quire Sans Pro" w:cs="Calibri"/>
          <w:b/>
          <w:sz w:val="22"/>
          <w:szCs w:val="22"/>
        </w:rPr>
      </w:pPr>
    </w:p>
    <w:p w:rsidR="005110C5" w:rsidRDefault="005110C5">
      <w:pPr>
        <w:sectPr w:rsidR="005110C5" w:rsidSect="005110C5">
          <w:headerReference w:type="default" r:id="rId12"/>
          <w:pgSz w:w="11906" w:h="16838"/>
          <w:pgMar w:top="851" w:right="1417" w:bottom="1134" w:left="1417" w:header="708" w:footer="708" w:gutter="0"/>
          <w:pgNumType w:start="1"/>
          <w:cols w:space="708"/>
          <w:docGrid w:linePitch="360"/>
        </w:sectPr>
      </w:pPr>
    </w:p>
    <w:p w:rsidR="005110C5" w:rsidRDefault="005110C5"/>
    <w:sectPr w:rsidR="005110C5" w:rsidSect="005110C5">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0C5" w:rsidRDefault="005110C5" w:rsidP="00A923F4">
      <w:r>
        <w:separator/>
      </w:r>
    </w:p>
  </w:endnote>
  <w:endnote w:type="continuationSeparator" w:id="0">
    <w:p w:rsidR="005110C5" w:rsidRDefault="005110C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0C5" w:rsidRDefault="005110C5" w:rsidP="00A923F4">
      <w:r>
        <w:separator/>
      </w:r>
    </w:p>
  </w:footnote>
  <w:footnote w:type="continuationSeparator" w:id="0">
    <w:p w:rsidR="005110C5" w:rsidRDefault="005110C5"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0C5" w:rsidRDefault="005110C5">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F2" w:rsidRDefault="005110C5">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C4BBE"/>
    <w:rsid w:val="000F45B4"/>
    <w:rsid w:val="00113FCD"/>
    <w:rsid w:val="001164EF"/>
    <w:rsid w:val="00132714"/>
    <w:rsid w:val="00132B68"/>
    <w:rsid w:val="00135DD5"/>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E34"/>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110C5"/>
    <w:rsid w:val="005203F9"/>
    <w:rsid w:val="00550E99"/>
    <w:rsid w:val="005635F0"/>
    <w:rsid w:val="005725F6"/>
    <w:rsid w:val="0058015E"/>
    <w:rsid w:val="00591EDE"/>
    <w:rsid w:val="005B406B"/>
    <w:rsid w:val="005B6CDE"/>
    <w:rsid w:val="005E47F2"/>
    <w:rsid w:val="006042D3"/>
    <w:rsid w:val="00624814"/>
    <w:rsid w:val="00624FC7"/>
    <w:rsid w:val="0062520D"/>
    <w:rsid w:val="00626007"/>
    <w:rsid w:val="006361E6"/>
    <w:rsid w:val="00660DF0"/>
    <w:rsid w:val="00662C8F"/>
    <w:rsid w:val="006679E4"/>
    <w:rsid w:val="00696F80"/>
    <w:rsid w:val="00697669"/>
    <w:rsid w:val="006A212E"/>
    <w:rsid w:val="006C3CB2"/>
    <w:rsid w:val="006E4C36"/>
    <w:rsid w:val="00705490"/>
    <w:rsid w:val="00734608"/>
    <w:rsid w:val="00736DEF"/>
    <w:rsid w:val="00740D3D"/>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32B29"/>
    <w:rsid w:val="00A629A3"/>
    <w:rsid w:val="00A77252"/>
    <w:rsid w:val="00A806DA"/>
    <w:rsid w:val="00A80FB6"/>
    <w:rsid w:val="00A8152D"/>
    <w:rsid w:val="00A923F4"/>
    <w:rsid w:val="00AC378B"/>
    <w:rsid w:val="00AD50A2"/>
    <w:rsid w:val="00AE04FF"/>
    <w:rsid w:val="00AE6B44"/>
    <w:rsid w:val="00B21F71"/>
    <w:rsid w:val="00B22E8B"/>
    <w:rsid w:val="00B25C59"/>
    <w:rsid w:val="00B30B95"/>
    <w:rsid w:val="00B32ED8"/>
    <w:rsid w:val="00B40C40"/>
    <w:rsid w:val="00B43AD0"/>
    <w:rsid w:val="00B445E6"/>
    <w:rsid w:val="00B53A12"/>
    <w:rsid w:val="00B66706"/>
    <w:rsid w:val="00B75512"/>
    <w:rsid w:val="00B91600"/>
    <w:rsid w:val="00B92EA5"/>
    <w:rsid w:val="00BA6106"/>
    <w:rsid w:val="00BA7841"/>
    <w:rsid w:val="00BB2B5B"/>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0C"/>
    <w:rsid w:val="00CE7469"/>
    <w:rsid w:val="00CF00FE"/>
    <w:rsid w:val="00CF7057"/>
    <w:rsid w:val="00D24E07"/>
    <w:rsid w:val="00D324B6"/>
    <w:rsid w:val="00D357C4"/>
    <w:rsid w:val="00D8231F"/>
    <w:rsid w:val="00DA20A4"/>
    <w:rsid w:val="00DA6A6B"/>
    <w:rsid w:val="00DA6C53"/>
    <w:rsid w:val="00DB15D6"/>
    <w:rsid w:val="00DD68FD"/>
    <w:rsid w:val="00DE6515"/>
    <w:rsid w:val="00E16178"/>
    <w:rsid w:val="00E207C3"/>
    <w:rsid w:val="00E31353"/>
    <w:rsid w:val="00E470FF"/>
    <w:rsid w:val="00E945F7"/>
    <w:rsid w:val="00EC559A"/>
    <w:rsid w:val="00EC6FAC"/>
    <w:rsid w:val="00EF635F"/>
    <w:rsid w:val="00EF6C99"/>
    <w:rsid w:val="00F13405"/>
    <w:rsid w:val="00F14936"/>
    <w:rsid w:val="00F27613"/>
    <w:rsid w:val="00F27A96"/>
    <w:rsid w:val="00F35304"/>
    <w:rsid w:val="00F36709"/>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BC106CB-FF34-4412-B812-1AA3B366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CE74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74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ittensohn-uwe.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386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5EA7-61E7-4BE8-ADDA-23B4D6C2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744C3489.dotm</Template>
  <TotalTime>0</TotalTime>
  <Pages>2</Pages>
  <Words>395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7</cp:revision>
  <cp:lastPrinted>2018-12-20T10:02:00Z</cp:lastPrinted>
  <dcterms:created xsi:type="dcterms:W3CDTF">2018-11-29T13:08:00Z</dcterms:created>
  <dcterms:modified xsi:type="dcterms:W3CDTF">2019-01-31T13:09:00Z</dcterms:modified>
</cp:coreProperties>
</file>