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AF6" w:rsidRPr="00A66A17" w:rsidRDefault="00923AF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23AF6" w:rsidRPr="005725F6" w:rsidRDefault="00923AF6"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Kern der Angst</w:t>
      </w:r>
      <w:r w:rsidRPr="005725F6">
        <w:rPr>
          <w:rFonts w:ascii="Calibri" w:hAnsi="Calibri" w:cs="Calibri"/>
          <w:b/>
          <w:sz w:val="22"/>
          <w:szCs w:val="22"/>
        </w:rPr>
        <w:t xml:space="preserve">« von </w:t>
      </w:r>
      <w:r w:rsidRPr="00D306D1">
        <w:rPr>
          <w:rFonts w:ascii="Calibri" w:hAnsi="Calibri" w:cs="Calibri"/>
          <w:b/>
          <w:noProof/>
          <w:sz w:val="22"/>
          <w:szCs w:val="22"/>
        </w:rPr>
        <w:t>Regine Bott</w:t>
      </w:r>
    </w:p>
    <w:p w:rsidR="00923AF6" w:rsidRDefault="00923AF6"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923AF6" w:rsidRPr="001164EF" w:rsidRDefault="00923AF6" w:rsidP="001164EF">
      <w:pPr>
        <w:pStyle w:val="Textkrper2"/>
        <w:tabs>
          <w:tab w:val="left" w:pos="8460"/>
        </w:tabs>
        <w:ind w:right="851"/>
        <w:rPr>
          <w:rFonts w:ascii="Calibri" w:hAnsi="Calibri" w:cs="Calibri"/>
          <w:sz w:val="22"/>
          <w:szCs w:val="22"/>
        </w:rPr>
      </w:pPr>
    </w:p>
    <w:p w:rsidR="00923AF6" w:rsidRPr="001164EF" w:rsidRDefault="00DB24F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Angst liegt tief</w:t>
      </w:r>
      <w:r w:rsidR="00923AF6" w:rsidRPr="001164EF">
        <w:rPr>
          <w:rFonts w:ascii="Calibri" w:hAnsi="Calibri" w:cs="Calibri"/>
          <w:szCs w:val="32"/>
        </w:rPr>
        <w:br/>
      </w:r>
      <w:r>
        <w:rPr>
          <w:rFonts w:ascii="Calibri" w:hAnsi="Calibri" w:cs="Calibri"/>
          <w:sz w:val="22"/>
          <w:szCs w:val="22"/>
        </w:rPr>
        <w:t>Die Stuttgarter Autorin Regine Bott veröffentlicht Medizin-Krimi mit Tatort Schönbuch</w:t>
      </w:r>
    </w:p>
    <w:p w:rsidR="00923AF6" w:rsidRDefault="00DB24FC" w:rsidP="00DB24FC">
      <w:pPr>
        <w:tabs>
          <w:tab w:val="left" w:pos="9000"/>
        </w:tabs>
        <w:spacing w:line="276" w:lineRule="auto"/>
        <w:ind w:right="907"/>
        <w:rPr>
          <w:rFonts w:ascii="Calibri" w:hAnsi="Calibri" w:cs="Calibri"/>
          <w:sz w:val="22"/>
          <w:szCs w:val="22"/>
        </w:rPr>
      </w:pPr>
      <w:r w:rsidRPr="00DB24FC">
        <w:rPr>
          <w:rFonts w:ascii="Calibri" w:hAnsi="Calibri" w:cs="Calibri"/>
          <w:sz w:val="22"/>
          <w:szCs w:val="22"/>
        </w:rPr>
        <w:t xml:space="preserve">Die Pharmaindustrie gehört zu den lukrativsten Wirtschaftssektoren in Deutschland und generiert mit dem Arzneimittelhandel Milliardenumsätze. Die Einführung neuer Pharmazeutika ist jedoch mit aufwendigen Verfahren verbunden. Um diesen zu entgehen, scheuen dubiose Unternehmen nicht vor illegalen Machenschaften zurück. So auch im Kriminalroman »Kern der Angst« der Stuttgarter Autorin Regine Bott. Darin wird ein unterirdischer Bunker im Schönbuch zum Schauplatz von Medikamentenversuchen an entführten Probanden. Alle leiden an einer Angstkrankheit, die durch die Verabreichung eines illegalen Serums geheilt werden soll. Mitten im Geschehen befindet sich die Soziologin Lioba Heller, die als neue Mitarbeiterin unwissend mit den Experimenten konfrontiert wird. Als eines davon schief läuft, setzt sie alle Hebel in Bewegung, den Entführten zu helfen. Die </w:t>
      </w:r>
      <w:proofErr w:type="spellStart"/>
      <w:r w:rsidRPr="00DB24FC">
        <w:rPr>
          <w:rFonts w:ascii="Calibri" w:hAnsi="Calibri" w:cs="Calibri"/>
          <w:sz w:val="22"/>
          <w:szCs w:val="22"/>
        </w:rPr>
        <w:t>LeserInnen</w:t>
      </w:r>
      <w:proofErr w:type="spellEnd"/>
      <w:r w:rsidRPr="00DB24FC">
        <w:rPr>
          <w:rFonts w:ascii="Calibri" w:hAnsi="Calibri" w:cs="Calibri"/>
          <w:sz w:val="22"/>
          <w:szCs w:val="22"/>
        </w:rPr>
        <w:t xml:space="preserve"> finden sich dabei in einem achterbahnfahrenden, überspitzten Plot wieder, der von seinem bissig-humorvollen Ton und seinen überzeichneten Charaktere profitiert. Dies bettet die Autoren gekonnt in einen satirischen</w:t>
      </w:r>
      <w:r w:rsidR="00027806">
        <w:rPr>
          <w:rFonts w:ascii="Calibri" w:hAnsi="Calibri" w:cs="Calibri"/>
          <w:sz w:val="22"/>
          <w:szCs w:val="22"/>
        </w:rPr>
        <w:t xml:space="preserve"> Plot mit reichlich schwäbischem</w:t>
      </w:r>
      <w:bookmarkStart w:id="0" w:name="_GoBack"/>
      <w:bookmarkEnd w:id="0"/>
      <w:r w:rsidRPr="00DB24FC">
        <w:rPr>
          <w:rFonts w:ascii="Calibri" w:hAnsi="Calibri" w:cs="Calibri"/>
          <w:sz w:val="22"/>
          <w:szCs w:val="22"/>
        </w:rPr>
        <w:t xml:space="preserve"> Lokalkolorit ein.</w:t>
      </w:r>
    </w:p>
    <w:p w:rsidR="00923AF6" w:rsidRDefault="00923AF6" w:rsidP="00DB24FC">
      <w:pPr>
        <w:tabs>
          <w:tab w:val="left" w:pos="9000"/>
        </w:tabs>
        <w:spacing w:line="276" w:lineRule="auto"/>
        <w:ind w:right="907"/>
        <w:rPr>
          <w:rFonts w:ascii="Calibri" w:hAnsi="Calibri" w:cs="Calibri"/>
          <w:sz w:val="22"/>
          <w:szCs w:val="22"/>
        </w:rPr>
      </w:pPr>
    </w:p>
    <w:p w:rsidR="00923AF6" w:rsidRPr="002B767E" w:rsidRDefault="00923AF6" w:rsidP="00DB24FC">
      <w:pPr>
        <w:tabs>
          <w:tab w:val="left" w:pos="9000"/>
        </w:tabs>
        <w:spacing w:line="276" w:lineRule="auto"/>
        <w:ind w:right="907"/>
        <w:rPr>
          <w:rFonts w:ascii="Calibri" w:hAnsi="Calibri" w:cs="Calibri"/>
          <w:b/>
          <w:sz w:val="22"/>
          <w:szCs w:val="22"/>
        </w:rPr>
      </w:pPr>
      <w:r w:rsidRPr="002B767E">
        <w:rPr>
          <w:rFonts w:ascii="Calibri" w:hAnsi="Calibri" w:cs="Calibri"/>
          <w:b/>
          <w:sz w:val="22"/>
          <w:szCs w:val="22"/>
        </w:rPr>
        <w:t>Zum Buch</w:t>
      </w:r>
    </w:p>
    <w:p w:rsidR="00923AF6" w:rsidRDefault="00923AF6" w:rsidP="00DB24FC">
      <w:pPr>
        <w:tabs>
          <w:tab w:val="left" w:pos="9000"/>
        </w:tabs>
        <w:spacing w:line="276" w:lineRule="auto"/>
        <w:ind w:right="907"/>
        <w:rPr>
          <w:rFonts w:ascii="Calibri" w:hAnsi="Calibri" w:cs="Calibri"/>
          <w:sz w:val="22"/>
          <w:szCs w:val="22"/>
        </w:rPr>
      </w:pPr>
      <w:r w:rsidRPr="00D306D1">
        <w:rPr>
          <w:rFonts w:ascii="Calibri" w:hAnsi="Calibri" w:cs="Calibri"/>
          <w:noProof/>
          <w:sz w:val="22"/>
          <w:szCs w:val="22"/>
        </w:rPr>
        <w:t>Lioba Heller ist pleite. Ihr neuer Job bei einer Pharmafirma verspricht nicht nur Geld, sondern auch Prestige. Doch Lioba hat weder damit gerechnet, dass sie in einem streng gesicherten Bunker unter dem Schönbuch arbeiten muss, noch damit, dass dort illegale Experimente an gekidnappten Angstkranken durchgeführt werden. Nach dem ersten Todesfall schlägt sie sich auf die Seite der Entführten. Die Probanden zu befreien und ans Tageslicht zu bringen, gestaltet sich jedoch als haarsträubend gefährlich. Ein Wettrennen mit der Zeit beginnt …</w:t>
      </w:r>
    </w:p>
    <w:p w:rsidR="00923AF6" w:rsidRDefault="00923AF6" w:rsidP="00DB24FC">
      <w:pPr>
        <w:tabs>
          <w:tab w:val="left" w:pos="9000"/>
        </w:tabs>
        <w:spacing w:line="276" w:lineRule="auto"/>
        <w:ind w:right="907"/>
        <w:rPr>
          <w:rFonts w:ascii="Calibri" w:hAnsi="Calibri" w:cs="Calibri"/>
          <w:sz w:val="22"/>
          <w:szCs w:val="22"/>
        </w:rPr>
      </w:pPr>
    </w:p>
    <w:p w:rsidR="00923AF6" w:rsidRPr="00F81D87" w:rsidRDefault="00923AF6" w:rsidP="00DB24FC">
      <w:pPr>
        <w:tabs>
          <w:tab w:val="left" w:pos="9000"/>
        </w:tabs>
        <w:spacing w:line="276" w:lineRule="auto"/>
        <w:ind w:right="907"/>
        <w:rPr>
          <w:rFonts w:ascii="Calibri" w:hAnsi="Calibri" w:cs="Calibri"/>
          <w:b/>
          <w:sz w:val="22"/>
          <w:szCs w:val="22"/>
        </w:rPr>
      </w:pPr>
      <w:r w:rsidRPr="00D306D1">
        <w:rPr>
          <w:rFonts w:ascii="Calibri" w:hAnsi="Calibri" w:cs="Calibri"/>
          <w:b/>
          <w:noProof/>
          <w:sz w:val="22"/>
          <w:szCs w:val="22"/>
        </w:rPr>
        <w:t>Die Autorin</w:t>
      </w:r>
    </w:p>
    <w:p w:rsidR="00923AF6" w:rsidRPr="00C008CA" w:rsidRDefault="00933EEF" w:rsidP="00DB24FC">
      <w:pPr>
        <w:tabs>
          <w:tab w:val="left" w:pos="9000"/>
        </w:tabs>
        <w:spacing w:line="276" w:lineRule="auto"/>
        <w:ind w:right="907"/>
        <w:rPr>
          <w:rFonts w:ascii="Calibri" w:hAnsi="Calibri" w:cs="Calibri"/>
          <w:sz w:val="22"/>
          <w:szCs w:val="22"/>
        </w:rPr>
      </w:pPr>
      <w:r w:rsidRPr="00933EEF">
        <w:rPr>
          <w:rFonts w:ascii="Calibri" w:hAnsi="Calibri" w:cs="Calibri"/>
          <w:noProof/>
          <w:sz w:val="22"/>
          <w:szCs w:val="22"/>
        </w:rPr>
        <w:t>Regine Bott, 1968 in dritter Generation in Stuttgart geboren, studierte Kunstgeschichte, Literaturwissenschaften und Anglistik. Parallel dazu arbeitete sie in einer Buchhandlung und legte in einem Vorstadtkino die Filmrollen in den Projektor. Nachdem Bott fast zwanzig Jahre lang als festangestellte Lektorin beschäftigt war, ist sie seit 2013 selbstständig, schreibt Krimis, Kurzgeschichten und Science-Fiction. Die überzeugte Schwäbin lebt zusammen mit Ehemann, Sohn und Kater in der Nähe der Landeshauptstadt Baden-Württembergs.</w:t>
      </w:r>
      <w:r w:rsidR="00027806" w:rsidRPr="00027806">
        <w:t xml:space="preserve"> </w:t>
      </w:r>
    </w:p>
    <w:p w:rsidR="00923AF6" w:rsidRPr="00C008CA" w:rsidRDefault="00027806"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3910330</wp:posOffset>
            </wp:positionH>
            <wp:positionV relativeFrom="paragraph">
              <wp:posOffset>13970</wp:posOffset>
            </wp:positionV>
            <wp:extent cx="1198242" cy="1672590"/>
            <wp:effectExtent l="0" t="0" r="2540" b="3810"/>
            <wp:wrapNone/>
            <wp:docPr id="8" name="Grafik 8" descr="Regine Bot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ne Bot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242" cy="1672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2862580</wp:posOffset>
            </wp:positionH>
            <wp:positionV relativeFrom="paragraph">
              <wp:posOffset>13970</wp:posOffset>
            </wp:positionV>
            <wp:extent cx="1000125" cy="1672590"/>
            <wp:effectExtent l="0" t="0" r="9525" b="3810"/>
            <wp:wrapNone/>
            <wp:docPr id="7" name="Grafik 7" descr="Kern der Ang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n der Ang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672590"/>
                    </a:xfrm>
                    <a:prstGeom prst="rect">
                      <a:avLst/>
                    </a:prstGeom>
                    <a:noFill/>
                    <a:ln>
                      <a:noFill/>
                    </a:ln>
                  </pic:spPr>
                </pic:pic>
              </a:graphicData>
            </a:graphic>
          </wp:anchor>
        </w:drawing>
      </w:r>
    </w:p>
    <w:p w:rsidR="00923AF6" w:rsidRPr="005725F6" w:rsidRDefault="00923AF6" w:rsidP="003A2E32">
      <w:pPr>
        <w:tabs>
          <w:tab w:val="left" w:pos="9000"/>
        </w:tabs>
        <w:ind w:right="851"/>
        <w:rPr>
          <w:rFonts w:ascii="Calibri" w:hAnsi="Calibri" w:cs="Calibri"/>
          <w:b/>
          <w:sz w:val="22"/>
          <w:szCs w:val="22"/>
        </w:rPr>
      </w:pPr>
      <w:r w:rsidRPr="00D306D1">
        <w:rPr>
          <w:rFonts w:ascii="Calibri" w:hAnsi="Calibri" w:cs="Calibri"/>
          <w:b/>
          <w:noProof/>
          <w:sz w:val="22"/>
          <w:szCs w:val="22"/>
        </w:rPr>
        <w:t>Kern der Angst</w:t>
      </w:r>
    </w:p>
    <w:p w:rsidR="00923AF6" w:rsidRPr="005725F6" w:rsidRDefault="00923AF6" w:rsidP="003A2E32">
      <w:pPr>
        <w:tabs>
          <w:tab w:val="left" w:pos="9000"/>
        </w:tabs>
        <w:ind w:right="851"/>
        <w:rPr>
          <w:rFonts w:ascii="Calibri" w:hAnsi="Calibri" w:cs="Calibri"/>
          <w:b/>
          <w:sz w:val="22"/>
          <w:szCs w:val="22"/>
        </w:rPr>
      </w:pPr>
      <w:r w:rsidRPr="00D306D1">
        <w:rPr>
          <w:rFonts w:ascii="Calibri" w:hAnsi="Calibri" w:cs="Calibri"/>
          <w:b/>
          <w:noProof/>
          <w:sz w:val="22"/>
          <w:szCs w:val="22"/>
        </w:rPr>
        <w:t>Regine Bott</w:t>
      </w:r>
    </w:p>
    <w:p w:rsidR="00923AF6" w:rsidRPr="00AB1EA7" w:rsidRDefault="00923AF6"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347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923AF6" w:rsidRPr="00303B39" w:rsidRDefault="00923AF6" w:rsidP="00CF00FE">
      <w:pPr>
        <w:tabs>
          <w:tab w:val="left" w:pos="9000"/>
        </w:tabs>
        <w:ind w:right="851"/>
        <w:rPr>
          <w:rFonts w:ascii="Calibri" w:hAnsi="Calibri" w:cs="Calibri"/>
          <w:b/>
          <w:bCs/>
          <w:sz w:val="22"/>
          <w:szCs w:val="22"/>
          <w:lang w:val="fr-FR"/>
        </w:rPr>
      </w:pPr>
      <w:r w:rsidRPr="00303B39">
        <w:rPr>
          <w:rFonts w:ascii="Calibri" w:hAnsi="Calibri" w:cs="Calibri"/>
          <w:b/>
          <w:bCs/>
          <w:sz w:val="22"/>
          <w:szCs w:val="22"/>
          <w:lang w:val="fr-FR"/>
        </w:rPr>
        <w:t xml:space="preserve">EUR </w:t>
      </w:r>
      <w:r w:rsidRPr="00D306D1">
        <w:rPr>
          <w:rFonts w:ascii="Calibri" w:hAnsi="Calibri" w:cs="Calibri"/>
          <w:b/>
          <w:bCs/>
          <w:noProof/>
          <w:sz w:val="22"/>
          <w:szCs w:val="22"/>
          <w:lang w:val="fr-FR"/>
        </w:rPr>
        <w:t>14</w:t>
      </w:r>
      <w:r w:rsidRPr="00303B39">
        <w:rPr>
          <w:rFonts w:ascii="Calibri" w:hAnsi="Calibri" w:cs="Calibri"/>
          <w:b/>
          <w:bCs/>
          <w:sz w:val="22"/>
          <w:szCs w:val="22"/>
          <w:lang w:val="fr-FR"/>
        </w:rPr>
        <w:t xml:space="preserve">,00 [D] / EUR </w:t>
      </w:r>
      <w:r w:rsidRPr="00D306D1">
        <w:rPr>
          <w:rFonts w:ascii="Calibri" w:hAnsi="Calibri" w:cs="Calibri"/>
          <w:b/>
          <w:bCs/>
          <w:noProof/>
          <w:sz w:val="22"/>
          <w:szCs w:val="22"/>
          <w:lang w:val="fr-FR"/>
        </w:rPr>
        <w:t>14,4</w:t>
      </w:r>
      <w:r w:rsidRPr="00303B39">
        <w:rPr>
          <w:rFonts w:ascii="Calibri" w:hAnsi="Calibri" w:cs="Calibri"/>
          <w:b/>
          <w:bCs/>
          <w:sz w:val="22"/>
          <w:szCs w:val="22"/>
          <w:lang w:val="fr-FR"/>
        </w:rPr>
        <w:t>0 [A]</w:t>
      </w:r>
    </w:p>
    <w:p w:rsidR="00923AF6" w:rsidRPr="00303B39" w:rsidRDefault="00923AF6" w:rsidP="00CF00FE">
      <w:pPr>
        <w:tabs>
          <w:tab w:val="left" w:pos="9000"/>
        </w:tabs>
        <w:ind w:right="851"/>
        <w:rPr>
          <w:rFonts w:ascii="Calibri" w:hAnsi="Calibri" w:cs="Calibri"/>
          <w:b/>
          <w:bCs/>
          <w:sz w:val="22"/>
          <w:szCs w:val="22"/>
          <w:lang w:val="fr-FR"/>
        </w:rPr>
      </w:pPr>
      <w:r w:rsidRPr="00303B39">
        <w:rPr>
          <w:rFonts w:ascii="Calibri" w:hAnsi="Calibri" w:cs="Calibri"/>
          <w:b/>
          <w:bCs/>
          <w:sz w:val="22"/>
          <w:szCs w:val="22"/>
          <w:lang w:val="fr-FR"/>
        </w:rPr>
        <w:t xml:space="preserve">ISBN </w:t>
      </w:r>
      <w:r w:rsidRPr="00D306D1">
        <w:rPr>
          <w:rFonts w:ascii="Calibri" w:hAnsi="Calibri" w:cs="Calibri"/>
          <w:b/>
          <w:bCs/>
          <w:noProof/>
          <w:sz w:val="22"/>
          <w:szCs w:val="22"/>
          <w:lang w:val="fr-FR"/>
        </w:rPr>
        <w:t>978-3-8392-2366-6</w:t>
      </w:r>
      <w:r w:rsidR="00027806" w:rsidRPr="00027806">
        <w:t xml:space="preserve"> </w:t>
      </w:r>
    </w:p>
    <w:p w:rsidR="00DB24FC" w:rsidRDefault="00923AF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DB24FC" w:rsidRPr="00DB24FC" w:rsidRDefault="00DB24FC" w:rsidP="00CF00FE">
      <w:pPr>
        <w:tabs>
          <w:tab w:val="left" w:pos="9000"/>
        </w:tabs>
        <w:ind w:right="851"/>
        <w:rPr>
          <w:rFonts w:ascii="Calibri" w:hAnsi="Calibri" w:cs="Calibri"/>
          <w:bCs/>
          <w:noProof/>
          <w:sz w:val="22"/>
          <w:szCs w:val="22"/>
        </w:rPr>
      </w:pPr>
      <w:r w:rsidRPr="00DB24FC">
        <w:rPr>
          <w:rFonts w:ascii="Calibri" w:hAnsi="Calibri" w:cs="Calibri"/>
          <w:bCs/>
          <w:noProof/>
          <w:sz w:val="22"/>
          <w:szCs w:val="22"/>
        </w:rPr>
        <w:t>(Copyright Porträt: ©</w:t>
      </w:r>
      <w:r w:rsidR="00027806">
        <w:rPr>
          <w:rFonts w:ascii="Calibri" w:hAnsi="Calibri" w:cs="Calibri"/>
          <w:bCs/>
          <w:noProof/>
          <w:sz w:val="22"/>
          <w:szCs w:val="22"/>
        </w:rPr>
        <w:t xml:space="preserve"> privat</w:t>
      </w:r>
      <w:r w:rsidRPr="00DB24FC">
        <w:rPr>
          <w:rFonts w:ascii="Calibri" w:hAnsi="Calibri" w:cs="Calibri"/>
          <w:bCs/>
          <w:noProof/>
          <w:sz w:val="22"/>
          <w:szCs w:val="22"/>
        </w:rPr>
        <w:t>)</w:t>
      </w:r>
    </w:p>
    <w:p w:rsidR="00923AF6" w:rsidRPr="001164EF" w:rsidRDefault="00923AF6"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23AF6" w:rsidRDefault="00923AF6" w:rsidP="001164EF">
      <w:pPr>
        <w:tabs>
          <w:tab w:val="left" w:pos="9000"/>
        </w:tabs>
        <w:ind w:right="851"/>
        <w:rPr>
          <w:rFonts w:ascii="Calibri" w:hAnsi="Calibri" w:cs="Calibri"/>
          <w:bCs/>
          <w:sz w:val="22"/>
          <w:szCs w:val="22"/>
        </w:rPr>
      </w:pPr>
    </w:p>
    <w:p w:rsidR="00923AF6" w:rsidRPr="000C3D01" w:rsidRDefault="00923AF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23AF6" w:rsidRPr="001164EF" w:rsidRDefault="00923AF6" w:rsidP="001164EF">
      <w:pPr>
        <w:tabs>
          <w:tab w:val="left" w:pos="9000"/>
        </w:tabs>
        <w:ind w:right="851"/>
        <w:rPr>
          <w:rFonts w:ascii="Calibri" w:hAnsi="Calibri" w:cs="Calibri"/>
          <w:sz w:val="22"/>
          <w:szCs w:val="22"/>
        </w:rPr>
      </w:pPr>
      <w:r>
        <w:rPr>
          <w:rFonts w:ascii="Calibri" w:hAnsi="Calibri" w:cs="Calibri"/>
          <w:sz w:val="22"/>
          <w:szCs w:val="22"/>
        </w:rPr>
        <w:t>Petra Wendler</w:t>
      </w:r>
    </w:p>
    <w:p w:rsidR="00923AF6" w:rsidRPr="001164EF" w:rsidRDefault="00923AF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23AF6" w:rsidRPr="001164EF" w:rsidRDefault="00923AF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23AF6" w:rsidRPr="001164EF" w:rsidRDefault="00923AF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23AF6" w:rsidRPr="005C073C" w:rsidRDefault="00923AF6"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923AF6" w:rsidRPr="00FD4076" w:rsidRDefault="00923AF6"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923AF6" w:rsidRPr="001164EF" w:rsidRDefault="00923AF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23AF6" w:rsidRPr="001164EF" w:rsidRDefault="00923AF6" w:rsidP="001164EF">
      <w:pPr>
        <w:tabs>
          <w:tab w:val="left" w:pos="9000"/>
        </w:tabs>
        <w:ind w:right="851"/>
        <w:rPr>
          <w:rFonts w:ascii="Calibri" w:hAnsi="Calibri" w:cs="Calibri"/>
          <w:sz w:val="22"/>
          <w:szCs w:val="22"/>
        </w:rPr>
      </w:pPr>
    </w:p>
    <w:p w:rsidR="00923AF6" w:rsidRPr="001164EF" w:rsidRDefault="00923AF6" w:rsidP="001164EF">
      <w:pPr>
        <w:tabs>
          <w:tab w:val="left" w:pos="9000"/>
        </w:tabs>
        <w:ind w:right="851"/>
        <w:rPr>
          <w:rFonts w:ascii="Calibri" w:hAnsi="Calibri" w:cs="Calibri"/>
          <w:sz w:val="22"/>
          <w:szCs w:val="22"/>
        </w:rPr>
      </w:pPr>
    </w:p>
    <w:p w:rsidR="00923AF6" w:rsidRDefault="00923AF6" w:rsidP="001164EF">
      <w:pPr>
        <w:spacing w:line="360" w:lineRule="auto"/>
        <w:ind w:right="851"/>
        <w:rPr>
          <w:rFonts w:ascii="Calibri" w:hAnsi="Calibri"/>
          <w:b/>
          <w:sz w:val="22"/>
          <w:szCs w:val="22"/>
        </w:rPr>
      </w:pPr>
    </w:p>
    <w:p w:rsidR="00923AF6" w:rsidRPr="001164EF" w:rsidRDefault="00923AF6" w:rsidP="001164EF">
      <w:pPr>
        <w:spacing w:line="360" w:lineRule="auto"/>
        <w:ind w:right="851"/>
        <w:rPr>
          <w:rFonts w:ascii="Calibri" w:hAnsi="Calibri"/>
          <w:b/>
          <w:sz w:val="22"/>
          <w:szCs w:val="22"/>
        </w:rPr>
      </w:pPr>
    </w:p>
    <w:p w:rsidR="00923AF6" w:rsidRPr="001164EF" w:rsidRDefault="00923AF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23AF6" w:rsidRPr="005725F6" w:rsidRDefault="00923AF6"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Regine Bott</w:t>
      </w:r>
      <w:r w:rsidRPr="005725F6">
        <w:rPr>
          <w:rFonts w:ascii="Calibri" w:hAnsi="Calibri"/>
          <w:sz w:val="22"/>
          <w:szCs w:val="22"/>
        </w:rPr>
        <w:t xml:space="preserve"> »</w:t>
      </w:r>
      <w:r w:rsidRPr="00D306D1">
        <w:rPr>
          <w:rFonts w:ascii="Calibri" w:hAnsi="Calibri"/>
          <w:noProof/>
          <w:sz w:val="22"/>
          <w:szCs w:val="22"/>
        </w:rPr>
        <w:t>Kern der Angst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978-3-8392-2366-6</w:t>
      </w:r>
    </w:p>
    <w:p w:rsidR="00923AF6" w:rsidRPr="005725F6" w:rsidRDefault="00923AF6" w:rsidP="001164EF">
      <w:pPr>
        <w:spacing w:line="360" w:lineRule="auto"/>
        <w:ind w:left="360" w:right="851"/>
        <w:rPr>
          <w:rFonts w:ascii="Calibri" w:hAnsi="Calibri"/>
          <w:noProof/>
          <w:sz w:val="22"/>
          <w:szCs w:val="22"/>
        </w:rPr>
      </w:pPr>
    </w:p>
    <w:p w:rsidR="00923AF6" w:rsidRPr="001164EF" w:rsidRDefault="00923AF6" w:rsidP="001164EF">
      <w:pPr>
        <w:spacing w:line="360" w:lineRule="auto"/>
        <w:ind w:right="851"/>
        <w:rPr>
          <w:rFonts w:ascii="Calibri" w:hAnsi="Calibri"/>
          <w:b/>
          <w:sz w:val="22"/>
          <w:szCs w:val="22"/>
        </w:rPr>
      </w:pPr>
      <w:r w:rsidRPr="001164EF">
        <w:rPr>
          <w:rFonts w:ascii="Calibri" w:hAnsi="Calibri"/>
          <w:b/>
          <w:sz w:val="22"/>
          <w:szCs w:val="22"/>
        </w:rPr>
        <w:t>Absender:</w:t>
      </w:r>
    </w:p>
    <w:p w:rsidR="00923AF6" w:rsidRPr="005B36C5" w:rsidRDefault="00923A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3AF6" w:rsidRPr="005B36C5" w:rsidRDefault="00923AF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23AF6" w:rsidRPr="005B36C5" w:rsidRDefault="00923A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3AF6" w:rsidRPr="005B36C5" w:rsidRDefault="00923AF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23AF6" w:rsidRPr="005B36C5" w:rsidRDefault="00923A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3AF6" w:rsidRPr="005B36C5" w:rsidRDefault="00923AF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23AF6" w:rsidRPr="005B36C5" w:rsidRDefault="00923A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3AF6" w:rsidRPr="005B36C5" w:rsidRDefault="00923AF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23AF6" w:rsidRPr="005B36C5" w:rsidRDefault="00923AF6" w:rsidP="001164EF">
      <w:pPr>
        <w:ind w:right="851"/>
        <w:rPr>
          <w:rFonts w:ascii="Quire Sans Pro Light" w:hAnsi="Quire Sans Pro Light"/>
          <w:u w:val="single"/>
        </w:rPr>
      </w:pPr>
    </w:p>
    <w:p w:rsidR="00923AF6" w:rsidRPr="005B36C5" w:rsidRDefault="00923A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3AF6" w:rsidRPr="005B36C5" w:rsidRDefault="00923AF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23AF6" w:rsidRPr="005B36C5" w:rsidRDefault="00923A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23AF6" w:rsidRPr="005B36C5" w:rsidRDefault="00923AF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23AF6" w:rsidRPr="00AC1BFB" w:rsidRDefault="00923AF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AF6" w:rsidRPr="001164EF" w:rsidRDefault="00923AF6" w:rsidP="00842974">
                            <w:pPr>
                              <w:ind w:right="-65"/>
                              <w:rPr>
                                <w:rFonts w:ascii="Calibri" w:hAnsi="Calibri"/>
                                <w:b/>
                                <w:sz w:val="22"/>
                                <w:szCs w:val="22"/>
                              </w:rPr>
                            </w:pPr>
                            <w:r w:rsidRPr="001164EF">
                              <w:rPr>
                                <w:rFonts w:ascii="Calibri" w:hAnsi="Calibri"/>
                                <w:b/>
                                <w:sz w:val="22"/>
                                <w:szCs w:val="22"/>
                              </w:rPr>
                              <w:t>Download-Hinweis:</w:t>
                            </w:r>
                          </w:p>
                          <w:p w:rsidR="00923AF6" w:rsidRPr="001164EF" w:rsidRDefault="00923AF6" w:rsidP="00842974">
                            <w:pPr>
                              <w:ind w:right="-65"/>
                              <w:rPr>
                                <w:rFonts w:ascii="Calibri" w:hAnsi="Calibri"/>
                                <w:sz w:val="22"/>
                                <w:szCs w:val="22"/>
                              </w:rPr>
                            </w:pPr>
                            <w:r w:rsidRPr="001164EF">
                              <w:rPr>
                                <w:rFonts w:ascii="Calibri" w:hAnsi="Calibri"/>
                                <w:sz w:val="22"/>
                                <w:szCs w:val="22"/>
                              </w:rPr>
                              <w:t>Auf unserer Website</w:t>
                            </w:r>
                          </w:p>
                          <w:p w:rsidR="00923AF6" w:rsidRPr="001164EF" w:rsidRDefault="00923AF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23AF6" w:rsidRPr="001164EF" w:rsidRDefault="00923AF6" w:rsidP="00842974">
                            <w:pPr>
                              <w:ind w:right="-65"/>
                              <w:rPr>
                                <w:rFonts w:ascii="Calibri" w:hAnsi="Calibri"/>
                                <w:sz w:val="22"/>
                                <w:szCs w:val="22"/>
                              </w:rPr>
                            </w:pPr>
                            <w:r w:rsidRPr="001164EF">
                              <w:rPr>
                                <w:rFonts w:ascii="Calibri" w:hAnsi="Calibri"/>
                                <w:sz w:val="22"/>
                                <w:szCs w:val="22"/>
                              </w:rPr>
                              <w:t>- diese Pressemitteilung</w:t>
                            </w:r>
                          </w:p>
                          <w:p w:rsidR="00923AF6" w:rsidRPr="001164EF" w:rsidRDefault="00923AF6" w:rsidP="00842974">
                            <w:pPr>
                              <w:ind w:right="-65"/>
                              <w:rPr>
                                <w:rFonts w:ascii="Calibri" w:hAnsi="Calibri"/>
                                <w:sz w:val="22"/>
                                <w:szCs w:val="22"/>
                              </w:rPr>
                            </w:pPr>
                            <w:r w:rsidRPr="001164EF">
                              <w:rPr>
                                <w:rFonts w:ascii="Calibri" w:hAnsi="Calibri"/>
                                <w:sz w:val="22"/>
                                <w:szCs w:val="22"/>
                              </w:rPr>
                              <w:t>- die Coverabbildung</w:t>
                            </w:r>
                          </w:p>
                          <w:p w:rsidR="00923AF6" w:rsidRPr="001164EF" w:rsidRDefault="00923AF6" w:rsidP="00842974">
                            <w:pPr>
                              <w:ind w:right="-65"/>
                              <w:rPr>
                                <w:rFonts w:ascii="Calibri" w:hAnsi="Calibri"/>
                                <w:sz w:val="22"/>
                                <w:szCs w:val="22"/>
                              </w:rPr>
                            </w:pPr>
                            <w:r w:rsidRPr="001164EF">
                              <w:rPr>
                                <w:rFonts w:ascii="Calibri" w:hAnsi="Calibri"/>
                                <w:sz w:val="22"/>
                                <w:szCs w:val="22"/>
                              </w:rPr>
                              <w:t>- das Autorenfoto</w:t>
                            </w:r>
                          </w:p>
                          <w:p w:rsidR="00923AF6" w:rsidRPr="004915C1" w:rsidRDefault="00923AF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23AF6" w:rsidRPr="001164EF" w:rsidRDefault="00923AF6" w:rsidP="00842974">
                      <w:pPr>
                        <w:ind w:right="-65"/>
                        <w:rPr>
                          <w:rFonts w:ascii="Calibri" w:hAnsi="Calibri"/>
                          <w:b/>
                          <w:sz w:val="22"/>
                          <w:szCs w:val="22"/>
                        </w:rPr>
                      </w:pPr>
                      <w:r w:rsidRPr="001164EF">
                        <w:rPr>
                          <w:rFonts w:ascii="Calibri" w:hAnsi="Calibri"/>
                          <w:b/>
                          <w:sz w:val="22"/>
                          <w:szCs w:val="22"/>
                        </w:rPr>
                        <w:t>Download-Hinweis:</w:t>
                      </w:r>
                    </w:p>
                    <w:p w:rsidR="00923AF6" w:rsidRPr="001164EF" w:rsidRDefault="00923AF6" w:rsidP="00842974">
                      <w:pPr>
                        <w:ind w:right="-65"/>
                        <w:rPr>
                          <w:rFonts w:ascii="Calibri" w:hAnsi="Calibri"/>
                          <w:sz w:val="22"/>
                          <w:szCs w:val="22"/>
                        </w:rPr>
                      </w:pPr>
                      <w:r w:rsidRPr="001164EF">
                        <w:rPr>
                          <w:rFonts w:ascii="Calibri" w:hAnsi="Calibri"/>
                          <w:sz w:val="22"/>
                          <w:szCs w:val="22"/>
                        </w:rPr>
                        <w:t>Auf unserer Website</w:t>
                      </w:r>
                    </w:p>
                    <w:p w:rsidR="00923AF6" w:rsidRPr="001164EF" w:rsidRDefault="00923AF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923AF6" w:rsidRPr="001164EF" w:rsidRDefault="00923AF6" w:rsidP="00842974">
                      <w:pPr>
                        <w:ind w:right="-65"/>
                        <w:rPr>
                          <w:rFonts w:ascii="Calibri" w:hAnsi="Calibri"/>
                          <w:sz w:val="22"/>
                          <w:szCs w:val="22"/>
                        </w:rPr>
                      </w:pPr>
                      <w:r w:rsidRPr="001164EF">
                        <w:rPr>
                          <w:rFonts w:ascii="Calibri" w:hAnsi="Calibri"/>
                          <w:sz w:val="22"/>
                          <w:szCs w:val="22"/>
                        </w:rPr>
                        <w:t>- diese Pressemitteilung</w:t>
                      </w:r>
                    </w:p>
                    <w:p w:rsidR="00923AF6" w:rsidRPr="001164EF" w:rsidRDefault="00923AF6" w:rsidP="00842974">
                      <w:pPr>
                        <w:ind w:right="-65"/>
                        <w:rPr>
                          <w:rFonts w:ascii="Calibri" w:hAnsi="Calibri"/>
                          <w:sz w:val="22"/>
                          <w:szCs w:val="22"/>
                        </w:rPr>
                      </w:pPr>
                      <w:r w:rsidRPr="001164EF">
                        <w:rPr>
                          <w:rFonts w:ascii="Calibri" w:hAnsi="Calibri"/>
                          <w:sz w:val="22"/>
                          <w:szCs w:val="22"/>
                        </w:rPr>
                        <w:t>- die Coverabbildung</w:t>
                      </w:r>
                    </w:p>
                    <w:p w:rsidR="00923AF6" w:rsidRPr="001164EF" w:rsidRDefault="00923AF6" w:rsidP="00842974">
                      <w:pPr>
                        <w:ind w:right="-65"/>
                        <w:rPr>
                          <w:rFonts w:ascii="Calibri" w:hAnsi="Calibri"/>
                          <w:sz w:val="22"/>
                          <w:szCs w:val="22"/>
                        </w:rPr>
                      </w:pPr>
                      <w:r w:rsidRPr="001164EF">
                        <w:rPr>
                          <w:rFonts w:ascii="Calibri" w:hAnsi="Calibri"/>
                          <w:sz w:val="22"/>
                          <w:szCs w:val="22"/>
                        </w:rPr>
                        <w:t>- das Autorenfoto</w:t>
                      </w:r>
                    </w:p>
                    <w:p w:rsidR="00923AF6" w:rsidRPr="004915C1" w:rsidRDefault="00923AF6" w:rsidP="00842974">
                      <w:pPr>
                        <w:rPr>
                          <w:szCs w:val="22"/>
                        </w:rPr>
                      </w:pPr>
                    </w:p>
                  </w:txbxContent>
                </v:textbox>
                <w10:wrap anchory="page"/>
              </v:shape>
            </w:pict>
          </mc:Fallback>
        </mc:AlternateContent>
      </w:r>
    </w:p>
    <w:p w:rsidR="00923AF6" w:rsidRPr="00AD7145" w:rsidRDefault="00923AF6" w:rsidP="00842974">
      <w:pPr>
        <w:tabs>
          <w:tab w:val="left" w:pos="9000"/>
        </w:tabs>
        <w:ind w:right="226"/>
        <w:rPr>
          <w:rFonts w:ascii="Quire Sans Pro" w:hAnsi="Quire Sans Pro" w:cs="Calibri"/>
          <w:b/>
          <w:sz w:val="22"/>
          <w:szCs w:val="22"/>
        </w:rPr>
      </w:pPr>
    </w:p>
    <w:p w:rsidR="00923AF6" w:rsidRDefault="00923AF6">
      <w:pPr>
        <w:sectPr w:rsidR="00923AF6" w:rsidSect="00DB24FC">
          <w:headerReference w:type="default" r:id="rId12"/>
          <w:pgSz w:w="11906" w:h="16838"/>
          <w:pgMar w:top="851" w:right="1417" w:bottom="709" w:left="1417" w:header="708" w:footer="708" w:gutter="0"/>
          <w:pgNumType w:start="1"/>
          <w:cols w:space="708"/>
          <w:docGrid w:linePitch="360"/>
        </w:sectPr>
      </w:pPr>
    </w:p>
    <w:p w:rsidR="00923AF6" w:rsidRDefault="00923AF6"/>
    <w:sectPr w:rsidR="00923AF6" w:rsidSect="00923AF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AF6" w:rsidRDefault="00923AF6" w:rsidP="00A923F4">
      <w:r>
        <w:separator/>
      </w:r>
    </w:p>
  </w:endnote>
  <w:endnote w:type="continuationSeparator" w:id="0">
    <w:p w:rsidR="00923AF6" w:rsidRDefault="00923AF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AF6" w:rsidRDefault="00923AF6" w:rsidP="00A923F4">
      <w:r>
        <w:separator/>
      </w:r>
    </w:p>
  </w:footnote>
  <w:footnote w:type="continuationSeparator" w:id="0">
    <w:p w:rsidR="00923AF6" w:rsidRDefault="00923AF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F6" w:rsidRDefault="00923AF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A7" w:rsidRDefault="00923AF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27806"/>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23AF6"/>
    <w:rsid w:val="009303A7"/>
    <w:rsid w:val="00933EEF"/>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B24FC"/>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ott-regin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66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7CE9-3179-49BD-929D-3C900245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386A55C2.dotm</Template>
  <TotalTime>0</TotalTime>
  <Pages>2</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2018-12-06T10:21:00Z</dcterms:created>
  <dcterms:modified xsi:type="dcterms:W3CDTF">2019-04-03T13:30:00Z</dcterms:modified>
</cp:coreProperties>
</file>