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1E" w:rsidRPr="00A66A17" w:rsidRDefault="00CD341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D341E" w:rsidRPr="005725F6" w:rsidRDefault="00CD341E"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Geisterflug</w:t>
      </w:r>
      <w:r w:rsidRPr="005725F6">
        <w:rPr>
          <w:rFonts w:ascii="Calibri" w:hAnsi="Calibri" w:cs="Calibri"/>
          <w:b/>
          <w:sz w:val="22"/>
          <w:szCs w:val="22"/>
        </w:rPr>
        <w:t xml:space="preserve">« von </w:t>
      </w:r>
      <w:r w:rsidRPr="00405CC1">
        <w:rPr>
          <w:rFonts w:ascii="Calibri" w:hAnsi="Calibri" w:cs="Calibri"/>
          <w:b/>
          <w:noProof/>
          <w:sz w:val="22"/>
          <w:szCs w:val="22"/>
        </w:rPr>
        <w:t>Friederike Schmöe</w:t>
      </w:r>
    </w:p>
    <w:p w:rsidR="00CD341E" w:rsidRDefault="00CD341E"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CD341E" w:rsidRDefault="00CD341E" w:rsidP="001164EF">
      <w:pPr>
        <w:ind w:right="851"/>
        <w:rPr>
          <w:rFonts w:ascii="Calibri" w:hAnsi="Calibri" w:cs="Calibri"/>
          <w:sz w:val="22"/>
          <w:szCs w:val="22"/>
        </w:rPr>
      </w:pPr>
    </w:p>
    <w:p w:rsidR="00CD341E" w:rsidRPr="001164EF" w:rsidRDefault="00CD341E" w:rsidP="001164EF">
      <w:pPr>
        <w:pStyle w:val="Textkrper2"/>
        <w:tabs>
          <w:tab w:val="left" w:pos="8460"/>
        </w:tabs>
        <w:ind w:right="851"/>
        <w:rPr>
          <w:rFonts w:ascii="Calibri" w:hAnsi="Calibri" w:cs="Calibri"/>
          <w:sz w:val="22"/>
          <w:szCs w:val="22"/>
        </w:rPr>
      </w:pPr>
    </w:p>
    <w:p w:rsidR="00CD341E" w:rsidRPr="001164EF" w:rsidRDefault="00FE069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Ungelöstes Rätsel</w:t>
      </w:r>
      <w:r w:rsidR="00CD341E" w:rsidRPr="001164EF">
        <w:rPr>
          <w:rFonts w:ascii="Calibri" w:hAnsi="Calibri" w:cs="Calibri"/>
          <w:szCs w:val="32"/>
        </w:rPr>
        <w:br/>
      </w:r>
      <w:r>
        <w:rPr>
          <w:rFonts w:ascii="Calibri" w:hAnsi="Calibri" w:cs="Calibri"/>
          <w:sz w:val="22"/>
          <w:szCs w:val="22"/>
        </w:rPr>
        <w:t>Friederike Schmöe veröffentlicht Kriminalroman um das Verschwinden des Flugs MH 370</w:t>
      </w:r>
      <w:bookmarkStart w:id="0" w:name="_GoBack"/>
      <w:bookmarkEnd w:id="0"/>
    </w:p>
    <w:p w:rsidR="00CD341E" w:rsidRPr="006679E4" w:rsidRDefault="00FE0690" w:rsidP="00FE0690">
      <w:pPr>
        <w:tabs>
          <w:tab w:val="left" w:pos="9000"/>
        </w:tabs>
        <w:spacing w:before="120" w:line="276" w:lineRule="auto"/>
        <w:ind w:right="737"/>
        <w:rPr>
          <w:rFonts w:ascii="Calibri" w:hAnsi="Calibri" w:cs="Calibri"/>
          <w:sz w:val="22"/>
          <w:szCs w:val="22"/>
          <w:lang w:bidi="de-DE"/>
        </w:rPr>
      </w:pPr>
      <w:r w:rsidRPr="00FE0690">
        <w:rPr>
          <w:rFonts w:ascii="Calibri" w:hAnsi="Calibri" w:cs="Calibri"/>
          <w:sz w:val="22"/>
          <w:szCs w:val="22"/>
          <w:lang w:bidi="de-DE"/>
        </w:rPr>
        <w:t xml:space="preserve">Kurz nach dem Start vom Flughafen Kuala Lumpur verschwand am 8. März 2014 der Flug MH 370 der Malaysia Airlines vom Radar. Trotz einer mehrjährigen und kostspieligen Suchaktion wurde das Wrack nie gefunden. Seitdem kursieren in den Medien die unterschiedlichsten Verschwörungstheorien um die mysteriösen Hintergründe. Die Autorin Friederike Schmöe greift in ihrem neuen Kriminalroman »Geisterflug« eine dieser Theorien auf und spinnt darum einen fiktiven Kriminalfall. Im Fokus der Ereignisse steht die Agentur </w:t>
      </w:r>
      <w:proofErr w:type="spellStart"/>
      <w:r w:rsidRPr="00FE0690">
        <w:rPr>
          <w:rFonts w:ascii="Calibri" w:hAnsi="Calibri" w:cs="Calibri"/>
          <w:sz w:val="22"/>
          <w:szCs w:val="22"/>
          <w:lang w:bidi="de-DE"/>
        </w:rPr>
        <w:t>Tesnik</w:t>
      </w:r>
      <w:proofErr w:type="spellEnd"/>
      <w:r w:rsidRPr="00FE0690">
        <w:rPr>
          <w:rFonts w:ascii="Calibri" w:hAnsi="Calibri" w:cs="Calibri"/>
          <w:sz w:val="22"/>
          <w:szCs w:val="22"/>
          <w:lang w:bidi="de-DE"/>
        </w:rPr>
        <w:t xml:space="preserve"> &amp; Flechter, die im Auftrag einer Hinterbliebenen die Wahrheit um den Flug MH 370 herausfinden soll. Ihre Recherchen führt sie zu einer Firma für Verteidigungstechnik, von der vier Mitarbeiter den Flug nie angetreten haben. Schnell können die privaten Ermittler eine Verbindung zum Militär und der CIA herstellen und begeben sich damit in ein Mienenfeld. Dabei findet sich der Leser in einer wendungsreichen Handlung wieder, in der die reale Ausgangslage um das ungelöste Rätsel auf ein mögliches, aber fiktives Ende zu steuert.</w:t>
      </w:r>
    </w:p>
    <w:p w:rsidR="00CD341E" w:rsidRDefault="00CD341E" w:rsidP="00FE0690">
      <w:pPr>
        <w:tabs>
          <w:tab w:val="left" w:pos="9000"/>
        </w:tabs>
        <w:spacing w:line="276" w:lineRule="auto"/>
        <w:ind w:right="737"/>
        <w:rPr>
          <w:rFonts w:ascii="Calibri" w:hAnsi="Calibri" w:cs="Calibri"/>
          <w:sz w:val="22"/>
          <w:szCs w:val="22"/>
        </w:rPr>
      </w:pPr>
    </w:p>
    <w:p w:rsidR="00CD341E" w:rsidRPr="002B767E" w:rsidRDefault="00CD341E" w:rsidP="00FE0690">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CD341E" w:rsidRDefault="00CD341E" w:rsidP="00FE0690">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Ein Verkehrsflugzeug mit 239 Menschen an Bord verschwindet von den Radarschirmen und wird nie mehr gesehen. Die teuerste Suche der Luftfahrtgeschichte muss drei Jahre später wegen Erfolglosigkeit eingestellt werden: 160.000 Millionen Dollar und 150.000 kartographierte Quadratmeter Meeresgrund fanden weder das Flugzeug noch ein Wrack. Eine junge Frau, deren Lebensgefährte an Bord von MH370 war, will sich damit nicht abfinden. Sie beauftragt eine private Agentur mit der Suche nach der Maschine.</w:t>
      </w:r>
    </w:p>
    <w:p w:rsidR="00CD341E" w:rsidRDefault="00CD341E" w:rsidP="00FE0690">
      <w:pPr>
        <w:tabs>
          <w:tab w:val="left" w:pos="9000"/>
        </w:tabs>
        <w:spacing w:line="276" w:lineRule="auto"/>
        <w:ind w:right="737"/>
        <w:rPr>
          <w:rFonts w:ascii="Calibri" w:hAnsi="Calibri" w:cs="Calibri"/>
          <w:sz w:val="22"/>
          <w:szCs w:val="22"/>
        </w:rPr>
      </w:pPr>
    </w:p>
    <w:p w:rsidR="00CD341E" w:rsidRPr="00F81D87" w:rsidRDefault="00CD341E" w:rsidP="00FE0690">
      <w:pPr>
        <w:tabs>
          <w:tab w:val="left" w:pos="9000"/>
        </w:tabs>
        <w:spacing w:line="276" w:lineRule="auto"/>
        <w:ind w:right="737"/>
        <w:rPr>
          <w:rFonts w:ascii="Calibri" w:hAnsi="Calibri" w:cs="Calibri"/>
          <w:b/>
          <w:sz w:val="22"/>
          <w:szCs w:val="22"/>
        </w:rPr>
      </w:pPr>
      <w:r w:rsidRPr="00405CC1">
        <w:rPr>
          <w:rFonts w:ascii="Calibri" w:hAnsi="Calibri" w:cs="Calibri"/>
          <w:b/>
          <w:noProof/>
          <w:sz w:val="22"/>
          <w:szCs w:val="22"/>
        </w:rPr>
        <w:t>Die Autorin</w:t>
      </w:r>
    </w:p>
    <w:p w:rsidR="00CD341E" w:rsidRPr="00C008CA" w:rsidRDefault="00CD341E" w:rsidP="00FE0690">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Geboren und aufgewachsen in Coburg, wurde Friederike Schmöe früh zur Büchernärrin - eine Leidenschaft, der die Universitätsdozentin heute beruflich nachgeht. In ihrer Schreibwerkstatt in der Weltkulturerbestadt Bamberg verfasst sie seit 2000 Kriminalromane und Kurzgeschichten; sie gibt Kreativitätskurse für Kinder und Erwachsene und veranstaltet Literaturevents, auf denen sie in Begleitung von Musikern aus ihren Werken liest. Ihr literarisches Universum umfasst u. a. die Krimireihe um die Bamberger Privatdetektivin Katinka Palfy und eine Krimiserie mit der Münchner Ghostwriterin Kea Laverde als Hauptfigur.</w:t>
      </w:r>
    </w:p>
    <w:p w:rsidR="00CD341E" w:rsidRDefault="00CD341E" w:rsidP="003A2E32">
      <w:pPr>
        <w:tabs>
          <w:tab w:val="left" w:pos="9000"/>
        </w:tabs>
        <w:ind w:right="851"/>
        <w:rPr>
          <w:rFonts w:ascii="Calibri" w:hAnsi="Calibri" w:cs="Calibri"/>
          <w:b/>
          <w:sz w:val="22"/>
          <w:szCs w:val="22"/>
        </w:rPr>
      </w:pPr>
    </w:p>
    <w:p w:rsidR="00FE0690" w:rsidRPr="00C008CA" w:rsidRDefault="00FE0690" w:rsidP="003A2E32">
      <w:pPr>
        <w:tabs>
          <w:tab w:val="left" w:pos="9000"/>
        </w:tabs>
        <w:ind w:right="851"/>
        <w:rPr>
          <w:rFonts w:ascii="Calibri" w:hAnsi="Calibri" w:cs="Calibri"/>
          <w:b/>
          <w:sz w:val="22"/>
          <w:szCs w:val="22"/>
        </w:rPr>
      </w:pPr>
    </w:p>
    <w:p w:rsidR="00CD341E" w:rsidRPr="005725F6" w:rsidRDefault="00CD341E" w:rsidP="003A2E32">
      <w:pPr>
        <w:tabs>
          <w:tab w:val="left" w:pos="9000"/>
        </w:tabs>
        <w:ind w:right="851"/>
        <w:rPr>
          <w:rFonts w:ascii="Calibri" w:hAnsi="Calibri" w:cs="Calibri"/>
          <w:b/>
          <w:sz w:val="22"/>
          <w:szCs w:val="22"/>
        </w:rPr>
      </w:pPr>
      <w:r w:rsidRPr="00405CC1">
        <w:rPr>
          <w:rFonts w:ascii="Calibri" w:hAnsi="Calibri" w:cs="Calibri"/>
          <w:b/>
          <w:noProof/>
          <w:sz w:val="22"/>
          <w:szCs w:val="22"/>
        </w:rPr>
        <w:t>Geisterflug</w:t>
      </w:r>
    </w:p>
    <w:p w:rsidR="00CD341E" w:rsidRPr="005725F6" w:rsidRDefault="00CD341E" w:rsidP="003A2E32">
      <w:pPr>
        <w:tabs>
          <w:tab w:val="left" w:pos="9000"/>
        </w:tabs>
        <w:ind w:right="851"/>
        <w:rPr>
          <w:rFonts w:ascii="Calibri" w:hAnsi="Calibri" w:cs="Calibri"/>
          <w:b/>
          <w:sz w:val="22"/>
          <w:szCs w:val="22"/>
        </w:rPr>
      </w:pPr>
      <w:r w:rsidRPr="00405CC1">
        <w:rPr>
          <w:rFonts w:ascii="Calibri" w:hAnsi="Calibri" w:cs="Calibri"/>
          <w:b/>
          <w:noProof/>
          <w:sz w:val="22"/>
          <w:szCs w:val="22"/>
        </w:rPr>
        <w:t>Friederike Schmöe</w:t>
      </w:r>
    </w:p>
    <w:p w:rsidR="00CD341E" w:rsidRPr="00EC559A" w:rsidRDefault="00CD341E"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347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D341E" w:rsidRPr="00EC559A" w:rsidRDefault="00CD341E" w:rsidP="00CF00FE">
      <w:pPr>
        <w:tabs>
          <w:tab w:val="left" w:pos="9000"/>
        </w:tabs>
        <w:ind w:right="851"/>
        <w:rPr>
          <w:rFonts w:ascii="Calibri" w:hAnsi="Calibri" w:cs="Calibri"/>
          <w:b/>
          <w:bCs/>
          <w:sz w:val="22"/>
          <w:szCs w:val="22"/>
        </w:rPr>
      </w:pPr>
      <w:r w:rsidRPr="00EC559A">
        <w:rPr>
          <w:rFonts w:ascii="Calibri" w:hAnsi="Calibri" w:cs="Calibri"/>
          <w:b/>
          <w:bCs/>
          <w:sz w:val="22"/>
          <w:szCs w:val="22"/>
        </w:rPr>
        <w:t xml:space="preserve">EUR </w:t>
      </w:r>
      <w:r w:rsidRPr="00405CC1">
        <w:rPr>
          <w:rFonts w:ascii="Calibri" w:hAnsi="Calibri" w:cs="Calibri"/>
          <w:b/>
          <w:bCs/>
          <w:noProof/>
          <w:sz w:val="22"/>
          <w:szCs w:val="22"/>
        </w:rPr>
        <w:t>13</w:t>
      </w:r>
      <w:r w:rsidRPr="00EC559A">
        <w:rPr>
          <w:rFonts w:ascii="Calibri" w:hAnsi="Calibri" w:cs="Calibri"/>
          <w:b/>
          <w:bCs/>
          <w:sz w:val="22"/>
          <w:szCs w:val="22"/>
        </w:rPr>
        <w:t xml:space="preserve">,00 [D] / EUR </w:t>
      </w:r>
      <w:r w:rsidRPr="00405CC1">
        <w:rPr>
          <w:rFonts w:ascii="Calibri" w:hAnsi="Calibri" w:cs="Calibri"/>
          <w:b/>
          <w:bCs/>
          <w:noProof/>
          <w:sz w:val="22"/>
          <w:szCs w:val="22"/>
        </w:rPr>
        <w:t>13,4</w:t>
      </w:r>
      <w:r w:rsidRPr="00EC559A">
        <w:rPr>
          <w:rFonts w:ascii="Calibri" w:hAnsi="Calibri" w:cs="Calibri"/>
          <w:b/>
          <w:bCs/>
          <w:sz w:val="22"/>
          <w:szCs w:val="22"/>
        </w:rPr>
        <w:t>0 [A]</w:t>
      </w:r>
    </w:p>
    <w:p w:rsidR="00CD341E" w:rsidRPr="00EC559A" w:rsidRDefault="00CD341E" w:rsidP="00CF00FE">
      <w:pPr>
        <w:tabs>
          <w:tab w:val="left" w:pos="9000"/>
        </w:tabs>
        <w:ind w:right="851"/>
        <w:rPr>
          <w:rFonts w:ascii="Calibri" w:hAnsi="Calibri" w:cs="Calibri"/>
          <w:b/>
          <w:bCs/>
          <w:sz w:val="22"/>
          <w:szCs w:val="22"/>
        </w:rPr>
      </w:pPr>
      <w:r w:rsidRPr="00EC559A">
        <w:rPr>
          <w:rFonts w:ascii="Calibri" w:hAnsi="Calibri" w:cs="Calibri"/>
          <w:b/>
          <w:bCs/>
          <w:sz w:val="22"/>
          <w:szCs w:val="22"/>
        </w:rPr>
        <w:t xml:space="preserve">ISBN </w:t>
      </w:r>
      <w:r w:rsidRPr="00405CC1">
        <w:rPr>
          <w:rFonts w:ascii="Calibri" w:hAnsi="Calibri" w:cs="Calibri"/>
          <w:b/>
          <w:bCs/>
          <w:noProof/>
          <w:sz w:val="22"/>
          <w:szCs w:val="22"/>
        </w:rPr>
        <w:t>978-3-8392-2314-7</w:t>
      </w:r>
    </w:p>
    <w:p w:rsidR="00CD341E" w:rsidRPr="001164EF" w:rsidRDefault="00CD341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D341E" w:rsidRDefault="00CD341E" w:rsidP="001164EF">
      <w:pPr>
        <w:tabs>
          <w:tab w:val="left" w:pos="9000"/>
        </w:tabs>
        <w:ind w:right="851"/>
        <w:rPr>
          <w:rFonts w:ascii="Calibri" w:hAnsi="Calibri" w:cs="Calibri"/>
          <w:bCs/>
          <w:sz w:val="22"/>
          <w:szCs w:val="22"/>
        </w:rPr>
      </w:pPr>
    </w:p>
    <w:p w:rsidR="00CD341E" w:rsidRPr="000C3D01" w:rsidRDefault="00CD341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D341E" w:rsidRPr="001164EF" w:rsidRDefault="00CD341E" w:rsidP="001164EF">
      <w:pPr>
        <w:tabs>
          <w:tab w:val="left" w:pos="9000"/>
        </w:tabs>
        <w:ind w:right="851"/>
        <w:rPr>
          <w:rFonts w:ascii="Calibri" w:hAnsi="Calibri" w:cs="Calibri"/>
          <w:sz w:val="22"/>
          <w:szCs w:val="22"/>
        </w:rPr>
      </w:pPr>
      <w:r>
        <w:rPr>
          <w:rFonts w:ascii="Calibri" w:hAnsi="Calibri" w:cs="Calibri"/>
          <w:sz w:val="22"/>
          <w:szCs w:val="22"/>
        </w:rPr>
        <w:t>Petra Wendler</w:t>
      </w:r>
    </w:p>
    <w:p w:rsidR="00CD341E" w:rsidRPr="001164EF" w:rsidRDefault="00CD341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D341E" w:rsidRPr="001164EF" w:rsidRDefault="00CD341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D341E" w:rsidRPr="001164EF" w:rsidRDefault="00CD341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D341E" w:rsidRPr="00B22E8B" w:rsidRDefault="00CD341E"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CD341E" w:rsidRPr="00FE0690" w:rsidRDefault="00CD341E"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FE0690">
        <w:rPr>
          <w:rFonts w:ascii="Calibri" w:hAnsi="Calibri" w:cs="Calibri"/>
          <w:sz w:val="22"/>
          <w:szCs w:val="22"/>
        </w:rPr>
        <w:t>r-verlag.de</w:t>
      </w:r>
    </w:p>
    <w:p w:rsidR="00CD341E" w:rsidRPr="001164EF" w:rsidRDefault="00CD341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D341E" w:rsidRPr="001164EF" w:rsidRDefault="00CD341E" w:rsidP="001164EF">
      <w:pPr>
        <w:tabs>
          <w:tab w:val="left" w:pos="9000"/>
        </w:tabs>
        <w:ind w:right="851"/>
        <w:rPr>
          <w:rFonts w:ascii="Calibri" w:hAnsi="Calibri" w:cs="Calibri"/>
          <w:sz w:val="22"/>
          <w:szCs w:val="22"/>
        </w:rPr>
      </w:pPr>
    </w:p>
    <w:p w:rsidR="00CD341E" w:rsidRPr="001164EF" w:rsidRDefault="00CD341E" w:rsidP="001164EF">
      <w:pPr>
        <w:tabs>
          <w:tab w:val="left" w:pos="9000"/>
        </w:tabs>
        <w:ind w:right="851"/>
        <w:rPr>
          <w:rFonts w:ascii="Calibri" w:hAnsi="Calibri" w:cs="Calibri"/>
          <w:sz w:val="22"/>
          <w:szCs w:val="22"/>
        </w:rPr>
      </w:pPr>
    </w:p>
    <w:p w:rsidR="00CD341E" w:rsidRDefault="00CD341E" w:rsidP="001164EF">
      <w:pPr>
        <w:spacing w:line="360" w:lineRule="auto"/>
        <w:ind w:right="851"/>
        <w:rPr>
          <w:rFonts w:ascii="Calibri" w:hAnsi="Calibri"/>
          <w:b/>
          <w:sz w:val="22"/>
          <w:szCs w:val="22"/>
        </w:rPr>
      </w:pPr>
    </w:p>
    <w:p w:rsidR="00CD341E" w:rsidRPr="001164EF" w:rsidRDefault="00CD341E" w:rsidP="001164EF">
      <w:pPr>
        <w:spacing w:line="360" w:lineRule="auto"/>
        <w:ind w:right="851"/>
        <w:rPr>
          <w:rFonts w:ascii="Calibri" w:hAnsi="Calibri"/>
          <w:b/>
          <w:sz w:val="22"/>
          <w:szCs w:val="22"/>
        </w:rPr>
      </w:pPr>
    </w:p>
    <w:p w:rsidR="00CD341E" w:rsidRPr="001164EF" w:rsidRDefault="00CD341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D341E" w:rsidRPr="005725F6" w:rsidRDefault="00CD341E"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Friederike Schmöe</w:t>
      </w:r>
      <w:r w:rsidRPr="005725F6">
        <w:rPr>
          <w:rFonts w:ascii="Calibri" w:hAnsi="Calibri"/>
          <w:sz w:val="22"/>
          <w:szCs w:val="22"/>
        </w:rPr>
        <w:t xml:space="preserve"> »</w:t>
      </w:r>
      <w:r w:rsidRPr="00405CC1">
        <w:rPr>
          <w:rFonts w:ascii="Calibri" w:hAnsi="Calibri"/>
          <w:noProof/>
          <w:sz w:val="22"/>
          <w:szCs w:val="22"/>
        </w:rPr>
        <w:t>Geisterflug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978-3-8392-2314-7</w:t>
      </w:r>
    </w:p>
    <w:p w:rsidR="00CD341E" w:rsidRPr="005725F6" w:rsidRDefault="00CD341E" w:rsidP="001164EF">
      <w:pPr>
        <w:spacing w:line="360" w:lineRule="auto"/>
        <w:ind w:left="360" w:right="851"/>
        <w:rPr>
          <w:rFonts w:ascii="Calibri" w:hAnsi="Calibri"/>
          <w:noProof/>
          <w:sz w:val="22"/>
          <w:szCs w:val="22"/>
        </w:rPr>
      </w:pPr>
    </w:p>
    <w:p w:rsidR="00CD341E" w:rsidRPr="001164EF" w:rsidRDefault="00CD341E" w:rsidP="001164EF">
      <w:pPr>
        <w:spacing w:line="360" w:lineRule="auto"/>
        <w:ind w:right="851"/>
        <w:rPr>
          <w:rFonts w:ascii="Calibri" w:hAnsi="Calibri"/>
          <w:b/>
          <w:sz w:val="22"/>
          <w:szCs w:val="22"/>
        </w:rPr>
      </w:pPr>
      <w:r w:rsidRPr="001164EF">
        <w:rPr>
          <w:rFonts w:ascii="Calibri" w:hAnsi="Calibri"/>
          <w:b/>
          <w:sz w:val="22"/>
          <w:szCs w:val="22"/>
        </w:rPr>
        <w:t>Absender:</w:t>
      </w:r>
    </w:p>
    <w:p w:rsidR="00CD341E" w:rsidRPr="005B36C5" w:rsidRDefault="00CD3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341E" w:rsidRPr="005B36C5" w:rsidRDefault="00CD3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D341E" w:rsidRPr="005B36C5" w:rsidRDefault="00CD3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341E" w:rsidRPr="005B36C5" w:rsidRDefault="00CD3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D341E" w:rsidRPr="005B36C5" w:rsidRDefault="00CD3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341E" w:rsidRPr="005B36C5" w:rsidRDefault="00CD3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D341E" w:rsidRPr="005B36C5" w:rsidRDefault="00CD3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341E" w:rsidRPr="005B36C5" w:rsidRDefault="00CD3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D341E" w:rsidRPr="005B36C5" w:rsidRDefault="00CD341E" w:rsidP="001164EF">
      <w:pPr>
        <w:ind w:right="851"/>
        <w:rPr>
          <w:rFonts w:ascii="Quire Sans Pro Light" w:hAnsi="Quire Sans Pro Light"/>
          <w:u w:val="single"/>
        </w:rPr>
      </w:pPr>
    </w:p>
    <w:p w:rsidR="00CD341E" w:rsidRPr="005B36C5" w:rsidRDefault="00CD3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341E" w:rsidRPr="005B36C5" w:rsidRDefault="00CD3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D341E" w:rsidRPr="005B36C5" w:rsidRDefault="00CD3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341E" w:rsidRPr="005B36C5" w:rsidRDefault="00CD341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D341E" w:rsidRPr="00AC1BFB" w:rsidRDefault="00CD341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41E" w:rsidRPr="001164EF" w:rsidRDefault="00CD341E" w:rsidP="00842974">
                            <w:pPr>
                              <w:ind w:right="-65"/>
                              <w:rPr>
                                <w:rFonts w:ascii="Calibri" w:hAnsi="Calibri"/>
                                <w:b/>
                                <w:sz w:val="22"/>
                                <w:szCs w:val="22"/>
                              </w:rPr>
                            </w:pPr>
                            <w:r w:rsidRPr="001164EF">
                              <w:rPr>
                                <w:rFonts w:ascii="Calibri" w:hAnsi="Calibri"/>
                                <w:b/>
                                <w:sz w:val="22"/>
                                <w:szCs w:val="22"/>
                              </w:rPr>
                              <w:t>Download-Hinweis:</w:t>
                            </w:r>
                          </w:p>
                          <w:p w:rsidR="00CD341E" w:rsidRPr="001164EF" w:rsidRDefault="00CD341E" w:rsidP="00842974">
                            <w:pPr>
                              <w:ind w:right="-65"/>
                              <w:rPr>
                                <w:rFonts w:ascii="Calibri" w:hAnsi="Calibri"/>
                                <w:sz w:val="22"/>
                                <w:szCs w:val="22"/>
                              </w:rPr>
                            </w:pPr>
                            <w:r w:rsidRPr="001164EF">
                              <w:rPr>
                                <w:rFonts w:ascii="Calibri" w:hAnsi="Calibri"/>
                                <w:sz w:val="22"/>
                                <w:szCs w:val="22"/>
                              </w:rPr>
                              <w:t>Auf unserer Website</w:t>
                            </w:r>
                          </w:p>
                          <w:p w:rsidR="00CD341E" w:rsidRPr="001164EF" w:rsidRDefault="00CD341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D341E" w:rsidRPr="001164EF" w:rsidRDefault="00CD341E" w:rsidP="00842974">
                            <w:pPr>
                              <w:ind w:right="-65"/>
                              <w:rPr>
                                <w:rFonts w:ascii="Calibri" w:hAnsi="Calibri"/>
                                <w:sz w:val="22"/>
                                <w:szCs w:val="22"/>
                              </w:rPr>
                            </w:pPr>
                            <w:r w:rsidRPr="001164EF">
                              <w:rPr>
                                <w:rFonts w:ascii="Calibri" w:hAnsi="Calibri"/>
                                <w:sz w:val="22"/>
                                <w:szCs w:val="22"/>
                              </w:rPr>
                              <w:t>- diese Pressemitteilung</w:t>
                            </w:r>
                          </w:p>
                          <w:p w:rsidR="00CD341E" w:rsidRPr="001164EF" w:rsidRDefault="00CD341E" w:rsidP="00842974">
                            <w:pPr>
                              <w:ind w:right="-65"/>
                              <w:rPr>
                                <w:rFonts w:ascii="Calibri" w:hAnsi="Calibri"/>
                                <w:sz w:val="22"/>
                                <w:szCs w:val="22"/>
                              </w:rPr>
                            </w:pPr>
                            <w:r w:rsidRPr="001164EF">
                              <w:rPr>
                                <w:rFonts w:ascii="Calibri" w:hAnsi="Calibri"/>
                                <w:sz w:val="22"/>
                                <w:szCs w:val="22"/>
                              </w:rPr>
                              <w:t>- die Coverabbildung</w:t>
                            </w:r>
                          </w:p>
                          <w:p w:rsidR="00CD341E" w:rsidRPr="001164EF" w:rsidRDefault="00CD341E" w:rsidP="00842974">
                            <w:pPr>
                              <w:ind w:right="-65"/>
                              <w:rPr>
                                <w:rFonts w:ascii="Calibri" w:hAnsi="Calibri"/>
                                <w:sz w:val="22"/>
                                <w:szCs w:val="22"/>
                              </w:rPr>
                            </w:pPr>
                            <w:r w:rsidRPr="001164EF">
                              <w:rPr>
                                <w:rFonts w:ascii="Calibri" w:hAnsi="Calibri"/>
                                <w:sz w:val="22"/>
                                <w:szCs w:val="22"/>
                              </w:rPr>
                              <w:t>- das Autorenfoto</w:t>
                            </w:r>
                          </w:p>
                          <w:p w:rsidR="00CD341E" w:rsidRPr="004915C1" w:rsidRDefault="00CD341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D341E" w:rsidRPr="001164EF" w:rsidRDefault="00CD341E" w:rsidP="00842974">
                      <w:pPr>
                        <w:ind w:right="-65"/>
                        <w:rPr>
                          <w:rFonts w:ascii="Calibri" w:hAnsi="Calibri"/>
                          <w:b/>
                          <w:sz w:val="22"/>
                          <w:szCs w:val="22"/>
                        </w:rPr>
                      </w:pPr>
                      <w:r w:rsidRPr="001164EF">
                        <w:rPr>
                          <w:rFonts w:ascii="Calibri" w:hAnsi="Calibri"/>
                          <w:b/>
                          <w:sz w:val="22"/>
                          <w:szCs w:val="22"/>
                        </w:rPr>
                        <w:t>Download-Hinweis:</w:t>
                      </w:r>
                    </w:p>
                    <w:p w:rsidR="00CD341E" w:rsidRPr="001164EF" w:rsidRDefault="00CD341E" w:rsidP="00842974">
                      <w:pPr>
                        <w:ind w:right="-65"/>
                        <w:rPr>
                          <w:rFonts w:ascii="Calibri" w:hAnsi="Calibri"/>
                          <w:sz w:val="22"/>
                          <w:szCs w:val="22"/>
                        </w:rPr>
                      </w:pPr>
                      <w:r w:rsidRPr="001164EF">
                        <w:rPr>
                          <w:rFonts w:ascii="Calibri" w:hAnsi="Calibri"/>
                          <w:sz w:val="22"/>
                          <w:szCs w:val="22"/>
                        </w:rPr>
                        <w:t>Auf unserer Website</w:t>
                      </w:r>
                    </w:p>
                    <w:p w:rsidR="00CD341E" w:rsidRPr="001164EF" w:rsidRDefault="00CD341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D341E" w:rsidRPr="001164EF" w:rsidRDefault="00CD341E" w:rsidP="00842974">
                      <w:pPr>
                        <w:ind w:right="-65"/>
                        <w:rPr>
                          <w:rFonts w:ascii="Calibri" w:hAnsi="Calibri"/>
                          <w:sz w:val="22"/>
                          <w:szCs w:val="22"/>
                        </w:rPr>
                      </w:pPr>
                      <w:r w:rsidRPr="001164EF">
                        <w:rPr>
                          <w:rFonts w:ascii="Calibri" w:hAnsi="Calibri"/>
                          <w:sz w:val="22"/>
                          <w:szCs w:val="22"/>
                        </w:rPr>
                        <w:t>- diese Pressemitteilung</w:t>
                      </w:r>
                    </w:p>
                    <w:p w:rsidR="00CD341E" w:rsidRPr="001164EF" w:rsidRDefault="00CD341E" w:rsidP="00842974">
                      <w:pPr>
                        <w:ind w:right="-65"/>
                        <w:rPr>
                          <w:rFonts w:ascii="Calibri" w:hAnsi="Calibri"/>
                          <w:sz w:val="22"/>
                          <w:szCs w:val="22"/>
                        </w:rPr>
                      </w:pPr>
                      <w:r w:rsidRPr="001164EF">
                        <w:rPr>
                          <w:rFonts w:ascii="Calibri" w:hAnsi="Calibri"/>
                          <w:sz w:val="22"/>
                          <w:szCs w:val="22"/>
                        </w:rPr>
                        <w:t>- die Coverabbildung</w:t>
                      </w:r>
                    </w:p>
                    <w:p w:rsidR="00CD341E" w:rsidRPr="001164EF" w:rsidRDefault="00CD341E" w:rsidP="00842974">
                      <w:pPr>
                        <w:ind w:right="-65"/>
                        <w:rPr>
                          <w:rFonts w:ascii="Calibri" w:hAnsi="Calibri"/>
                          <w:sz w:val="22"/>
                          <w:szCs w:val="22"/>
                        </w:rPr>
                      </w:pPr>
                      <w:r w:rsidRPr="001164EF">
                        <w:rPr>
                          <w:rFonts w:ascii="Calibri" w:hAnsi="Calibri"/>
                          <w:sz w:val="22"/>
                          <w:szCs w:val="22"/>
                        </w:rPr>
                        <w:t>- das Autorenfoto</w:t>
                      </w:r>
                    </w:p>
                    <w:p w:rsidR="00CD341E" w:rsidRPr="004915C1" w:rsidRDefault="00CD341E" w:rsidP="00842974">
                      <w:pPr>
                        <w:rPr>
                          <w:szCs w:val="22"/>
                        </w:rPr>
                      </w:pPr>
                    </w:p>
                  </w:txbxContent>
                </v:textbox>
                <w10:wrap anchory="page"/>
              </v:shape>
            </w:pict>
          </mc:Fallback>
        </mc:AlternateContent>
      </w:r>
    </w:p>
    <w:p w:rsidR="00CD341E" w:rsidRPr="00AD7145" w:rsidRDefault="00CD341E" w:rsidP="00842974">
      <w:pPr>
        <w:tabs>
          <w:tab w:val="left" w:pos="9000"/>
        </w:tabs>
        <w:ind w:right="226"/>
        <w:rPr>
          <w:rFonts w:ascii="Quire Sans Pro" w:hAnsi="Quire Sans Pro" w:cs="Calibri"/>
          <w:b/>
          <w:sz w:val="22"/>
          <w:szCs w:val="22"/>
        </w:rPr>
      </w:pPr>
    </w:p>
    <w:p w:rsidR="00CD341E" w:rsidRDefault="00CD341E">
      <w:pPr>
        <w:sectPr w:rsidR="00CD341E" w:rsidSect="00CD341E">
          <w:headerReference w:type="default" r:id="rId8"/>
          <w:pgSz w:w="11906" w:h="16838"/>
          <w:pgMar w:top="851" w:right="1417" w:bottom="1134" w:left="1417" w:header="708" w:footer="708" w:gutter="0"/>
          <w:pgNumType w:start="1"/>
          <w:cols w:space="708"/>
          <w:docGrid w:linePitch="360"/>
        </w:sectPr>
      </w:pPr>
    </w:p>
    <w:p w:rsidR="00CD341E" w:rsidRDefault="00CD341E"/>
    <w:sectPr w:rsidR="00CD341E" w:rsidSect="00CD341E">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1E" w:rsidRDefault="00CD341E" w:rsidP="00A923F4">
      <w:r>
        <w:separator/>
      </w:r>
    </w:p>
  </w:endnote>
  <w:endnote w:type="continuationSeparator" w:id="0">
    <w:p w:rsidR="00CD341E" w:rsidRDefault="00CD341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1E" w:rsidRDefault="00CD341E" w:rsidP="00A923F4">
      <w:r>
        <w:separator/>
      </w:r>
    </w:p>
  </w:footnote>
  <w:footnote w:type="continuationSeparator" w:id="0">
    <w:p w:rsidR="00CD341E" w:rsidRDefault="00CD341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1E" w:rsidRDefault="00CD341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96" w:rsidRDefault="00CD341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341E"/>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0690"/>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C9D7-5DD8-4F38-9A47-85EB37AA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338B4067.dotm</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2018-04-25T09:34:00Z</dcterms:created>
  <dcterms:modified xsi:type="dcterms:W3CDTF">2018-07-24T12:56:00Z</dcterms:modified>
</cp:coreProperties>
</file>