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C8" w:rsidRPr="00A66A17" w:rsidRDefault="00CD6AC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D6AC8" w:rsidRPr="005725F6" w:rsidRDefault="00CD6AC8" w:rsidP="001164EF">
      <w:pPr>
        <w:ind w:right="851"/>
        <w:rPr>
          <w:rFonts w:ascii="Calibri" w:hAnsi="Calibri" w:cs="Calibri"/>
          <w:b/>
          <w:sz w:val="22"/>
          <w:szCs w:val="22"/>
        </w:rPr>
      </w:pPr>
      <w:r w:rsidRPr="005725F6">
        <w:rPr>
          <w:rFonts w:ascii="Calibri" w:hAnsi="Calibri" w:cs="Calibri"/>
          <w:b/>
          <w:sz w:val="22"/>
          <w:szCs w:val="22"/>
        </w:rPr>
        <w:t>»</w:t>
      </w:r>
      <w:proofErr w:type="spellStart"/>
      <w:r w:rsidRPr="00405CC1">
        <w:rPr>
          <w:rFonts w:ascii="Calibri" w:hAnsi="Calibri" w:cs="Calibri"/>
          <w:b/>
          <w:noProof/>
          <w:sz w:val="22"/>
          <w:szCs w:val="22"/>
        </w:rPr>
        <w:t>Drauß</w:t>
      </w:r>
      <w:proofErr w:type="spellEnd"/>
      <w:r w:rsidRPr="00405CC1">
        <w:rPr>
          <w:rFonts w:ascii="Calibri" w:hAnsi="Calibri" w:cs="Calibri"/>
          <w:b/>
          <w:noProof/>
          <w:sz w:val="22"/>
          <w:szCs w:val="22"/>
        </w:rPr>
        <w:t>’ vom Walde</w:t>
      </w:r>
      <w:r w:rsidRPr="005725F6">
        <w:rPr>
          <w:rFonts w:ascii="Calibri" w:hAnsi="Calibri" w:cs="Calibri"/>
          <w:b/>
          <w:sz w:val="22"/>
          <w:szCs w:val="22"/>
        </w:rPr>
        <w:t xml:space="preserve">« von </w:t>
      </w:r>
      <w:r w:rsidRPr="00405CC1">
        <w:rPr>
          <w:rFonts w:ascii="Calibri" w:hAnsi="Calibri" w:cs="Calibri"/>
          <w:b/>
          <w:noProof/>
          <w:sz w:val="22"/>
          <w:szCs w:val="22"/>
        </w:rPr>
        <w:t>Friederike Schmöe</w:t>
      </w:r>
    </w:p>
    <w:p w:rsidR="00CD6AC8" w:rsidRDefault="00CD6AC8" w:rsidP="001164EF">
      <w:pPr>
        <w:ind w:right="851"/>
        <w:rPr>
          <w:rFonts w:ascii="Calibri" w:hAnsi="Calibri" w:cs="Calibri"/>
          <w:sz w:val="22"/>
          <w:szCs w:val="22"/>
        </w:rPr>
      </w:pPr>
      <w:r w:rsidRPr="001164EF">
        <w:rPr>
          <w:rFonts w:ascii="Calibri" w:hAnsi="Calibri" w:cs="Calibri"/>
          <w:sz w:val="22"/>
          <w:szCs w:val="22"/>
        </w:rPr>
        <w:t xml:space="preserve">Meßkirch, </w:t>
      </w:r>
      <w:r w:rsidRPr="00405CC1">
        <w:rPr>
          <w:rFonts w:ascii="Calibri" w:hAnsi="Calibri" w:cs="Calibri"/>
          <w:noProof/>
          <w:sz w:val="22"/>
          <w:szCs w:val="22"/>
        </w:rPr>
        <w:t>Oktober</w:t>
      </w:r>
      <w:r>
        <w:rPr>
          <w:rFonts w:ascii="Calibri" w:hAnsi="Calibri" w:cs="Calibri"/>
          <w:sz w:val="22"/>
          <w:szCs w:val="22"/>
        </w:rPr>
        <w:t xml:space="preserve"> 2018</w:t>
      </w:r>
    </w:p>
    <w:p w:rsidR="00CD6AC8" w:rsidRDefault="00CD6AC8" w:rsidP="001164EF">
      <w:pPr>
        <w:ind w:right="851"/>
        <w:rPr>
          <w:rFonts w:ascii="Calibri" w:hAnsi="Calibri" w:cs="Calibri"/>
          <w:sz w:val="22"/>
          <w:szCs w:val="22"/>
        </w:rPr>
      </w:pPr>
    </w:p>
    <w:p w:rsidR="00CD6AC8" w:rsidRPr="001164EF" w:rsidRDefault="00CD6AC8" w:rsidP="001164EF">
      <w:pPr>
        <w:pStyle w:val="Textkrper2"/>
        <w:tabs>
          <w:tab w:val="left" w:pos="8460"/>
        </w:tabs>
        <w:ind w:right="851"/>
        <w:rPr>
          <w:rFonts w:ascii="Calibri" w:hAnsi="Calibri" w:cs="Calibri"/>
          <w:sz w:val="22"/>
          <w:szCs w:val="22"/>
        </w:rPr>
      </w:pPr>
    </w:p>
    <w:p w:rsidR="00CD6AC8" w:rsidRPr="001164EF" w:rsidRDefault="00A559B7"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Abgeschieden im winterlichen Frankenwald</w:t>
      </w:r>
      <w:r w:rsidR="00CD6AC8" w:rsidRPr="001164EF">
        <w:rPr>
          <w:rFonts w:ascii="Calibri" w:hAnsi="Calibri" w:cs="Calibri"/>
          <w:szCs w:val="32"/>
        </w:rPr>
        <w:br/>
      </w:r>
      <w:r w:rsidR="000A6506">
        <w:rPr>
          <w:rFonts w:ascii="Calibri" w:hAnsi="Calibri" w:cs="Calibri"/>
          <w:sz w:val="22"/>
          <w:szCs w:val="22"/>
        </w:rPr>
        <w:t>Friederike Schmöe veröffentlicht mit »</w:t>
      </w:r>
      <w:proofErr w:type="spellStart"/>
      <w:r w:rsidR="000A6506">
        <w:rPr>
          <w:rFonts w:ascii="Calibri" w:hAnsi="Calibri" w:cs="Calibri"/>
          <w:sz w:val="22"/>
          <w:szCs w:val="22"/>
        </w:rPr>
        <w:t>Drauß</w:t>
      </w:r>
      <w:proofErr w:type="spellEnd"/>
      <w:r w:rsidR="000A6506">
        <w:rPr>
          <w:rFonts w:ascii="Calibri" w:hAnsi="Calibri" w:cs="Calibri"/>
          <w:sz w:val="22"/>
          <w:szCs w:val="22"/>
        </w:rPr>
        <w:t xml:space="preserve">‘ vom Walde« </w:t>
      </w:r>
      <w:r>
        <w:rPr>
          <w:rFonts w:ascii="Calibri" w:hAnsi="Calibri" w:cs="Calibri"/>
          <w:sz w:val="22"/>
          <w:szCs w:val="22"/>
        </w:rPr>
        <w:t>neuen Weihnachtsk</w:t>
      </w:r>
      <w:r w:rsidR="000A6506">
        <w:rPr>
          <w:rFonts w:ascii="Calibri" w:hAnsi="Calibri" w:cs="Calibri"/>
          <w:sz w:val="22"/>
          <w:szCs w:val="22"/>
        </w:rPr>
        <w:t>rimi</w:t>
      </w:r>
    </w:p>
    <w:p w:rsidR="00F32FC2" w:rsidRDefault="00A559B7" w:rsidP="004411EC">
      <w:pPr>
        <w:tabs>
          <w:tab w:val="left" w:pos="9000"/>
        </w:tabs>
        <w:spacing w:before="120" w:line="276" w:lineRule="auto"/>
        <w:ind w:right="850"/>
        <w:rPr>
          <w:rFonts w:ascii="Calibri" w:hAnsi="Calibri" w:cs="Calibri"/>
          <w:sz w:val="22"/>
          <w:szCs w:val="22"/>
          <w:lang w:bidi="de-DE"/>
        </w:rPr>
      </w:pPr>
      <w:r>
        <w:rPr>
          <w:rFonts w:ascii="Calibri" w:hAnsi="Calibri" w:cs="Calibri"/>
          <w:sz w:val="22"/>
          <w:szCs w:val="22"/>
          <w:lang w:bidi="de-DE"/>
        </w:rPr>
        <w:t>Nach »Stille Nacht, grausige Nacht« (2016) sowie den Neuauflagen von »Still und starr ruht der Tod« (2017) und »Süßer der Punsch nie tötet« (2017) folgt nun der neue Weihnachtskrimi der Coburger Autorin Friederike Schmöe</w:t>
      </w:r>
      <w:r w:rsidR="00294420">
        <w:rPr>
          <w:rFonts w:ascii="Calibri" w:hAnsi="Calibri" w:cs="Calibri"/>
          <w:sz w:val="22"/>
          <w:szCs w:val="22"/>
          <w:lang w:bidi="de-DE"/>
        </w:rPr>
        <w:t xml:space="preserve">. </w:t>
      </w:r>
      <w:r w:rsidR="00E62AA5">
        <w:rPr>
          <w:rFonts w:ascii="Calibri" w:hAnsi="Calibri" w:cs="Calibri"/>
          <w:sz w:val="22"/>
          <w:szCs w:val="22"/>
          <w:lang w:bidi="de-DE"/>
        </w:rPr>
        <w:t>In »</w:t>
      </w:r>
      <w:proofErr w:type="spellStart"/>
      <w:r w:rsidR="00E62AA5">
        <w:rPr>
          <w:rFonts w:ascii="Calibri" w:hAnsi="Calibri" w:cs="Calibri"/>
          <w:sz w:val="22"/>
          <w:szCs w:val="22"/>
          <w:lang w:bidi="de-DE"/>
        </w:rPr>
        <w:t>Drauß</w:t>
      </w:r>
      <w:proofErr w:type="spellEnd"/>
      <w:r w:rsidR="00E62AA5">
        <w:rPr>
          <w:rFonts w:ascii="Calibri" w:hAnsi="Calibri" w:cs="Calibri"/>
          <w:sz w:val="22"/>
          <w:szCs w:val="22"/>
          <w:lang w:bidi="de-DE"/>
        </w:rPr>
        <w:t xml:space="preserve">‘ vom Walde« wollen die Paare Hella und Christian sowie Vivian und Torsten gemeinsam Weihnachten in </w:t>
      </w:r>
      <w:r>
        <w:rPr>
          <w:rFonts w:ascii="Calibri" w:hAnsi="Calibri" w:cs="Calibri"/>
          <w:sz w:val="22"/>
          <w:szCs w:val="22"/>
          <w:lang w:bidi="de-DE"/>
        </w:rPr>
        <w:t>einer</w:t>
      </w:r>
      <w:r w:rsidR="00E62AA5">
        <w:rPr>
          <w:rFonts w:ascii="Calibri" w:hAnsi="Calibri" w:cs="Calibri"/>
          <w:sz w:val="22"/>
          <w:szCs w:val="22"/>
          <w:lang w:bidi="de-DE"/>
        </w:rPr>
        <w:t xml:space="preserve"> gemütlichen Hütte im Frankenwald verbr</w:t>
      </w:r>
      <w:r w:rsidR="00CC0569">
        <w:rPr>
          <w:rFonts w:ascii="Calibri" w:hAnsi="Calibri" w:cs="Calibri"/>
          <w:sz w:val="22"/>
          <w:szCs w:val="22"/>
          <w:lang w:bidi="de-DE"/>
        </w:rPr>
        <w:t xml:space="preserve">ingen. Allerdings wird schnell klar, dass jeder der Vier andere Absichten mitbringt. </w:t>
      </w:r>
      <w:r w:rsidR="004411EC" w:rsidRPr="00A559B7">
        <w:rPr>
          <w:rFonts w:ascii="Calibri" w:hAnsi="Calibri" w:cs="Calibri"/>
          <w:sz w:val="22"/>
          <w:szCs w:val="22"/>
          <w:lang w:bidi="de-DE"/>
        </w:rPr>
        <w:t xml:space="preserve">Streit und Eskalation scheinen vorprogrammiert. </w:t>
      </w:r>
      <w:r w:rsidRPr="00A559B7">
        <w:rPr>
          <w:rFonts w:ascii="Calibri" w:hAnsi="Calibri" w:cs="Calibri"/>
          <w:sz w:val="22"/>
          <w:szCs w:val="22"/>
          <w:lang w:bidi="de-DE"/>
        </w:rPr>
        <w:t>In Rückblenden erzählt, lockt die Autorin den Leser a</w:t>
      </w:r>
      <w:r>
        <w:rPr>
          <w:rFonts w:ascii="Calibri" w:hAnsi="Calibri" w:cs="Calibri"/>
          <w:sz w:val="22"/>
          <w:szCs w:val="22"/>
          <w:lang w:bidi="de-DE"/>
        </w:rPr>
        <w:t>uf falsche Fährten und besticht</w:t>
      </w:r>
      <w:r w:rsidRPr="00A559B7">
        <w:rPr>
          <w:rFonts w:ascii="Calibri" w:hAnsi="Calibri" w:cs="Calibri"/>
          <w:sz w:val="22"/>
          <w:szCs w:val="22"/>
          <w:lang w:bidi="de-DE"/>
        </w:rPr>
        <w:t xml:space="preserve"> durch ihre </w:t>
      </w:r>
      <w:r w:rsidR="004411EC" w:rsidRPr="00A559B7">
        <w:rPr>
          <w:rFonts w:ascii="Calibri" w:hAnsi="Calibri" w:cs="Calibri"/>
          <w:sz w:val="22"/>
          <w:szCs w:val="22"/>
          <w:lang w:bidi="de-DE"/>
        </w:rPr>
        <w:t xml:space="preserve">besondere Erzählweise. </w:t>
      </w:r>
      <w:r>
        <w:rPr>
          <w:rFonts w:ascii="Calibri" w:hAnsi="Calibri" w:cs="Calibri"/>
          <w:sz w:val="22"/>
          <w:szCs w:val="22"/>
          <w:lang w:bidi="de-DE"/>
        </w:rPr>
        <w:t>Dabei wird d</w:t>
      </w:r>
      <w:r w:rsidRPr="00A559B7">
        <w:rPr>
          <w:rFonts w:ascii="Calibri" w:hAnsi="Calibri" w:cs="Calibri"/>
          <w:sz w:val="22"/>
          <w:szCs w:val="22"/>
          <w:lang w:bidi="de-DE"/>
        </w:rPr>
        <w:t xml:space="preserve">er </w:t>
      </w:r>
      <w:r w:rsidR="00F32FC2" w:rsidRPr="00A559B7">
        <w:rPr>
          <w:rFonts w:ascii="Calibri" w:hAnsi="Calibri" w:cs="Calibri"/>
          <w:sz w:val="22"/>
          <w:szCs w:val="22"/>
          <w:lang w:bidi="de-DE"/>
        </w:rPr>
        <w:t xml:space="preserve">Leser kurzerhand selbst zum Ermittler </w:t>
      </w:r>
      <w:r>
        <w:rPr>
          <w:rFonts w:ascii="Calibri" w:hAnsi="Calibri" w:cs="Calibri"/>
          <w:sz w:val="22"/>
          <w:szCs w:val="22"/>
          <w:lang w:bidi="de-DE"/>
        </w:rPr>
        <w:t xml:space="preserve">und muss </w:t>
      </w:r>
      <w:r w:rsidR="00F32FC2" w:rsidRPr="00A559B7">
        <w:rPr>
          <w:rFonts w:ascii="Calibri" w:hAnsi="Calibri" w:cs="Calibri"/>
          <w:sz w:val="22"/>
          <w:szCs w:val="22"/>
          <w:lang w:bidi="de-DE"/>
        </w:rPr>
        <w:t>zwischen</w:t>
      </w:r>
      <w:r w:rsidR="00F32FC2">
        <w:rPr>
          <w:rFonts w:ascii="Calibri" w:hAnsi="Calibri" w:cs="Calibri"/>
          <w:sz w:val="22"/>
          <w:szCs w:val="22"/>
          <w:lang w:bidi="de-DE"/>
        </w:rPr>
        <w:t xml:space="preserve"> Wahrheit und Lüge</w:t>
      </w:r>
      <w:r>
        <w:rPr>
          <w:rFonts w:ascii="Calibri" w:hAnsi="Calibri" w:cs="Calibri"/>
          <w:sz w:val="22"/>
          <w:szCs w:val="22"/>
          <w:lang w:bidi="de-DE"/>
        </w:rPr>
        <w:t xml:space="preserve"> </w:t>
      </w:r>
      <w:bookmarkStart w:id="0" w:name="_GoBack"/>
      <w:r>
        <w:rPr>
          <w:rFonts w:ascii="Calibri" w:hAnsi="Calibri" w:cs="Calibri"/>
          <w:sz w:val="22"/>
          <w:szCs w:val="22"/>
          <w:lang w:bidi="de-DE"/>
        </w:rPr>
        <w:t>entscheiden</w:t>
      </w:r>
      <w:bookmarkEnd w:id="0"/>
      <w:r>
        <w:rPr>
          <w:rFonts w:ascii="Calibri" w:hAnsi="Calibri" w:cs="Calibri"/>
          <w:sz w:val="22"/>
          <w:szCs w:val="22"/>
          <w:lang w:bidi="de-DE"/>
        </w:rPr>
        <w:t>.</w:t>
      </w:r>
    </w:p>
    <w:p w:rsidR="00CD6AC8" w:rsidRDefault="00CD6AC8" w:rsidP="000F45B4">
      <w:pPr>
        <w:tabs>
          <w:tab w:val="left" w:pos="9000"/>
        </w:tabs>
        <w:spacing w:before="120" w:line="276" w:lineRule="auto"/>
        <w:ind w:right="850"/>
        <w:rPr>
          <w:rFonts w:ascii="Calibri" w:hAnsi="Calibri" w:cs="Calibri"/>
          <w:sz w:val="22"/>
          <w:szCs w:val="22"/>
        </w:rPr>
      </w:pPr>
    </w:p>
    <w:p w:rsidR="00CD6AC8" w:rsidRPr="002B767E" w:rsidRDefault="00CD6AC8" w:rsidP="002E5ADB">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D6AC8" w:rsidRDefault="00CD6AC8"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Zwei Paare verbringen Weihnachten in einem abgelegenen Haus im Frankenwald. Jeder hat seine Hoffnungen: Während Hella endlich mit Christian über ihre Bedürfnisse reden will, plant dieser bereits die Trennung. Viviane versucht, ihre Trauer über den erzwungenen Verkauf des Elternhauses zu verarbeiten, ihr Freund Torsten jedoch sieht darin nur eine für ihn nützliche Finanzspritze. Doch die Dinge sind nicht, wie sie scheinen, und auch die Erwartung eines jeden an Weihnachten erweist sich als trügerisch …</w:t>
      </w:r>
    </w:p>
    <w:p w:rsidR="00CD6AC8" w:rsidRDefault="00CD6AC8" w:rsidP="000F45B4">
      <w:pPr>
        <w:tabs>
          <w:tab w:val="left" w:pos="9000"/>
        </w:tabs>
        <w:spacing w:before="120" w:line="276" w:lineRule="auto"/>
        <w:ind w:right="850"/>
        <w:rPr>
          <w:rFonts w:ascii="Calibri" w:hAnsi="Calibri" w:cs="Calibri"/>
          <w:sz w:val="22"/>
          <w:szCs w:val="22"/>
        </w:rPr>
      </w:pPr>
    </w:p>
    <w:p w:rsidR="00CD6AC8" w:rsidRPr="00F81D87" w:rsidRDefault="00CD6AC8" w:rsidP="000F45B4">
      <w:pPr>
        <w:tabs>
          <w:tab w:val="left" w:pos="9000"/>
        </w:tabs>
        <w:spacing w:before="120" w:line="276" w:lineRule="auto"/>
        <w:ind w:right="850"/>
        <w:rPr>
          <w:rFonts w:ascii="Calibri" w:hAnsi="Calibri" w:cs="Calibri"/>
          <w:b/>
          <w:sz w:val="22"/>
          <w:szCs w:val="22"/>
        </w:rPr>
      </w:pPr>
      <w:r w:rsidRPr="00405CC1">
        <w:rPr>
          <w:rFonts w:ascii="Calibri" w:hAnsi="Calibri" w:cs="Calibri"/>
          <w:b/>
          <w:noProof/>
          <w:sz w:val="22"/>
          <w:szCs w:val="22"/>
        </w:rPr>
        <w:t>Die Autorin</w:t>
      </w:r>
    </w:p>
    <w:p w:rsidR="00CD6AC8" w:rsidRPr="00C008CA" w:rsidRDefault="00CD6AC8"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Geboren und aufgewachsen in Coburg, wurde Friederike Schmöe früh zur Büchernärrin - eine Leidenschaft, der die Universitätsdozentin heute beruflich nachgeht. In ihrer Schreibwerkstatt in der Weltkulturerbestadt Bamberg verfasst sie seit 2000 Kriminalromane und Kurzgeschichten; sie gibt Kreativitätskurse für Kinder und Erwachsene und veranstaltet Literaturevents, auf denen sie in Begleitung von Musikern aus ihren Werken liest. Ihr literarisches Universum umfasst u. a. die Krimireihe um die Bamberger Privatdetektivin Katinka Palfy und eine Krimiserie mit der Münchner Ghostwriterin Kea Laverde als Hauptfigur.</w:t>
      </w:r>
    </w:p>
    <w:p w:rsidR="00CD6AC8" w:rsidRPr="00C008CA" w:rsidRDefault="00CD6AC8" w:rsidP="000F45B4">
      <w:pPr>
        <w:tabs>
          <w:tab w:val="left" w:pos="9000"/>
        </w:tabs>
        <w:spacing w:before="120" w:line="276" w:lineRule="auto"/>
        <w:ind w:right="850"/>
        <w:rPr>
          <w:rFonts w:ascii="Calibri" w:hAnsi="Calibri" w:cs="Calibri"/>
          <w:sz w:val="22"/>
          <w:szCs w:val="22"/>
        </w:rPr>
      </w:pPr>
    </w:p>
    <w:p w:rsidR="00CD6AC8" w:rsidRPr="00C008CA" w:rsidRDefault="00CD6AC8" w:rsidP="003A2E32">
      <w:pPr>
        <w:tabs>
          <w:tab w:val="left" w:pos="9000"/>
        </w:tabs>
        <w:ind w:right="851"/>
        <w:rPr>
          <w:rFonts w:ascii="Calibri" w:hAnsi="Calibri" w:cs="Calibri"/>
          <w:b/>
          <w:sz w:val="22"/>
          <w:szCs w:val="22"/>
        </w:rPr>
      </w:pPr>
    </w:p>
    <w:p w:rsidR="00CD6AC8" w:rsidRPr="005725F6" w:rsidRDefault="00CD6AC8" w:rsidP="003A2E32">
      <w:pPr>
        <w:tabs>
          <w:tab w:val="left" w:pos="9000"/>
        </w:tabs>
        <w:ind w:right="851"/>
        <w:rPr>
          <w:rFonts w:ascii="Calibri" w:hAnsi="Calibri" w:cs="Calibri"/>
          <w:b/>
          <w:sz w:val="22"/>
          <w:szCs w:val="22"/>
        </w:rPr>
      </w:pPr>
      <w:r w:rsidRPr="00405CC1">
        <w:rPr>
          <w:rFonts w:ascii="Calibri" w:hAnsi="Calibri" w:cs="Calibri"/>
          <w:b/>
          <w:noProof/>
          <w:sz w:val="22"/>
          <w:szCs w:val="22"/>
        </w:rPr>
        <w:t>Drauß’ vom Walde</w:t>
      </w:r>
    </w:p>
    <w:p w:rsidR="00CD6AC8" w:rsidRPr="005725F6" w:rsidRDefault="00CD6AC8" w:rsidP="003A2E32">
      <w:pPr>
        <w:tabs>
          <w:tab w:val="left" w:pos="9000"/>
        </w:tabs>
        <w:ind w:right="851"/>
        <w:rPr>
          <w:rFonts w:ascii="Calibri" w:hAnsi="Calibri" w:cs="Calibri"/>
          <w:b/>
          <w:sz w:val="22"/>
          <w:szCs w:val="22"/>
        </w:rPr>
      </w:pPr>
      <w:r w:rsidRPr="00405CC1">
        <w:rPr>
          <w:rFonts w:ascii="Calibri" w:hAnsi="Calibri" w:cs="Calibri"/>
          <w:b/>
          <w:noProof/>
          <w:sz w:val="22"/>
          <w:szCs w:val="22"/>
        </w:rPr>
        <w:t>Friederike Schmöe</w:t>
      </w:r>
    </w:p>
    <w:p w:rsidR="00CD6AC8" w:rsidRPr="009303A7" w:rsidRDefault="00CD6AC8"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216</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CD6AC8" w:rsidRPr="00B91600" w:rsidRDefault="00CD6AC8" w:rsidP="00CF00FE">
      <w:pPr>
        <w:tabs>
          <w:tab w:val="left" w:pos="9000"/>
        </w:tabs>
        <w:ind w:right="851"/>
        <w:rPr>
          <w:rFonts w:ascii="Calibri" w:hAnsi="Calibri" w:cs="Calibri"/>
          <w:b/>
          <w:bCs/>
          <w:sz w:val="22"/>
          <w:szCs w:val="22"/>
          <w:lang w:val="fr-FR"/>
        </w:rPr>
      </w:pPr>
      <w:r w:rsidRPr="00B91600">
        <w:rPr>
          <w:rFonts w:ascii="Calibri" w:hAnsi="Calibri" w:cs="Calibri"/>
          <w:b/>
          <w:bCs/>
          <w:sz w:val="22"/>
          <w:szCs w:val="22"/>
          <w:lang w:val="fr-FR"/>
        </w:rPr>
        <w:t xml:space="preserve">EUR </w:t>
      </w:r>
      <w:r w:rsidRPr="00405CC1">
        <w:rPr>
          <w:rFonts w:ascii="Calibri" w:hAnsi="Calibri" w:cs="Calibri"/>
          <w:b/>
          <w:bCs/>
          <w:noProof/>
          <w:sz w:val="22"/>
          <w:szCs w:val="22"/>
          <w:lang w:val="fr-FR"/>
        </w:rPr>
        <w:t>10</w:t>
      </w:r>
      <w:r w:rsidRPr="00B91600">
        <w:rPr>
          <w:rFonts w:ascii="Calibri" w:hAnsi="Calibri" w:cs="Calibri"/>
          <w:b/>
          <w:bCs/>
          <w:sz w:val="22"/>
          <w:szCs w:val="22"/>
          <w:lang w:val="fr-FR"/>
        </w:rPr>
        <w:t xml:space="preserve">,00 [D] / EUR </w:t>
      </w:r>
      <w:r w:rsidRPr="00405CC1">
        <w:rPr>
          <w:rFonts w:ascii="Calibri" w:hAnsi="Calibri" w:cs="Calibri"/>
          <w:b/>
          <w:bCs/>
          <w:noProof/>
          <w:sz w:val="22"/>
          <w:szCs w:val="22"/>
          <w:lang w:val="fr-FR"/>
        </w:rPr>
        <w:t>10,3</w:t>
      </w:r>
      <w:r w:rsidRPr="00B91600">
        <w:rPr>
          <w:rFonts w:ascii="Calibri" w:hAnsi="Calibri" w:cs="Calibri"/>
          <w:b/>
          <w:bCs/>
          <w:sz w:val="22"/>
          <w:szCs w:val="22"/>
          <w:lang w:val="fr-FR"/>
        </w:rPr>
        <w:t>0 [A]</w:t>
      </w:r>
    </w:p>
    <w:p w:rsidR="00CD6AC8" w:rsidRPr="00B91600" w:rsidRDefault="00CD6AC8" w:rsidP="00CF00FE">
      <w:pPr>
        <w:tabs>
          <w:tab w:val="left" w:pos="9000"/>
        </w:tabs>
        <w:ind w:right="851"/>
        <w:rPr>
          <w:rFonts w:ascii="Calibri" w:hAnsi="Calibri" w:cs="Calibri"/>
          <w:b/>
          <w:bCs/>
          <w:sz w:val="22"/>
          <w:szCs w:val="22"/>
          <w:lang w:val="fr-FR"/>
        </w:rPr>
      </w:pPr>
      <w:r w:rsidRPr="00B91600">
        <w:rPr>
          <w:rFonts w:ascii="Calibri" w:hAnsi="Calibri" w:cs="Calibri"/>
          <w:b/>
          <w:bCs/>
          <w:sz w:val="22"/>
          <w:szCs w:val="22"/>
          <w:lang w:val="fr-FR"/>
        </w:rPr>
        <w:t xml:space="preserve">ISBN </w:t>
      </w:r>
      <w:r w:rsidRPr="00405CC1">
        <w:rPr>
          <w:rFonts w:ascii="Calibri" w:hAnsi="Calibri" w:cs="Calibri"/>
          <w:b/>
          <w:bCs/>
          <w:noProof/>
          <w:sz w:val="22"/>
          <w:szCs w:val="22"/>
          <w:lang w:val="fr-FR"/>
        </w:rPr>
        <w:t>978-3-8392-2307-9</w:t>
      </w:r>
    </w:p>
    <w:p w:rsidR="00CD6AC8" w:rsidRPr="001164EF" w:rsidRDefault="00CD6AC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405CC1">
        <w:rPr>
          <w:rFonts w:ascii="Calibri" w:hAnsi="Calibri" w:cs="Calibri"/>
          <w:b/>
          <w:bCs/>
          <w:noProof/>
          <w:sz w:val="22"/>
          <w:szCs w:val="22"/>
        </w:rPr>
        <w:t>4.</w:t>
      </w:r>
      <w:r>
        <w:rPr>
          <w:rFonts w:ascii="Calibri" w:hAnsi="Calibri" w:cs="Calibri"/>
          <w:b/>
          <w:bCs/>
          <w:noProof/>
          <w:sz w:val="22"/>
          <w:szCs w:val="22"/>
        </w:rPr>
        <w:t xml:space="preserve"> </w:t>
      </w:r>
      <w:r w:rsidRPr="00405CC1">
        <w:rPr>
          <w:rFonts w:ascii="Calibri" w:hAnsi="Calibri" w:cs="Calibri"/>
          <w:b/>
          <w:bCs/>
          <w:noProof/>
          <w:sz w:val="22"/>
          <w:szCs w:val="22"/>
        </w:rPr>
        <w:t>Oktober</w:t>
      </w:r>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D6AC8" w:rsidRDefault="00CD6AC8" w:rsidP="001164EF">
      <w:pPr>
        <w:tabs>
          <w:tab w:val="left" w:pos="9000"/>
        </w:tabs>
        <w:ind w:right="851"/>
        <w:rPr>
          <w:rFonts w:ascii="Calibri" w:hAnsi="Calibri" w:cs="Calibri"/>
          <w:bCs/>
          <w:sz w:val="22"/>
          <w:szCs w:val="22"/>
        </w:rPr>
      </w:pPr>
    </w:p>
    <w:p w:rsidR="00CD6AC8" w:rsidRPr="000C3D01" w:rsidRDefault="00CD6AC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D6AC8" w:rsidRPr="001164EF" w:rsidRDefault="00CD6AC8" w:rsidP="001164EF">
      <w:pPr>
        <w:tabs>
          <w:tab w:val="left" w:pos="9000"/>
        </w:tabs>
        <w:ind w:right="851"/>
        <w:rPr>
          <w:rFonts w:ascii="Calibri" w:hAnsi="Calibri" w:cs="Calibri"/>
          <w:sz w:val="22"/>
          <w:szCs w:val="22"/>
        </w:rPr>
      </w:pPr>
      <w:r>
        <w:rPr>
          <w:rFonts w:ascii="Calibri" w:hAnsi="Calibri" w:cs="Calibri"/>
          <w:sz w:val="22"/>
          <w:szCs w:val="22"/>
        </w:rPr>
        <w:t>Petra Wendler</w:t>
      </w:r>
    </w:p>
    <w:p w:rsidR="00CD6AC8" w:rsidRPr="001164EF" w:rsidRDefault="00CD6AC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D6AC8" w:rsidRPr="001164EF" w:rsidRDefault="00CD6AC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D6AC8" w:rsidRPr="001164EF" w:rsidRDefault="00CD6AC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CD6AC8" w:rsidRPr="00A559B7" w:rsidRDefault="00CD6AC8" w:rsidP="001164EF">
      <w:pPr>
        <w:tabs>
          <w:tab w:val="left" w:pos="9000"/>
        </w:tabs>
        <w:ind w:right="851"/>
        <w:rPr>
          <w:rFonts w:ascii="Calibri" w:hAnsi="Calibri" w:cs="Calibri"/>
          <w:sz w:val="22"/>
          <w:szCs w:val="22"/>
          <w:lang w:val="fr-FR"/>
        </w:rPr>
      </w:pPr>
      <w:r w:rsidRPr="00A559B7">
        <w:rPr>
          <w:rFonts w:ascii="Calibri" w:hAnsi="Calibri" w:cs="Calibri"/>
          <w:sz w:val="22"/>
          <w:szCs w:val="22"/>
          <w:lang w:val="fr-FR"/>
        </w:rPr>
        <w:t>Fax: 07575/2095-29</w:t>
      </w:r>
    </w:p>
    <w:p w:rsidR="00CD6AC8" w:rsidRPr="00FD4076" w:rsidRDefault="00CD6AC8" w:rsidP="001164EF">
      <w:pPr>
        <w:tabs>
          <w:tab w:val="left" w:pos="9000"/>
        </w:tabs>
        <w:ind w:right="851"/>
        <w:rPr>
          <w:rFonts w:ascii="Calibri" w:hAnsi="Calibri" w:cs="Calibri"/>
          <w:sz w:val="22"/>
          <w:szCs w:val="22"/>
          <w:lang w:val="fr-FR"/>
        </w:rPr>
      </w:pPr>
      <w:r w:rsidRPr="00A559B7">
        <w:rPr>
          <w:rFonts w:ascii="Calibri" w:hAnsi="Calibri" w:cs="Calibri"/>
          <w:sz w:val="22"/>
          <w:szCs w:val="22"/>
          <w:lang w:val="fr-FR"/>
        </w:rPr>
        <w:t>petra.wendler@gmeine</w:t>
      </w:r>
      <w:r w:rsidRPr="00FD4076">
        <w:rPr>
          <w:rFonts w:ascii="Calibri" w:hAnsi="Calibri" w:cs="Calibri"/>
          <w:sz w:val="22"/>
          <w:szCs w:val="22"/>
          <w:lang w:val="fr-FR"/>
        </w:rPr>
        <w:t>r-verlag.de</w:t>
      </w:r>
    </w:p>
    <w:p w:rsidR="00CD6AC8" w:rsidRPr="001164EF" w:rsidRDefault="00CD6AC8"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CD6AC8" w:rsidRPr="001164EF" w:rsidRDefault="00CD6AC8" w:rsidP="001164EF">
      <w:pPr>
        <w:tabs>
          <w:tab w:val="left" w:pos="9000"/>
        </w:tabs>
        <w:ind w:right="851"/>
        <w:rPr>
          <w:rFonts w:ascii="Calibri" w:hAnsi="Calibri" w:cs="Calibri"/>
          <w:sz w:val="22"/>
          <w:szCs w:val="22"/>
        </w:rPr>
      </w:pPr>
    </w:p>
    <w:p w:rsidR="00CD6AC8" w:rsidRPr="001164EF" w:rsidRDefault="00CD6AC8" w:rsidP="001164EF">
      <w:pPr>
        <w:tabs>
          <w:tab w:val="left" w:pos="9000"/>
        </w:tabs>
        <w:ind w:right="851"/>
        <w:rPr>
          <w:rFonts w:ascii="Calibri" w:hAnsi="Calibri" w:cs="Calibri"/>
          <w:sz w:val="22"/>
          <w:szCs w:val="22"/>
        </w:rPr>
      </w:pPr>
    </w:p>
    <w:p w:rsidR="00CD6AC8" w:rsidRDefault="00CD6AC8" w:rsidP="001164EF">
      <w:pPr>
        <w:spacing w:line="360" w:lineRule="auto"/>
        <w:ind w:right="851"/>
        <w:rPr>
          <w:rFonts w:ascii="Calibri" w:hAnsi="Calibri"/>
          <w:b/>
          <w:sz w:val="22"/>
          <w:szCs w:val="22"/>
        </w:rPr>
      </w:pPr>
    </w:p>
    <w:p w:rsidR="00CD6AC8" w:rsidRPr="001164EF" w:rsidRDefault="00CD6AC8" w:rsidP="001164EF">
      <w:pPr>
        <w:spacing w:line="360" w:lineRule="auto"/>
        <w:ind w:right="851"/>
        <w:rPr>
          <w:rFonts w:ascii="Calibri" w:hAnsi="Calibri"/>
          <w:b/>
          <w:sz w:val="22"/>
          <w:szCs w:val="22"/>
        </w:rPr>
      </w:pPr>
    </w:p>
    <w:p w:rsidR="00CD6AC8" w:rsidRPr="001164EF" w:rsidRDefault="00CD6AC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D6AC8" w:rsidRPr="005725F6" w:rsidRDefault="00CD6AC8"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Friederike Schmöe</w:t>
      </w:r>
      <w:r w:rsidRPr="005725F6">
        <w:rPr>
          <w:rFonts w:ascii="Calibri" w:hAnsi="Calibri"/>
          <w:sz w:val="22"/>
          <w:szCs w:val="22"/>
        </w:rPr>
        <w:t xml:space="preserve"> »</w:t>
      </w:r>
      <w:proofErr w:type="spellStart"/>
      <w:r w:rsidRPr="00405CC1">
        <w:rPr>
          <w:rFonts w:ascii="Calibri" w:hAnsi="Calibri"/>
          <w:noProof/>
          <w:sz w:val="22"/>
          <w:szCs w:val="22"/>
        </w:rPr>
        <w:t>Drauß</w:t>
      </w:r>
      <w:proofErr w:type="spellEnd"/>
      <w:r w:rsidRPr="00405CC1">
        <w:rPr>
          <w:rFonts w:ascii="Calibri" w:hAnsi="Calibri"/>
          <w:noProof/>
          <w:sz w:val="22"/>
          <w:szCs w:val="22"/>
        </w:rPr>
        <w:t>’ vom Walde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978-3-8392-2307-9</w:t>
      </w:r>
    </w:p>
    <w:p w:rsidR="00CD6AC8" w:rsidRPr="005725F6" w:rsidRDefault="00CD6AC8" w:rsidP="001164EF">
      <w:pPr>
        <w:spacing w:line="360" w:lineRule="auto"/>
        <w:ind w:left="360" w:right="851"/>
        <w:rPr>
          <w:rFonts w:ascii="Calibri" w:hAnsi="Calibri"/>
          <w:noProof/>
          <w:sz w:val="22"/>
          <w:szCs w:val="22"/>
        </w:rPr>
      </w:pPr>
    </w:p>
    <w:p w:rsidR="00CD6AC8" w:rsidRPr="001164EF" w:rsidRDefault="00CD6AC8" w:rsidP="001164EF">
      <w:pPr>
        <w:spacing w:line="360" w:lineRule="auto"/>
        <w:ind w:right="851"/>
        <w:rPr>
          <w:rFonts w:ascii="Calibri" w:hAnsi="Calibri"/>
          <w:b/>
          <w:sz w:val="22"/>
          <w:szCs w:val="22"/>
        </w:rPr>
      </w:pPr>
      <w:r w:rsidRPr="001164EF">
        <w:rPr>
          <w:rFonts w:ascii="Calibri" w:hAnsi="Calibri"/>
          <w:b/>
          <w:sz w:val="22"/>
          <w:szCs w:val="22"/>
        </w:rPr>
        <w:t>Absender:</w:t>
      </w:r>
    </w:p>
    <w:p w:rsidR="00CD6AC8" w:rsidRPr="005B36C5" w:rsidRDefault="00CD6A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D6AC8" w:rsidRPr="005B36C5" w:rsidRDefault="00CD6A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D6AC8" w:rsidRPr="005B36C5" w:rsidRDefault="00CD6A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D6AC8" w:rsidRPr="005B36C5" w:rsidRDefault="00CD6A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D6AC8" w:rsidRPr="005B36C5" w:rsidRDefault="00CD6A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D6AC8" w:rsidRPr="005B36C5" w:rsidRDefault="00CD6A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D6AC8" w:rsidRPr="005B36C5" w:rsidRDefault="00CD6A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D6AC8" w:rsidRPr="005B36C5" w:rsidRDefault="00CD6A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CD6AC8" w:rsidRPr="005B36C5" w:rsidRDefault="00CD6AC8" w:rsidP="001164EF">
      <w:pPr>
        <w:ind w:right="851"/>
        <w:rPr>
          <w:rFonts w:ascii="Quire Sans Pro Light" w:hAnsi="Quire Sans Pro Light"/>
          <w:u w:val="single"/>
        </w:rPr>
      </w:pPr>
    </w:p>
    <w:p w:rsidR="00CD6AC8" w:rsidRPr="005B36C5" w:rsidRDefault="00CD6A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D6AC8" w:rsidRPr="005B36C5" w:rsidRDefault="00CD6AC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D6AC8" w:rsidRPr="005B36C5" w:rsidRDefault="00CD6AC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D6AC8" w:rsidRPr="005B36C5" w:rsidRDefault="00CD6AC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D6AC8" w:rsidRPr="00AC1BFB" w:rsidRDefault="00CD6AC8"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AC8" w:rsidRPr="001164EF" w:rsidRDefault="00CD6AC8" w:rsidP="00842974">
                            <w:pPr>
                              <w:ind w:right="-65"/>
                              <w:rPr>
                                <w:rFonts w:ascii="Calibri" w:hAnsi="Calibri"/>
                                <w:b/>
                                <w:sz w:val="22"/>
                                <w:szCs w:val="22"/>
                              </w:rPr>
                            </w:pPr>
                            <w:r w:rsidRPr="001164EF">
                              <w:rPr>
                                <w:rFonts w:ascii="Calibri" w:hAnsi="Calibri"/>
                                <w:b/>
                                <w:sz w:val="22"/>
                                <w:szCs w:val="22"/>
                              </w:rPr>
                              <w:t>Download-Hinweis:</w:t>
                            </w:r>
                          </w:p>
                          <w:p w:rsidR="00CD6AC8" w:rsidRPr="001164EF" w:rsidRDefault="00CD6AC8" w:rsidP="00842974">
                            <w:pPr>
                              <w:ind w:right="-65"/>
                              <w:rPr>
                                <w:rFonts w:ascii="Calibri" w:hAnsi="Calibri"/>
                                <w:sz w:val="22"/>
                                <w:szCs w:val="22"/>
                              </w:rPr>
                            </w:pPr>
                            <w:r w:rsidRPr="001164EF">
                              <w:rPr>
                                <w:rFonts w:ascii="Calibri" w:hAnsi="Calibri"/>
                                <w:sz w:val="22"/>
                                <w:szCs w:val="22"/>
                              </w:rPr>
                              <w:t>Auf unserer Website</w:t>
                            </w:r>
                          </w:p>
                          <w:p w:rsidR="00CD6AC8" w:rsidRPr="001164EF" w:rsidRDefault="00CD6AC8"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CD6AC8" w:rsidRPr="001164EF" w:rsidRDefault="00CD6AC8" w:rsidP="00842974">
                            <w:pPr>
                              <w:ind w:right="-65"/>
                              <w:rPr>
                                <w:rFonts w:ascii="Calibri" w:hAnsi="Calibri"/>
                                <w:sz w:val="22"/>
                                <w:szCs w:val="22"/>
                              </w:rPr>
                            </w:pPr>
                            <w:r w:rsidRPr="001164EF">
                              <w:rPr>
                                <w:rFonts w:ascii="Calibri" w:hAnsi="Calibri"/>
                                <w:sz w:val="22"/>
                                <w:szCs w:val="22"/>
                              </w:rPr>
                              <w:t>- diese Pressemitteilung</w:t>
                            </w:r>
                          </w:p>
                          <w:p w:rsidR="00CD6AC8" w:rsidRPr="001164EF" w:rsidRDefault="00CD6AC8" w:rsidP="00842974">
                            <w:pPr>
                              <w:ind w:right="-65"/>
                              <w:rPr>
                                <w:rFonts w:ascii="Calibri" w:hAnsi="Calibri"/>
                                <w:sz w:val="22"/>
                                <w:szCs w:val="22"/>
                              </w:rPr>
                            </w:pPr>
                            <w:r w:rsidRPr="001164EF">
                              <w:rPr>
                                <w:rFonts w:ascii="Calibri" w:hAnsi="Calibri"/>
                                <w:sz w:val="22"/>
                                <w:szCs w:val="22"/>
                              </w:rPr>
                              <w:t>- die Coverabbildung</w:t>
                            </w:r>
                          </w:p>
                          <w:p w:rsidR="00CD6AC8" w:rsidRPr="001164EF" w:rsidRDefault="00CD6AC8" w:rsidP="00842974">
                            <w:pPr>
                              <w:ind w:right="-65"/>
                              <w:rPr>
                                <w:rFonts w:ascii="Calibri" w:hAnsi="Calibri"/>
                                <w:sz w:val="22"/>
                                <w:szCs w:val="22"/>
                              </w:rPr>
                            </w:pPr>
                            <w:r w:rsidRPr="001164EF">
                              <w:rPr>
                                <w:rFonts w:ascii="Calibri" w:hAnsi="Calibri"/>
                                <w:sz w:val="22"/>
                                <w:szCs w:val="22"/>
                              </w:rPr>
                              <w:t>- das Autorenfoto</w:t>
                            </w:r>
                          </w:p>
                          <w:p w:rsidR="00CD6AC8" w:rsidRPr="004915C1" w:rsidRDefault="00CD6AC8"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CD6AC8" w:rsidRPr="001164EF" w:rsidRDefault="00CD6AC8" w:rsidP="00842974">
                      <w:pPr>
                        <w:ind w:right="-65"/>
                        <w:rPr>
                          <w:rFonts w:ascii="Calibri" w:hAnsi="Calibri"/>
                          <w:b/>
                          <w:sz w:val="22"/>
                          <w:szCs w:val="22"/>
                        </w:rPr>
                      </w:pPr>
                      <w:r w:rsidRPr="001164EF">
                        <w:rPr>
                          <w:rFonts w:ascii="Calibri" w:hAnsi="Calibri"/>
                          <w:b/>
                          <w:sz w:val="22"/>
                          <w:szCs w:val="22"/>
                        </w:rPr>
                        <w:t>Download-Hinweis:</w:t>
                      </w:r>
                    </w:p>
                    <w:p w:rsidR="00CD6AC8" w:rsidRPr="001164EF" w:rsidRDefault="00CD6AC8" w:rsidP="00842974">
                      <w:pPr>
                        <w:ind w:right="-65"/>
                        <w:rPr>
                          <w:rFonts w:ascii="Calibri" w:hAnsi="Calibri"/>
                          <w:sz w:val="22"/>
                          <w:szCs w:val="22"/>
                        </w:rPr>
                      </w:pPr>
                      <w:r w:rsidRPr="001164EF">
                        <w:rPr>
                          <w:rFonts w:ascii="Calibri" w:hAnsi="Calibri"/>
                          <w:sz w:val="22"/>
                          <w:szCs w:val="22"/>
                        </w:rPr>
                        <w:t>Auf unserer Website</w:t>
                      </w:r>
                    </w:p>
                    <w:p w:rsidR="00CD6AC8" w:rsidRPr="001164EF" w:rsidRDefault="00CD6AC8"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CD6AC8" w:rsidRPr="001164EF" w:rsidRDefault="00CD6AC8" w:rsidP="00842974">
                      <w:pPr>
                        <w:ind w:right="-65"/>
                        <w:rPr>
                          <w:rFonts w:ascii="Calibri" w:hAnsi="Calibri"/>
                          <w:sz w:val="22"/>
                          <w:szCs w:val="22"/>
                        </w:rPr>
                      </w:pPr>
                      <w:r w:rsidRPr="001164EF">
                        <w:rPr>
                          <w:rFonts w:ascii="Calibri" w:hAnsi="Calibri"/>
                          <w:sz w:val="22"/>
                          <w:szCs w:val="22"/>
                        </w:rPr>
                        <w:t>- diese Pressemitteilung</w:t>
                      </w:r>
                    </w:p>
                    <w:p w:rsidR="00CD6AC8" w:rsidRPr="001164EF" w:rsidRDefault="00CD6AC8" w:rsidP="00842974">
                      <w:pPr>
                        <w:ind w:right="-65"/>
                        <w:rPr>
                          <w:rFonts w:ascii="Calibri" w:hAnsi="Calibri"/>
                          <w:sz w:val="22"/>
                          <w:szCs w:val="22"/>
                        </w:rPr>
                      </w:pPr>
                      <w:r w:rsidRPr="001164EF">
                        <w:rPr>
                          <w:rFonts w:ascii="Calibri" w:hAnsi="Calibri"/>
                          <w:sz w:val="22"/>
                          <w:szCs w:val="22"/>
                        </w:rPr>
                        <w:t>- die Coverabbildung</w:t>
                      </w:r>
                    </w:p>
                    <w:p w:rsidR="00CD6AC8" w:rsidRPr="001164EF" w:rsidRDefault="00CD6AC8" w:rsidP="00842974">
                      <w:pPr>
                        <w:ind w:right="-65"/>
                        <w:rPr>
                          <w:rFonts w:ascii="Calibri" w:hAnsi="Calibri"/>
                          <w:sz w:val="22"/>
                          <w:szCs w:val="22"/>
                        </w:rPr>
                      </w:pPr>
                      <w:r w:rsidRPr="001164EF">
                        <w:rPr>
                          <w:rFonts w:ascii="Calibri" w:hAnsi="Calibri"/>
                          <w:sz w:val="22"/>
                          <w:szCs w:val="22"/>
                        </w:rPr>
                        <w:t>- das Autorenfoto</w:t>
                      </w:r>
                    </w:p>
                    <w:p w:rsidR="00CD6AC8" w:rsidRPr="004915C1" w:rsidRDefault="00CD6AC8" w:rsidP="00842974">
                      <w:pPr>
                        <w:rPr>
                          <w:szCs w:val="22"/>
                        </w:rPr>
                      </w:pPr>
                    </w:p>
                  </w:txbxContent>
                </v:textbox>
                <w10:wrap anchory="page"/>
              </v:shape>
            </w:pict>
          </mc:Fallback>
        </mc:AlternateContent>
      </w:r>
    </w:p>
    <w:p w:rsidR="00CD6AC8" w:rsidRPr="00AD7145" w:rsidRDefault="00CD6AC8" w:rsidP="00842974">
      <w:pPr>
        <w:tabs>
          <w:tab w:val="left" w:pos="9000"/>
        </w:tabs>
        <w:ind w:right="226"/>
        <w:rPr>
          <w:rFonts w:ascii="Quire Sans Pro" w:hAnsi="Quire Sans Pro" w:cs="Calibri"/>
          <w:b/>
          <w:sz w:val="22"/>
          <w:szCs w:val="22"/>
        </w:rPr>
      </w:pPr>
    </w:p>
    <w:p w:rsidR="00CD6AC8" w:rsidRDefault="00CD6AC8">
      <w:pPr>
        <w:sectPr w:rsidR="00CD6AC8" w:rsidSect="00CD6AC8">
          <w:headerReference w:type="default" r:id="rId8"/>
          <w:pgSz w:w="11906" w:h="16838"/>
          <w:pgMar w:top="851" w:right="1417" w:bottom="1134" w:left="1417" w:header="708" w:footer="708" w:gutter="0"/>
          <w:pgNumType w:start="1"/>
          <w:cols w:space="708"/>
          <w:docGrid w:linePitch="360"/>
        </w:sectPr>
      </w:pPr>
    </w:p>
    <w:p w:rsidR="00CD6AC8" w:rsidRDefault="00CD6AC8"/>
    <w:sectPr w:rsidR="00CD6AC8" w:rsidSect="00CD6AC8">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C8" w:rsidRDefault="00CD6AC8" w:rsidP="00A923F4">
      <w:r>
        <w:separator/>
      </w:r>
    </w:p>
  </w:endnote>
  <w:endnote w:type="continuationSeparator" w:id="0">
    <w:p w:rsidR="00CD6AC8" w:rsidRDefault="00CD6AC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C8" w:rsidRDefault="00CD6AC8" w:rsidP="00A923F4">
      <w:r>
        <w:separator/>
      </w:r>
    </w:p>
  </w:footnote>
  <w:footnote w:type="continuationSeparator" w:id="0">
    <w:p w:rsidR="00CD6AC8" w:rsidRDefault="00CD6AC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C8" w:rsidRDefault="00CD6AC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A7" w:rsidRDefault="00CD6AC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A6506"/>
    <w:rsid w:val="000B258E"/>
    <w:rsid w:val="000B2B80"/>
    <w:rsid w:val="000B51C4"/>
    <w:rsid w:val="000C3D01"/>
    <w:rsid w:val="000F45B4"/>
    <w:rsid w:val="00113FCD"/>
    <w:rsid w:val="001164EF"/>
    <w:rsid w:val="00121443"/>
    <w:rsid w:val="00132714"/>
    <w:rsid w:val="00132B68"/>
    <w:rsid w:val="00135DD5"/>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4420"/>
    <w:rsid w:val="002A041B"/>
    <w:rsid w:val="002A6AC5"/>
    <w:rsid w:val="002B1B5E"/>
    <w:rsid w:val="002B240A"/>
    <w:rsid w:val="002B767E"/>
    <w:rsid w:val="002C5DD9"/>
    <w:rsid w:val="002D644C"/>
    <w:rsid w:val="002D7638"/>
    <w:rsid w:val="002E5ADB"/>
    <w:rsid w:val="002F0E34"/>
    <w:rsid w:val="00311241"/>
    <w:rsid w:val="00333664"/>
    <w:rsid w:val="00333EB3"/>
    <w:rsid w:val="0033412C"/>
    <w:rsid w:val="003679EF"/>
    <w:rsid w:val="00384524"/>
    <w:rsid w:val="00385AB9"/>
    <w:rsid w:val="00395C0C"/>
    <w:rsid w:val="003A2A75"/>
    <w:rsid w:val="003A2E32"/>
    <w:rsid w:val="003A5E12"/>
    <w:rsid w:val="003C74D6"/>
    <w:rsid w:val="003D1CC8"/>
    <w:rsid w:val="003E0505"/>
    <w:rsid w:val="003E69CF"/>
    <w:rsid w:val="00400565"/>
    <w:rsid w:val="00407520"/>
    <w:rsid w:val="00407BF6"/>
    <w:rsid w:val="00436054"/>
    <w:rsid w:val="0043624B"/>
    <w:rsid w:val="004411EC"/>
    <w:rsid w:val="0044741F"/>
    <w:rsid w:val="00452F8D"/>
    <w:rsid w:val="00453235"/>
    <w:rsid w:val="00472ACE"/>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6042D3"/>
    <w:rsid w:val="00624814"/>
    <w:rsid w:val="00624FC7"/>
    <w:rsid w:val="0062520D"/>
    <w:rsid w:val="00626007"/>
    <w:rsid w:val="006361E6"/>
    <w:rsid w:val="00660DF0"/>
    <w:rsid w:val="00662C8F"/>
    <w:rsid w:val="006679E4"/>
    <w:rsid w:val="00697669"/>
    <w:rsid w:val="006A212E"/>
    <w:rsid w:val="006C3CB2"/>
    <w:rsid w:val="006C7F92"/>
    <w:rsid w:val="006D4113"/>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195A"/>
    <w:rsid w:val="008E3B36"/>
    <w:rsid w:val="008F7EBA"/>
    <w:rsid w:val="009303A7"/>
    <w:rsid w:val="00936F20"/>
    <w:rsid w:val="009376A4"/>
    <w:rsid w:val="00953CD7"/>
    <w:rsid w:val="009744AD"/>
    <w:rsid w:val="00982E12"/>
    <w:rsid w:val="009C1D35"/>
    <w:rsid w:val="009F012E"/>
    <w:rsid w:val="009F7E59"/>
    <w:rsid w:val="00A13D4E"/>
    <w:rsid w:val="00A559B7"/>
    <w:rsid w:val="00A629A3"/>
    <w:rsid w:val="00A806DA"/>
    <w:rsid w:val="00A80FB6"/>
    <w:rsid w:val="00A8152D"/>
    <w:rsid w:val="00A923F4"/>
    <w:rsid w:val="00AC378B"/>
    <w:rsid w:val="00AD50A2"/>
    <w:rsid w:val="00AE04FF"/>
    <w:rsid w:val="00AE6B44"/>
    <w:rsid w:val="00B22E8B"/>
    <w:rsid w:val="00B32ED8"/>
    <w:rsid w:val="00B43AD0"/>
    <w:rsid w:val="00B445E6"/>
    <w:rsid w:val="00B53A12"/>
    <w:rsid w:val="00B66706"/>
    <w:rsid w:val="00B75512"/>
    <w:rsid w:val="00B91600"/>
    <w:rsid w:val="00B92EA5"/>
    <w:rsid w:val="00BA6106"/>
    <w:rsid w:val="00BA7841"/>
    <w:rsid w:val="00BB2B5B"/>
    <w:rsid w:val="00BF6F4B"/>
    <w:rsid w:val="00C008CA"/>
    <w:rsid w:val="00C2022D"/>
    <w:rsid w:val="00C217C4"/>
    <w:rsid w:val="00C2794A"/>
    <w:rsid w:val="00C33122"/>
    <w:rsid w:val="00C354F3"/>
    <w:rsid w:val="00C54456"/>
    <w:rsid w:val="00C935C9"/>
    <w:rsid w:val="00C960C5"/>
    <w:rsid w:val="00C96299"/>
    <w:rsid w:val="00CB0D4D"/>
    <w:rsid w:val="00CC0569"/>
    <w:rsid w:val="00CC1358"/>
    <w:rsid w:val="00CD250A"/>
    <w:rsid w:val="00CD6AC8"/>
    <w:rsid w:val="00CD73E1"/>
    <w:rsid w:val="00CE7469"/>
    <w:rsid w:val="00CF00FE"/>
    <w:rsid w:val="00CF1FAF"/>
    <w:rsid w:val="00CF7057"/>
    <w:rsid w:val="00D24E07"/>
    <w:rsid w:val="00D324B6"/>
    <w:rsid w:val="00D357C4"/>
    <w:rsid w:val="00D8231F"/>
    <w:rsid w:val="00DA20A4"/>
    <w:rsid w:val="00DA6A6B"/>
    <w:rsid w:val="00DB15D6"/>
    <w:rsid w:val="00DD68FD"/>
    <w:rsid w:val="00DE6515"/>
    <w:rsid w:val="00E16178"/>
    <w:rsid w:val="00E207C3"/>
    <w:rsid w:val="00E31353"/>
    <w:rsid w:val="00E470FF"/>
    <w:rsid w:val="00E52F46"/>
    <w:rsid w:val="00E62AA5"/>
    <w:rsid w:val="00E945F7"/>
    <w:rsid w:val="00EC559A"/>
    <w:rsid w:val="00EC6FAC"/>
    <w:rsid w:val="00EF6C99"/>
    <w:rsid w:val="00F13405"/>
    <w:rsid w:val="00F27613"/>
    <w:rsid w:val="00F27A96"/>
    <w:rsid w:val="00F32FC2"/>
    <w:rsid w:val="00F35304"/>
    <w:rsid w:val="00F36709"/>
    <w:rsid w:val="00F559A1"/>
    <w:rsid w:val="00F57745"/>
    <w:rsid w:val="00F642DB"/>
    <w:rsid w:val="00F81D87"/>
    <w:rsid w:val="00F84E99"/>
    <w:rsid w:val="00F96698"/>
    <w:rsid w:val="00FB0D86"/>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E078E03-040B-4229-801F-5713D7D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58EE7-FC26-4034-A8E8-715CAEAF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59D65457.dotm</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8</cp:revision>
  <dcterms:created xsi:type="dcterms:W3CDTF">2018-04-25T10:00:00Z</dcterms:created>
  <dcterms:modified xsi:type="dcterms:W3CDTF">2018-09-12T16:01:00Z</dcterms:modified>
</cp:coreProperties>
</file>