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395EB6">
        <w:rPr>
          <w:rFonts w:ascii="Calibri" w:hAnsi="Calibri" w:cs="Calibri"/>
          <w:sz w:val="22"/>
          <w:szCs w:val="22"/>
        </w:rPr>
        <w:t>März</w:t>
      </w:r>
      <w:r w:rsidRPr="001164EF">
        <w:rPr>
          <w:rFonts w:ascii="Calibri" w:hAnsi="Calibri" w:cs="Calibri"/>
          <w:sz w:val="22"/>
          <w:szCs w:val="22"/>
        </w:rPr>
        <w:t xml:space="preserve"> 2015</w:t>
      </w:r>
    </w:p>
    <w:p w:rsidR="00842974" w:rsidRPr="001164EF" w:rsidRDefault="00842974" w:rsidP="001164EF">
      <w:pPr>
        <w:spacing w:line="360" w:lineRule="auto"/>
        <w:ind w:right="851"/>
        <w:rPr>
          <w:rFonts w:ascii="Calibri" w:hAnsi="Calibri" w:cs="Calibri"/>
          <w:sz w:val="22"/>
          <w:szCs w:val="22"/>
        </w:rPr>
      </w:pPr>
    </w:p>
    <w:p w:rsidR="00842974" w:rsidRPr="001164EF" w:rsidRDefault="00842974" w:rsidP="001164EF">
      <w:pPr>
        <w:pStyle w:val="Textkrper2"/>
        <w:tabs>
          <w:tab w:val="left" w:pos="8460"/>
        </w:tabs>
        <w:ind w:right="851"/>
        <w:rPr>
          <w:rFonts w:ascii="Calibri" w:hAnsi="Calibri" w:cs="Calibri"/>
          <w:sz w:val="22"/>
          <w:szCs w:val="22"/>
        </w:rPr>
      </w:pPr>
    </w:p>
    <w:p w:rsidR="00842974" w:rsidRPr="001164EF" w:rsidRDefault="006713E8" w:rsidP="001164EF">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Stadt, Land, Schloss</w:t>
      </w:r>
      <w:r w:rsidR="00842974" w:rsidRPr="001164EF">
        <w:rPr>
          <w:rFonts w:ascii="Calibri" w:hAnsi="Calibri" w:cs="Calibri"/>
          <w:szCs w:val="32"/>
        </w:rPr>
        <w:br/>
      </w:r>
      <w:r>
        <w:rPr>
          <w:rFonts w:ascii="Calibri" w:hAnsi="Calibri" w:cs="Calibri"/>
          <w:sz w:val="22"/>
          <w:szCs w:val="22"/>
        </w:rPr>
        <w:t xml:space="preserve">Swantje und Ulrike </w:t>
      </w:r>
      <w:proofErr w:type="spellStart"/>
      <w:r>
        <w:rPr>
          <w:rFonts w:ascii="Calibri" w:hAnsi="Calibri" w:cs="Calibri"/>
          <w:sz w:val="22"/>
          <w:szCs w:val="22"/>
        </w:rPr>
        <w:t>Naunin</w:t>
      </w:r>
      <w:proofErr w:type="spellEnd"/>
      <w:r>
        <w:rPr>
          <w:rFonts w:ascii="Calibri" w:hAnsi="Calibri" w:cs="Calibri"/>
          <w:sz w:val="22"/>
          <w:szCs w:val="22"/>
        </w:rPr>
        <w:t xml:space="preserve"> präsentieren die schönsten Ecken im Münsterland</w:t>
      </w:r>
    </w:p>
    <w:p w:rsidR="00842974" w:rsidRPr="001164EF" w:rsidRDefault="00320330" w:rsidP="001164EF">
      <w:pPr>
        <w:tabs>
          <w:tab w:val="left" w:pos="9000"/>
        </w:tabs>
        <w:spacing w:before="120" w:line="276" w:lineRule="auto"/>
        <w:ind w:right="851"/>
        <w:rPr>
          <w:rFonts w:ascii="Calibri" w:hAnsi="Calibri" w:cs="Calibri"/>
          <w:sz w:val="22"/>
          <w:szCs w:val="22"/>
        </w:rPr>
      </w:pPr>
      <w:r w:rsidRPr="00320330">
        <w:rPr>
          <w:rFonts w:ascii="Calibri" w:hAnsi="Calibri" w:cs="Calibri"/>
          <w:sz w:val="22"/>
          <w:szCs w:val="22"/>
        </w:rPr>
        <w:t>Das Münsterland ist</w:t>
      </w:r>
      <w:r w:rsidR="00FD5645">
        <w:rPr>
          <w:rFonts w:ascii="Calibri" w:hAnsi="Calibri" w:cs="Calibri"/>
          <w:sz w:val="22"/>
          <w:szCs w:val="22"/>
        </w:rPr>
        <w:t xml:space="preserve"> </w:t>
      </w:r>
      <w:proofErr w:type="spellStart"/>
      <w:r w:rsidR="00FD5645">
        <w:rPr>
          <w:rFonts w:ascii="Calibri" w:hAnsi="Calibri" w:cs="Calibri"/>
          <w:sz w:val="22"/>
          <w:szCs w:val="22"/>
        </w:rPr>
        <w:t>alt</w:t>
      </w:r>
      <w:proofErr w:type="spellEnd"/>
      <w:r w:rsidR="00FD5645">
        <w:rPr>
          <w:rFonts w:ascii="Calibri" w:hAnsi="Calibri" w:cs="Calibri"/>
          <w:sz w:val="22"/>
          <w:szCs w:val="22"/>
        </w:rPr>
        <w:t xml:space="preserve"> und </w:t>
      </w:r>
      <w:proofErr w:type="spellStart"/>
      <w:r w:rsidR="00FD5645">
        <w:rPr>
          <w:rFonts w:ascii="Calibri" w:hAnsi="Calibri" w:cs="Calibri"/>
          <w:sz w:val="22"/>
          <w:szCs w:val="22"/>
        </w:rPr>
        <w:t>jung</w:t>
      </w:r>
      <w:proofErr w:type="spellEnd"/>
      <w:r w:rsidR="00FD5645">
        <w:rPr>
          <w:rFonts w:ascii="Calibri" w:hAnsi="Calibri" w:cs="Calibri"/>
          <w:sz w:val="22"/>
          <w:szCs w:val="22"/>
        </w:rPr>
        <w:t>, bodenständig, modern und</w:t>
      </w:r>
      <w:r w:rsidR="00D145E3">
        <w:rPr>
          <w:rFonts w:ascii="Calibri" w:hAnsi="Calibri" w:cs="Calibri"/>
          <w:sz w:val="22"/>
          <w:szCs w:val="22"/>
        </w:rPr>
        <w:t xml:space="preserve"> sehr vertraut. Genau aus diesem Grund</w:t>
      </w:r>
      <w:r w:rsidRPr="00320330">
        <w:rPr>
          <w:rFonts w:ascii="Calibri" w:hAnsi="Calibri" w:cs="Calibri"/>
          <w:sz w:val="22"/>
          <w:szCs w:val="22"/>
        </w:rPr>
        <w:t xml:space="preserve"> gibt es</w:t>
      </w:r>
      <w:r w:rsidR="00D145E3">
        <w:rPr>
          <w:rFonts w:ascii="Calibri" w:hAnsi="Calibri" w:cs="Calibri"/>
          <w:sz w:val="22"/>
          <w:szCs w:val="22"/>
        </w:rPr>
        <w:t xml:space="preserve"> in der Region im nordwestlichen Westfalen </w:t>
      </w:r>
      <w:bookmarkStart w:id="0" w:name="_GoBack"/>
      <w:bookmarkEnd w:id="0"/>
      <w:r w:rsidRPr="00320330">
        <w:rPr>
          <w:rFonts w:ascii="Calibri" w:hAnsi="Calibri" w:cs="Calibri"/>
          <w:sz w:val="22"/>
          <w:szCs w:val="22"/>
        </w:rPr>
        <w:t xml:space="preserve">immer </w:t>
      </w:r>
      <w:r>
        <w:rPr>
          <w:rFonts w:ascii="Calibri" w:hAnsi="Calibri" w:cs="Calibri"/>
          <w:sz w:val="22"/>
          <w:szCs w:val="22"/>
        </w:rPr>
        <w:t>etwas</w:t>
      </w:r>
      <w:r w:rsidR="00FD5645">
        <w:rPr>
          <w:rFonts w:ascii="Calibri" w:hAnsi="Calibri" w:cs="Calibri"/>
          <w:sz w:val="22"/>
          <w:szCs w:val="22"/>
        </w:rPr>
        <w:t xml:space="preserve"> zu entdecken</w:t>
      </w:r>
      <w:r w:rsidR="00D145E3">
        <w:rPr>
          <w:rFonts w:ascii="Calibri" w:hAnsi="Calibri" w:cs="Calibri"/>
          <w:sz w:val="22"/>
          <w:szCs w:val="22"/>
        </w:rPr>
        <w:t>, was man noch nicht kennt:</w:t>
      </w:r>
      <w:r w:rsidR="00D30FC0">
        <w:rPr>
          <w:rFonts w:ascii="Calibri" w:hAnsi="Calibri" w:cs="Calibri"/>
          <w:sz w:val="22"/>
          <w:szCs w:val="22"/>
        </w:rPr>
        <w:t xml:space="preserve"> </w:t>
      </w:r>
      <w:r w:rsidR="00D145E3">
        <w:rPr>
          <w:rFonts w:ascii="Calibri" w:hAnsi="Calibri" w:cs="Calibri"/>
          <w:sz w:val="22"/>
          <w:szCs w:val="22"/>
        </w:rPr>
        <w:t xml:space="preserve">Swantje und Ulrike </w:t>
      </w:r>
      <w:proofErr w:type="spellStart"/>
      <w:r w:rsidR="00D145E3">
        <w:rPr>
          <w:rFonts w:ascii="Calibri" w:hAnsi="Calibri" w:cs="Calibri"/>
          <w:sz w:val="22"/>
          <w:szCs w:val="22"/>
        </w:rPr>
        <w:t>Naunin</w:t>
      </w:r>
      <w:proofErr w:type="spellEnd"/>
      <w:r w:rsidR="00D145E3">
        <w:rPr>
          <w:rFonts w:ascii="Calibri" w:hAnsi="Calibri" w:cs="Calibri"/>
          <w:sz w:val="22"/>
          <w:szCs w:val="22"/>
        </w:rPr>
        <w:t xml:space="preserve"> zeigen</w:t>
      </w:r>
      <w:r w:rsidR="00D145E3">
        <w:rPr>
          <w:rFonts w:ascii="Calibri" w:hAnsi="Calibri" w:cs="Calibri"/>
          <w:sz w:val="22"/>
          <w:szCs w:val="22"/>
        </w:rPr>
        <w:t xml:space="preserve"> in »Müßiggang durchs Münsterland« aus der Reihe der Lieblingsplätze</w:t>
      </w:r>
      <w:r w:rsidR="00D145E3">
        <w:rPr>
          <w:rFonts w:ascii="Calibri" w:hAnsi="Calibri" w:cs="Calibri"/>
          <w:sz w:val="22"/>
          <w:szCs w:val="22"/>
        </w:rPr>
        <w:t xml:space="preserve"> e</w:t>
      </w:r>
      <w:r w:rsidR="00FD5645">
        <w:rPr>
          <w:rFonts w:ascii="Calibri" w:hAnsi="Calibri" w:cs="Calibri"/>
          <w:sz w:val="22"/>
          <w:szCs w:val="22"/>
        </w:rPr>
        <w:t xml:space="preserve">ine Idylle, </w:t>
      </w:r>
      <w:r w:rsidR="00FD5645" w:rsidRPr="00FD5645">
        <w:rPr>
          <w:rFonts w:ascii="Calibri" w:hAnsi="Calibri" w:cs="Calibri"/>
          <w:sz w:val="22"/>
          <w:szCs w:val="22"/>
        </w:rPr>
        <w:t>die sich in scheinbar unendlicher Weite bis zum Horizont erstreckt</w:t>
      </w:r>
      <w:r w:rsidR="00FD5645">
        <w:rPr>
          <w:rFonts w:ascii="Calibri" w:hAnsi="Calibri" w:cs="Calibri"/>
          <w:sz w:val="22"/>
          <w:szCs w:val="22"/>
        </w:rPr>
        <w:t xml:space="preserve">. </w:t>
      </w:r>
      <w:r w:rsidRPr="00320330">
        <w:rPr>
          <w:rFonts w:ascii="Calibri" w:hAnsi="Calibri" w:cs="Calibri"/>
          <w:sz w:val="22"/>
          <w:szCs w:val="22"/>
        </w:rPr>
        <w:t>Teufelssteine, Fall</w:t>
      </w:r>
      <w:r w:rsidR="00D145E3">
        <w:rPr>
          <w:rFonts w:ascii="Calibri" w:hAnsi="Calibri" w:cs="Calibri"/>
          <w:sz w:val="22"/>
          <w:szCs w:val="22"/>
        </w:rPr>
        <w:t>türen und Pferdefang – erleben</w:t>
      </w:r>
      <w:r w:rsidRPr="00320330">
        <w:rPr>
          <w:rFonts w:ascii="Calibri" w:hAnsi="Calibri" w:cs="Calibri"/>
          <w:sz w:val="22"/>
          <w:szCs w:val="22"/>
        </w:rPr>
        <w:t xml:space="preserve"> Sie</w:t>
      </w:r>
      <w:r>
        <w:rPr>
          <w:rFonts w:ascii="Calibri" w:hAnsi="Calibri" w:cs="Calibri"/>
          <w:sz w:val="22"/>
          <w:szCs w:val="22"/>
        </w:rPr>
        <w:t xml:space="preserve"> den Wilden Westen Deutschlands </w:t>
      </w:r>
      <w:r w:rsidR="00D145E3">
        <w:rPr>
          <w:rFonts w:ascii="Calibri" w:hAnsi="Calibri" w:cs="Calibri"/>
          <w:sz w:val="22"/>
          <w:szCs w:val="22"/>
        </w:rPr>
        <w:t xml:space="preserve">aus einer ganz persönlichen Sicht </w:t>
      </w:r>
      <w:r>
        <w:rPr>
          <w:rFonts w:ascii="Calibri" w:hAnsi="Calibri" w:cs="Calibri"/>
          <w:sz w:val="22"/>
          <w:szCs w:val="22"/>
        </w:rPr>
        <w:t xml:space="preserve">und </w:t>
      </w:r>
      <w:r w:rsidR="00FD5645">
        <w:rPr>
          <w:rFonts w:ascii="Calibri" w:hAnsi="Calibri" w:cs="Calibri"/>
          <w:sz w:val="22"/>
          <w:szCs w:val="22"/>
        </w:rPr>
        <w:t>lassen</w:t>
      </w:r>
      <w:r>
        <w:rPr>
          <w:rFonts w:ascii="Calibri" w:hAnsi="Calibri" w:cs="Calibri"/>
          <w:sz w:val="22"/>
          <w:szCs w:val="22"/>
        </w:rPr>
        <w:t xml:space="preserve"> Sie </w:t>
      </w:r>
      <w:r w:rsidR="005B6A6F">
        <w:rPr>
          <w:rFonts w:ascii="Calibri" w:hAnsi="Calibri" w:cs="Calibri"/>
          <w:sz w:val="22"/>
          <w:szCs w:val="22"/>
        </w:rPr>
        <w:t xml:space="preserve">sich von Münsteraner Urgesteinen 66 Lieblingsplätze </w:t>
      </w:r>
      <w:r w:rsidR="00087127">
        <w:rPr>
          <w:rFonts w:ascii="Calibri" w:hAnsi="Calibri" w:cs="Calibri"/>
          <w:sz w:val="22"/>
          <w:szCs w:val="22"/>
        </w:rPr>
        <w:t>empfehlen</w:t>
      </w:r>
      <w:r>
        <w:rPr>
          <w:rFonts w:ascii="Calibri" w:hAnsi="Calibri" w:cs="Calibri"/>
          <w:sz w:val="22"/>
          <w:szCs w:val="22"/>
        </w:rPr>
        <w:t>.</w:t>
      </w:r>
      <w:r w:rsidR="00FD5645">
        <w:rPr>
          <w:rFonts w:ascii="Calibri" w:hAnsi="Calibri" w:cs="Calibri"/>
          <w:sz w:val="22"/>
          <w:szCs w:val="22"/>
        </w:rPr>
        <w:t xml:space="preserve"> </w:t>
      </w:r>
    </w:p>
    <w:p w:rsidR="00842974" w:rsidRPr="001164EF" w:rsidRDefault="00842974" w:rsidP="001164EF">
      <w:pPr>
        <w:tabs>
          <w:tab w:val="left" w:pos="9000"/>
        </w:tabs>
        <w:spacing w:before="120" w:line="276" w:lineRule="auto"/>
        <w:ind w:right="851"/>
        <w:rPr>
          <w:rFonts w:ascii="Calibri" w:hAnsi="Calibri" w:cs="Calibri"/>
          <w:sz w:val="22"/>
          <w:szCs w:val="22"/>
        </w:rPr>
      </w:pPr>
    </w:p>
    <w:p w:rsidR="00842974" w:rsidRPr="001164EF" w:rsidRDefault="006713E8" w:rsidP="001164EF">
      <w:pPr>
        <w:tabs>
          <w:tab w:val="left" w:pos="9000"/>
        </w:tabs>
        <w:spacing w:before="120" w:line="276" w:lineRule="auto"/>
        <w:ind w:right="851"/>
        <w:rPr>
          <w:rFonts w:ascii="Calibri" w:hAnsi="Calibri" w:cs="Calibri"/>
          <w:sz w:val="22"/>
          <w:szCs w:val="22"/>
        </w:rPr>
      </w:pPr>
      <w:r w:rsidRPr="006713E8">
        <w:rPr>
          <w:rFonts w:ascii="Calibri" w:hAnsi="Calibri" w:cs="Calibri"/>
          <w:sz w:val="22"/>
          <w:szCs w:val="22"/>
        </w:rPr>
        <w:t xml:space="preserve">Wo hat sich ein Schwan in ein Tretboot verliebt? Wo steht eine Kirche mit einer </w:t>
      </w:r>
      <w:proofErr w:type="spellStart"/>
      <w:r w:rsidRPr="006713E8">
        <w:rPr>
          <w:rFonts w:ascii="Calibri" w:hAnsi="Calibri" w:cs="Calibri"/>
          <w:sz w:val="22"/>
          <w:szCs w:val="22"/>
        </w:rPr>
        <w:t>Türmerin</w:t>
      </w:r>
      <w:proofErr w:type="spellEnd"/>
      <w:r w:rsidRPr="006713E8">
        <w:rPr>
          <w:rFonts w:ascii="Calibri" w:hAnsi="Calibri" w:cs="Calibri"/>
          <w:sz w:val="22"/>
          <w:szCs w:val="22"/>
        </w:rPr>
        <w:t xml:space="preserve">? Und wo lässt sich Lack im Museum bewundern? Die Antwort lautet immer gleich: in Münster. Folgen Sie Swantje und Ulrike </w:t>
      </w:r>
      <w:proofErr w:type="spellStart"/>
      <w:r w:rsidRPr="006713E8">
        <w:rPr>
          <w:rFonts w:ascii="Calibri" w:hAnsi="Calibri" w:cs="Calibri"/>
          <w:sz w:val="22"/>
          <w:szCs w:val="22"/>
        </w:rPr>
        <w:t>Naunin</w:t>
      </w:r>
      <w:proofErr w:type="spellEnd"/>
      <w:r w:rsidRPr="006713E8">
        <w:rPr>
          <w:rFonts w:ascii="Calibri" w:hAnsi="Calibri" w:cs="Calibri"/>
          <w:sz w:val="22"/>
          <w:szCs w:val="22"/>
        </w:rPr>
        <w:t xml:space="preserve"> an ihre 66 Lieblingsplätze in Münster und im Münsterland – etwa zum </w:t>
      </w:r>
      <w:proofErr w:type="spellStart"/>
      <w:r w:rsidRPr="006713E8">
        <w:rPr>
          <w:rFonts w:ascii="Calibri" w:hAnsi="Calibri" w:cs="Calibri"/>
          <w:sz w:val="22"/>
          <w:szCs w:val="22"/>
        </w:rPr>
        <w:t>Merfelder</w:t>
      </w:r>
      <w:proofErr w:type="spellEnd"/>
      <w:r w:rsidRPr="006713E8">
        <w:rPr>
          <w:rFonts w:ascii="Calibri" w:hAnsi="Calibri" w:cs="Calibri"/>
          <w:sz w:val="22"/>
          <w:szCs w:val="22"/>
        </w:rPr>
        <w:t xml:space="preserve"> Bruch. Und weil im Münsterland die adelige Geschichte besonders präsent ist, charakterisieren 11 Wasserschlösser die Gegend. Auch sie finden Platz in diesem Band, von A wie Schloss Anholt über V wie Burg </w:t>
      </w:r>
      <w:proofErr w:type="spellStart"/>
      <w:r w:rsidRPr="006713E8">
        <w:rPr>
          <w:rFonts w:ascii="Calibri" w:hAnsi="Calibri" w:cs="Calibri"/>
          <w:sz w:val="22"/>
          <w:szCs w:val="22"/>
        </w:rPr>
        <w:t>Vischering</w:t>
      </w:r>
      <w:proofErr w:type="spellEnd"/>
      <w:r w:rsidRPr="006713E8">
        <w:rPr>
          <w:rFonts w:ascii="Calibri" w:hAnsi="Calibri" w:cs="Calibri"/>
          <w:sz w:val="22"/>
          <w:szCs w:val="22"/>
        </w:rPr>
        <w:t xml:space="preserve"> bis Lieblingsplatz Z: dem </w:t>
      </w:r>
      <w:proofErr w:type="spellStart"/>
      <w:r w:rsidRPr="006713E8">
        <w:rPr>
          <w:rFonts w:ascii="Calibri" w:hAnsi="Calibri" w:cs="Calibri"/>
          <w:sz w:val="22"/>
          <w:szCs w:val="22"/>
        </w:rPr>
        <w:t>Zwillbrocker</w:t>
      </w:r>
      <w:proofErr w:type="spellEnd"/>
      <w:r w:rsidRPr="006713E8">
        <w:rPr>
          <w:rFonts w:ascii="Calibri" w:hAnsi="Calibri" w:cs="Calibri"/>
          <w:sz w:val="22"/>
          <w:szCs w:val="22"/>
        </w:rPr>
        <w:t xml:space="preserve"> </w:t>
      </w:r>
      <w:proofErr w:type="spellStart"/>
      <w:r w:rsidRPr="006713E8">
        <w:rPr>
          <w:rFonts w:ascii="Calibri" w:hAnsi="Calibri" w:cs="Calibri"/>
          <w:sz w:val="22"/>
          <w:szCs w:val="22"/>
        </w:rPr>
        <w:t>Venn</w:t>
      </w:r>
      <w:proofErr w:type="spellEnd"/>
      <w:r w:rsidRPr="006713E8">
        <w:rPr>
          <w:rFonts w:ascii="Calibri" w:hAnsi="Calibri" w:cs="Calibri"/>
          <w:sz w:val="22"/>
          <w:szCs w:val="22"/>
        </w:rPr>
        <w:t>.</w:t>
      </w:r>
    </w:p>
    <w:p w:rsidR="00842974" w:rsidRPr="001164EF" w:rsidRDefault="00842974" w:rsidP="001164EF">
      <w:pPr>
        <w:tabs>
          <w:tab w:val="left" w:pos="9000"/>
        </w:tabs>
        <w:spacing w:before="120" w:line="276" w:lineRule="auto"/>
        <w:ind w:right="851"/>
        <w:rPr>
          <w:rFonts w:ascii="Calibri" w:hAnsi="Calibri" w:cs="Calibri"/>
          <w:sz w:val="22"/>
          <w:szCs w:val="22"/>
        </w:rPr>
      </w:pPr>
    </w:p>
    <w:p w:rsidR="00842974" w:rsidRPr="001164EF" w:rsidRDefault="006713E8" w:rsidP="006713E8">
      <w:pPr>
        <w:tabs>
          <w:tab w:val="left" w:pos="9000"/>
        </w:tabs>
        <w:spacing w:before="120" w:line="276" w:lineRule="auto"/>
        <w:ind w:right="851"/>
        <w:rPr>
          <w:rFonts w:ascii="Calibri" w:hAnsi="Calibri" w:cs="Calibri"/>
          <w:sz w:val="22"/>
          <w:szCs w:val="22"/>
        </w:rPr>
      </w:pPr>
      <w:r w:rsidRPr="006713E8">
        <w:rPr>
          <w:rFonts w:ascii="Calibri" w:hAnsi="Calibri" w:cs="Calibri"/>
          <w:sz w:val="22"/>
          <w:szCs w:val="22"/>
        </w:rPr>
        <w:t xml:space="preserve">Swantje </w:t>
      </w:r>
      <w:proofErr w:type="spellStart"/>
      <w:r w:rsidRPr="006713E8">
        <w:rPr>
          <w:rFonts w:ascii="Calibri" w:hAnsi="Calibri" w:cs="Calibri"/>
          <w:sz w:val="22"/>
          <w:szCs w:val="22"/>
        </w:rPr>
        <w:t>Naunin</w:t>
      </w:r>
      <w:proofErr w:type="spellEnd"/>
      <w:r w:rsidRPr="006713E8">
        <w:rPr>
          <w:rFonts w:ascii="Calibri" w:hAnsi="Calibri" w:cs="Calibri"/>
          <w:sz w:val="22"/>
          <w:szCs w:val="22"/>
        </w:rPr>
        <w:t xml:space="preserve"> wurde 1982 in Münster geboren. Im Studium schrieb sie für die Münsteraner Studentenzeitschrift Semesterspiegel. Zweimal gewannen ihre Reportagen Preise beim Studierendenwettbewerb des Bundesinnenministeriums. Sie a</w:t>
      </w:r>
      <w:r>
        <w:rPr>
          <w:rFonts w:ascii="Calibri" w:hAnsi="Calibri" w:cs="Calibri"/>
          <w:sz w:val="22"/>
          <w:szCs w:val="22"/>
        </w:rPr>
        <w:t>rbeitet als Ärztin in Münster.</w:t>
      </w:r>
      <w:r>
        <w:rPr>
          <w:rFonts w:ascii="Calibri" w:hAnsi="Calibri" w:cs="Calibri"/>
          <w:sz w:val="22"/>
          <w:szCs w:val="22"/>
        </w:rPr>
        <w:br/>
      </w:r>
      <w:r w:rsidRPr="006713E8">
        <w:rPr>
          <w:rFonts w:ascii="Calibri" w:hAnsi="Calibri" w:cs="Calibri"/>
          <w:sz w:val="22"/>
          <w:szCs w:val="22"/>
        </w:rPr>
        <w:t xml:space="preserve">Ulrike </w:t>
      </w:r>
      <w:proofErr w:type="spellStart"/>
      <w:r w:rsidRPr="006713E8">
        <w:rPr>
          <w:rFonts w:ascii="Calibri" w:hAnsi="Calibri" w:cs="Calibri"/>
          <w:sz w:val="22"/>
          <w:szCs w:val="22"/>
        </w:rPr>
        <w:t>Naunin</w:t>
      </w:r>
      <w:proofErr w:type="spellEnd"/>
      <w:r w:rsidRPr="006713E8">
        <w:rPr>
          <w:rFonts w:ascii="Calibri" w:hAnsi="Calibri" w:cs="Calibri"/>
          <w:sz w:val="22"/>
          <w:szCs w:val="22"/>
        </w:rPr>
        <w:t>, die Mutter der Autorin, zog 1948 im Alter von unter einem Jahr nach Münster, wohin sie nach einem kurzen Abstecher nach Bayern während ihres Jurastudiums vor fast 40 Jahren zurückkehrte. Sie ist pensionierte Richterin und seit Jahrzehnten begeisterte Hobbyfotografin.</w:t>
      </w:r>
    </w:p>
    <w:p w:rsidR="00842974" w:rsidRPr="001164EF" w:rsidRDefault="00842974" w:rsidP="001164EF">
      <w:pPr>
        <w:tabs>
          <w:tab w:val="left" w:pos="9000"/>
        </w:tabs>
        <w:ind w:right="851"/>
        <w:rPr>
          <w:rFonts w:ascii="Calibri" w:hAnsi="Calibri" w:cs="Calibri"/>
          <w:b/>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6713E8" w:rsidP="001164EF">
      <w:pPr>
        <w:tabs>
          <w:tab w:val="left" w:pos="9000"/>
        </w:tabs>
        <w:ind w:right="851"/>
        <w:rPr>
          <w:rFonts w:ascii="Calibri" w:hAnsi="Calibri" w:cs="Calibri"/>
          <w:b/>
          <w:bCs/>
          <w:sz w:val="22"/>
          <w:szCs w:val="22"/>
        </w:rPr>
      </w:pPr>
      <w:r>
        <w:rPr>
          <w:rFonts w:ascii="Calibri" w:hAnsi="Calibri" w:cs="Calibri"/>
          <w:b/>
          <w:bCs/>
          <w:sz w:val="22"/>
          <w:szCs w:val="22"/>
        </w:rPr>
        <w:t>Müßiggang durchs Münsterland</w:t>
      </w:r>
    </w:p>
    <w:p w:rsidR="00842974" w:rsidRPr="001164EF" w:rsidRDefault="006713E8" w:rsidP="001164EF">
      <w:pPr>
        <w:tabs>
          <w:tab w:val="left" w:pos="9000"/>
        </w:tabs>
        <w:ind w:right="851"/>
        <w:rPr>
          <w:rFonts w:ascii="Calibri" w:hAnsi="Calibri" w:cs="Calibri"/>
          <w:b/>
          <w:bCs/>
          <w:sz w:val="22"/>
          <w:szCs w:val="22"/>
        </w:rPr>
      </w:pPr>
      <w:r>
        <w:rPr>
          <w:rFonts w:ascii="Calibri" w:hAnsi="Calibri" w:cs="Calibri"/>
          <w:b/>
          <w:bCs/>
          <w:sz w:val="22"/>
          <w:szCs w:val="22"/>
        </w:rPr>
        <w:t xml:space="preserve">Swantje </w:t>
      </w:r>
      <w:proofErr w:type="spellStart"/>
      <w:r>
        <w:rPr>
          <w:rFonts w:ascii="Calibri" w:hAnsi="Calibri" w:cs="Calibri"/>
          <w:b/>
          <w:bCs/>
          <w:sz w:val="22"/>
          <w:szCs w:val="22"/>
        </w:rPr>
        <w:t>Naunin</w:t>
      </w:r>
      <w:proofErr w:type="spellEnd"/>
      <w:r>
        <w:rPr>
          <w:rFonts w:ascii="Calibri" w:hAnsi="Calibri" w:cs="Calibri"/>
          <w:b/>
          <w:bCs/>
          <w:sz w:val="22"/>
          <w:szCs w:val="22"/>
        </w:rPr>
        <w:t xml:space="preserve">, Ulrike </w:t>
      </w:r>
      <w:proofErr w:type="spellStart"/>
      <w:r>
        <w:rPr>
          <w:rFonts w:ascii="Calibri" w:hAnsi="Calibri" w:cs="Calibri"/>
          <w:b/>
          <w:bCs/>
          <w:sz w:val="22"/>
          <w:szCs w:val="22"/>
        </w:rPr>
        <w:t>Naunin</w:t>
      </w:r>
      <w:proofErr w:type="spellEnd"/>
    </w:p>
    <w:p w:rsidR="00842974" w:rsidRPr="001164EF" w:rsidRDefault="00656550" w:rsidP="001164EF">
      <w:pPr>
        <w:tabs>
          <w:tab w:val="left" w:pos="9000"/>
        </w:tabs>
        <w:ind w:right="851"/>
        <w:rPr>
          <w:rFonts w:ascii="Calibri" w:hAnsi="Calibri" w:cs="Calibri"/>
          <w:b/>
          <w:bCs/>
          <w:sz w:val="22"/>
          <w:szCs w:val="22"/>
        </w:rPr>
      </w:pPr>
      <w:r>
        <w:rPr>
          <w:rFonts w:ascii="Calibri" w:hAnsi="Calibri" w:cs="Calibri"/>
          <w:b/>
          <w:bCs/>
          <w:sz w:val="22"/>
          <w:szCs w:val="22"/>
        </w:rPr>
        <w:t>192 Seiten</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ISBN 978-3-8392-</w:t>
      </w:r>
      <w:r w:rsidR="006713E8">
        <w:rPr>
          <w:rFonts w:ascii="Calibri" w:hAnsi="Calibri" w:cs="Calibri"/>
          <w:b/>
          <w:bCs/>
          <w:sz w:val="22"/>
          <w:szCs w:val="22"/>
        </w:rPr>
        <w:t>1707-8</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 xml:space="preserve">EUR </w:t>
      </w:r>
      <w:r w:rsidR="00656550">
        <w:rPr>
          <w:rFonts w:ascii="Calibri" w:hAnsi="Calibri" w:cs="Calibri"/>
          <w:b/>
          <w:bCs/>
          <w:sz w:val="22"/>
          <w:szCs w:val="22"/>
        </w:rPr>
        <w:t>14</w:t>
      </w:r>
      <w:r w:rsidRPr="001164EF">
        <w:rPr>
          <w:rFonts w:ascii="Calibri" w:hAnsi="Calibri" w:cs="Calibri"/>
          <w:b/>
          <w:bCs/>
          <w:sz w:val="22"/>
          <w:szCs w:val="22"/>
        </w:rPr>
        <w:t xml:space="preserve">,99 [D] / EUR </w:t>
      </w:r>
      <w:r w:rsidR="00656550">
        <w:rPr>
          <w:rFonts w:ascii="Calibri" w:hAnsi="Calibri" w:cs="Calibri"/>
          <w:b/>
          <w:bCs/>
          <w:sz w:val="22"/>
          <w:szCs w:val="22"/>
        </w:rPr>
        <w:t>15,50</w:t>
      </w:r>
      <w:r w:rsidRPr="001164EF">
        <w:rPr>
          <w:rFonts w:ascii="Calibri" w:hAnsi="Calibri" w:cs="Calibri"/>
          <w:b/>
          <w:bCs/>
          <w:sz w:val="22"/>
          <w:szCs w:val="22"/>
        </w:rPr>
        <w:t xml:space="preserve"> [A]</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 xml:space="preserve">Erscheinungstermin: </w:t>
      </w:r>
      <w:r w:rsidR="00656550">
        <w:rPr>
          <w:rFonts w:ascii="Calibri" w:hAnsi="Calibri" w:cs="Calibri"/>
          <w:b/>
          <w:bCs/>
          <w:sz w:val="22"/>
          <w:szCs w:val="22"/>
        </w:rPr>
        <w:t>11.</w:t>
      </w:r>
      <w:r w:rsidR="00B776C0">
        <w:rPr>
          <w:rFonts w:ascii="Calibri" w:hAnsi="Calibri" w:cs="Calibri"/>
          <w:b/>
          <w:bCs/>
          <w:sz w:val="22"/>
          <w:szCs w:val="22"/>
        </w:rPr>
        <w:t xml:space="preserve"> </w:t>
      </w:r>
      <w:r w:rsidR="00656550">
        <w:rPr>
          <w:rFonts w:ascii="Calibri" w:hAnsi="Calibri" w:cs="Calibri"/>
          <w:b/>
          <w:bCs/>
          <w:sz w:val="22"/>
          <w:szCs w:val="22"/>
        </w:rPr>
        <w:t>März</w:t>
      </w:r>
      <w:r w:rsidRPr="001164EF">
        <w:rPr>
          <w:rFonts w:ascii="Calibri" w:hAnsi="Calibri" w:cs="Calibri"/>
          <w:b/>
          <w:bCs/>
          <w:sz w:val="22"/>
          <w:szCs w:val="22"/>
        </w:rPr>
        <w:t xml:space="preserve"> 2015</w:t>
      </w: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42974" w:rsidRPr="001164EF" w:rsidRDefault="00842974" w:rsidP="001164EF">
      <w:pPr>
        <w:tabs>
          <w:tab w:val="left" w:pos="9000"/>
        </w:tabs>
        <w:ind w:right="851"/>
        <w:rPr>
          <w:rFonts w:ascii="Calibri" w:hAnsi="Calibri" w:cs="Calibri"/>
          <w:bCs/>
          <w:sz w:val="22"/>
          <w:szCs w:val="22"/>
        </w:rPr>
      </w:pP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b/>
          <w:sz w:val="22"/>
          <w:szCs w:val="22"/>
        </w:rPr>
        <w:t xml:space="preserve">Gmeiner-Verlag GmbH </w:t>
      </w:r>
    </w:p>
    <w:p w:rsidR="00842974" w:rsidRPr="001164EF" w:rsidRDefault="00395EB6" w:rsidP="001164EF">
      <w:pPr>
        <w:tabs>
          <w:tab w:val="left" w:pos="9000"/>
        </w:tabs>
        <w:ind w:right="851"/>
        <w:rPr>
          <w:rFonts w:ascii="Calibri" w:hAnsi="Calibri" w:cs="Calibri"/>
          <w:sz w:val="22"/>
          <w:szCs w:val="22"/>
        </w:rPr>
      </w:pPr>
      <w:r>
        <w:rPr>
          <w:rFonts w:ascii="Calibri" w:hAnsi="Calibri" w:cs="Calibri"/>
          <w:sz w:val="22"/>
          <w:szCs w:val="22"/>
        </w:rPr>
        <w:t>Nora Wilmsmann</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42974" w:rsidRPr="001164EF" w:rsidRDefault="00395EB6" w:rsidP="001164EF">
      <w:pPr>
        <w:tabs>
          <w:tab w:val="left" w:pos="9000"/>
        </w:tabs>
        <w:ind w:right="851"/>
        <w:rPr>
          <w:rFonts w:ascii="Calibri" w:hAnsi="Calibri" w:cs="Calibri"/>
          <w:sz w:val="22"/>
          <w:szCs w:val="22"/>
        </w:rPr>
      </w:pPr>
      <w:r>
        <w:rPr>
          <w:rFonts w:ascii="Calibri" w:hAnsi="Calibri" w:cs="Calibri"/>
          <w:sz w:val="22"/>
          <w:szCs w:val="22"/>
        </w:rPr>
        <w:t>Telefon: 07575/2095-156</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Fax: 07575/2095-29</w:t>
      </w:r>
    </w:p>
    <w:p w:rsidR="00842974" w:rsidRPr="001164EF" w:rsidRDefault="00395EB6" w:rsidP="001164EF">
      <w:pPr>
        <w:tabs>
          <w:tab w:val="left" w:pos="9000"/>
        </w:tabs>
        <w:ind w:right="851"/>
        <w:rPr>
          <w:rFonts w:ascii="Calibri" w:hAnsi="Calibri" w:cs="Calibri"/>
          <w:sz w:val="22"/>
          <w:szCs w:val="22"/>
        </w:rPr>
      </w:pPr>
      <w:r>
        <w:rPr>
          <w:rFonts w:ascii="Calibri" w:hAnsi="Calibri" w:cs="Calibri"/>
          <w:sz w:val="22"/>
          <w:szCs w:val="22"/>
        </w:rPr>
        <w:t>nora.wilmsmann</w:t>
      </w:r>
      <w:r w:rsidR="00842974" w:rsidRPr="001164EF">
        <w:rPr>
          <w:rFonts w:ascii="Calibri" w:hAnsi="Calibri" w:cs="Calibri"/>
          <w:sz w:val="22"/>
          <w:szCs w:val="22"/>
        </w:rPr>
        <w:t>@gmeiner-verlag.de</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spacing w:line="360" w:lineRule="auto"/>
        <w:ind w:right="851"/>
        <w:rPr>
          <w:rFonts w:ascii="Calibri" w:hAnsi="Calibri"/>
          <w:b/>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2974" w:rsidRPr="00395EB6" w:rsidRDefault="006713E8" w:rsidP="001164EF">
      <w:pPr>
        <w:numPr>
          <w:ilvl w:val="0"/>
          <w:numId w:val="1"/>
        </w:numPr>
        <w:spacing w:line="360" w:lineRule="auto"/>
        <w:ind w:right="851"/>
        <w:rPr>
          <w:rFonts w:ascii="Calibri" w:hAnsi="Calibri"/>
          <w:sz w:val="22"/>
          <w:szCs w:val="22"/>
        </w:rPr>
      </w:pPr>
      <w:r>
        <w:rPr>
          <w:rFonts w:ascii="Calibri" w:hAnsi="Calibri"/>
          <w:sz w:val="22"/>
          <w:szCs w:val="22"/>
        </w:rPr>
        <w:t xml:space="preserve">Swantje </w:t>
      </w:r>
      <w:proofErr w:type="spellStart"/>
      <w:r>
        <w:rPr>
          <w:rFonts w:ascii="Calibri" w:hAnsi="Calibri"/>
          <w:sz w:val="22"/>
          <w:szCs w:val="22"/>
        </w:rPr>
        <w:t>Naunin</w:t>
      </w:r>
      <w:proofErr w:type="spellEnd"/>
      <w:r>
        <w:rPr>
          <w:rFonts w:ascii="Calibri" w:hAnsi="Calibri"/>
          <w:sz w:val="22"/>
          <w:szCs w:val="22"/>
        </w:rPr>
        <w:t xml:space="preserve">, Ulrike </w:t>
      </w:r>
      <w:proofErr w:type="spellStart"/>
      <w:r>
        <w:rPr>
          <w:rFonts w:ascii="Calibri" w:hAnsi="Calibri"/>
          <w:sz w:val="22"/>
          <w:szCs w:val="22"/>
        </w:rPr>
        <w:t>Naunin</w:t>
      </w:r>
      <w:proofErr w:type="spellEnd"/>
      <w:r w:rsidR="00842974" w:rsidRPr="00395EB6">
        <w:rPr>
          <w:rFonts w:ascii="Calibri" w:hAnsi="Calibri"/>
          <w:sz w:val="22"/>
          <w:szCs w:val="22"/>
        </w:rPr>
        <w:t xml:space="preserve"> »</w:t>
      </w:r>
      <w:r>
        <w:rPr>
          <w:rFonts w:ascii="Calibri" w:hAnsi="Calibri"/>
          <w:sz w:val="22"/>
          <w:szCs w:val="22"/>
        </w:rPr>
        <w:t>Müßiggang durchs Münsterland</w:t>
      </w:r>
      <w:r w:rsidR="00842974" w:rsidRPr="00395EB6">
        <w:rPr>
          <w:rFonts w:ascii="Calibri" w:hAnsi="Calibri"/>
          <w:sz w:val="22"/>
          <w:szCs w:val="22"/>
        </w:rPr>
        <w:t>«, ISBN 978-3-8392-</w:t>
      </w:r>
      <w:r>
        <w:rPr>
          <w:rFonts w:ascii="Calibri" w:hAnsi="Calibri"/>
          <w:sz w:val="22"/>
          <w:szCs w:val="22"/>
        </w:rPr>
        <w:t>1707-8</w:t>
      </w:r>
    </w:p>
    <w:p w:rsidR="00842974" w:rsidRPr="00395EB6" w:rsidRDefault="00842974" w:rsidP="001164EF">
      <w:pPr>
        <w:spacing w:line="360" w:lineRule="auto"/>
        <w:ind w:left="360" w:right="851"/>
        <w:rPr>
          <w:rFonts w:ascii="Calibri" w:hAnsi="Calibri"/>
          <w:noProof/>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Absender: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42974" w:rsidRPr="005B36C5" w:rsidRDefault="00842974" w:rsidP="001164EF">
      <w:pPr>
        <w:ind w:right="851"/>
        <w:rPr>
          <w:rFonts w:ascii="Quire Sans Pro Light" w:hAnsi="Quire Sans Pro Light"/>
          <w:u w:val="single"/>
        </w:rPr>
      </w:pP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42974" w:rsidRPr="00AC1BFB" w:rsidRDefault="0005070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7rgw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FeO&#10;zuuDAgAAEAUAAA4AAAAAAAAAAAAAAAAALgIAAGRycy9lMm9Eb2MueG1sUEsBAi0AFAAGAAgAAAAh&#10;ADAYsZTfAAAACwEAAA8AAAAAAAAAAAAAAAAA3QQAAGRycy9kb3ducmV2LnhtbFBLBQYAAAAABAAE&#10;APMAAADpBQAAAAA=&#10;" stroked="f">
                <v:textbo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v:textbox>
                <w10:wrap anchory="page"/>
              </v:shape>
            </w:pict>
          </mc:Fallback>
        </mc:AlternateContent>
      </w:r>
    </w:p>
    <w:p w:rsidR="00842974" w:rsidRPr="00AD7145" w:rsidRDefault="00842974" w:rsidP="00842974">
      <w:pPr>
        <w:tabs>
          <w:tab w:val="left" w:pos="9000"/>
        </w:tabs>
        <w:ind w:right="226"/>
        <w:rPr>
          <w:rFonts w:ascii="Quire Sans Pro" w:hAnsi="Quire Sans Pro" w:cs="Calibri"/>
          <w:b/>
          <w:sz w:val="22"/>
          <w:szCs w:val="22"/>
        </w:rPr>
      </w:pPr>
    </w:p>
    <w:p w:rsidR="00407520" w:rsidRDefault="00407520"/>
    <w:sectPr w:rsidR="0040752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F8" w:rsidRDefault="00F076F8" w:rsidP="00A923F4">
      <w:r>
        <w:separator/>
      </w:r>
    </w:p>
  </w:endnote>
  <w:endnote w:type="continuationSeparator" w:id="0">
    <w:p w:rsidR="00F076F8" w:rsidRDefault="00F076F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tempel Garamond LT Pro">
    <w:altName w:val="Times New Roman"/>
    <w:panose1 w:val="00000000000000000000"/>
    <w:charset w:val="00"/>
    <w:family w:val="roman"/>
    <w:notTrueType/>
    <w:pitch w:val="variable"/>
    <w:sig w:usb0="800000AF" w:usb1="5000204A" w:usb2="00000000" w:usb3="00000000" w:csb0="0000009B" w:csb1="00000000"/>
  </w:font>
  <w:font w:name="Quire Sans Pro Light">
    <w:altName w:val="Segoe UI Semilight"/>
    <w:panose1 w:val="020B0302040400020003"/>
    <w:charset w:val="00"/>
    <w:family w:val="swiss"/>
    <w:pitch w:val="variable"/>
    <w:sig w:usb0="A000002F" w:usb1="00000001" w:usb2="00000000" w:usb3="00000000" w:csb0="00000093" w:csb1="00000000"/>
  </w:font>
  <w:font w:name="Quire Sans Pro">
    <w:altName w:val="Segoe UI"/>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F8" w:rsidRDefault="00F076F8" w:rsidP="00A923F4">
      <w:r>
        <w:separator/>
      </w:r>
    </w:p>
  </w:footnote>
  <w:footnote w:type="continuationSeparator" w:id="0">
    <w:p w:rsidR="00F076F8" w:rsidRDefault="00F076F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050701">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50701"/>
    <w:rsid w:val="00087127"/>
    <w:rsid w:val="000B51C4"/>
    <w:rsid w:val="001164EF"/>
    <w:rsid w:val="00244BA1"/>
    <w:rsid w:val="00276BD1"/>
    <w:rsid w:val="00320330"/>
    <w:rsid w:val="00395EB6"/>
    <w:rsid w:val="003E69CF"/>
    <w:rsid w:val="00407520"/>
    <w:rsid w:val="005B6A6F"/>
    <w:rsid w:val="00624FC7"/>
    <w:rsid w:val="00656550"/>
    <w:rsid w:val="006713E8"/>
    <w:rsid w:val="00842974"/>
    <w:rsid w:val="00A629A3"/>
    <w:rsid w:val="00A923F4"/>
    <w:rsid w:val="00B776C0"/>
    <w:rsid w:val="00BA091B"/>
    <w:rsid w:val="00D145E3"/>
    <w:rsid w:val="00D30FC0"/>
    <w:rsid w:val="00DD68FD"/>
    <w:rsid w:val="00F076F8"/>
    <w:rsid w:val="00FC0BCF"/>
    <w:rsid w:val="00FD5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91ADD7-3FA6-4DFB-BB16-7E97DB59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D1B59ABA</Template>
  <TotalTime>0</TotalTime>
  <Pages>2</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9</cp:revision>
  <dcterms:created xsi:type="dcterms:W3CDTF">2015-02-27T10:43:00Z</dcterms:created>
  <dcterms:modified xsi:type="dcterms:W3CDTF">2015-03-11T08:46:00Z</dcterms:modified>
</cp:coreProperties>
</file>